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AC71" w14:textId="597CB00F" w:rsidR="6521CEF0" w:rsidRDefault="5CE0FB0B" w:rsidP="3C5A35D1">
      <w:pPr>
        <w:keepNext/>
        <w:keepLines/>
        <w:spacing w:before="240" w:line="259" w:lineRule="auto"/>
        <w:rPr>
          <w:rFonts w:ascii="Source Sans Pro Light" w:eastAsia="Source Sans Pro Light" w:hAnsi="Source Sans Pro Light" w:cs="Source Sans Pro Light"/>
          <w:b/>
          <w:bCs/>
          <w:color w:val="0070A7"/>
        </w:rPr>
      </w:pPr>
      <w:r w:rsidRPr="3C5A35D1">
        <w:rPr>
          <w:rStyle w:val="Nadruk"/>
          <w:rFonts w:ascii="Source Sans Pro" w:eastAsia="Source Sans Pro" w:hAnsi="Source Sans Pro" w:cs="Source Sans Pro"/>
          <w:b/>
          <w:bCs/>
          <w:i w:val="0"/>
          <w:iCs w:val="0"/>
          <w:color w:val="0070A7"/>
          <w:sz w:val="28"/>
          <w:szCs w:val="28"/>
        </w:rPr>
        <w:t>Scorekaart kwaliteitsmodel Impuls Open Leermateriaal</w:t>
      </w:r>
    </w:p>
    <w:p w14:paraId="7BE7C5FD" w14:textId="7A44493D" w:rsidR="42CABFDC" w:rsidRDefault="42CABFDC" w:rsidP="50E21C0D">
      <w:pPr>
        <w:rPr>
          <w:rFonts w:ascii="Source Sans Pro Light" w:eastAsia="Source Sans Pro Light" w:hAnsi="Source Sans Pro Light" w:cs="Source Sans Pro Light"/>
        </w:rPr>
      </w:pPr>
    </w:p>
    <w:p w14:paraId="21C51685" w14:textId="183AA8E4" w:rsidR="7F37C2D2" w:rsidRDefault="22F8BA57" w:rsidP="3C5A35D1">
      <w:pPr>
        <w:rPr>
          <w:rFonts w:ascii="Source Sans Pro Light" w:eastAsia="Source Sans Pro Light" w:hAnsi="Source Sans Pro Light" w:cs="Source Sans Pro Light"/>
          <w:sz w:val="22"/>
          <w:szCs w:val="22"/>
          <w:lang w:val="en-US"/>
        </w:rPr>
      </w:pPr>
      <w:r w:rsidRPr="3C5A35D1">
        <w:rPr>
          <w:rFonts w:ascii="Source Sans Pro Light" w:eastAsia="Source Sans Pro Light" w:hAnsi="Source Sans Pro Light" w:cs="Source Sans Pro Light"/>
          <w:sz w:val="22"/>
          <w:szCs w:val="22"/>
          <w:lang w:val="en-US"/>
        </w:rPr>
        <w:t xml:space="preserve">Alle </w:t>
      </w:r>
      <w:proofErr w:type="spellStart"/>
      <w:r w:rsidRPr="3C5A35D1">
        <w:rPr>
          <w:rFonts w:ascii="Source Sans Pro Light" w:eastAsia="Source Sans Pro Light" w:hAnsi="Source Sans Pro Light" w:cs="Source Sans Pro Light"/>
          <w:sz w:val="22"/>
          <w:szCs w:val="22"/>
          <w:lang w:val="en-US"/>
        </w:rPr>
        <w:t>kwaliteitscriteria</w:t>
      </w:r>
      <w:proofErr w:type="spellEnd"/>
      <w:r w:rsidRPr="3C5A35D1">
        <w:rPr>
          <w:rFonts w:ascii="Source Sans Pro Light" w:eastAsia="Source Sans Pro Light" w:hAnsi="Source Sans Pro Light" w:cs="Source Sans Pro Light"/>
          <w:sz w:val="22"/>
          <w:szCs w:val="22"/>
          <w:lang w:val="en-US"/>
        </w:rPr>
        <w:t xml:space="preserve"> </w:t>
      </w:r>
      <w:r w:rsidR="3623FC12" w:rsidRPr="3C5A35D1">
        <w:rPr>
          <w:rFonts w:ascii="Source Sans Pro Light" w:eastAsia="Source Sans Pro Light" w:hAnsi="Source Sans Pro Light" w:cs="Source Sans Pro Light"/>
          <w:sz w:val="22"/>
          <w:szCs w:val="22"/>
          <w:lang w:val="en-US"/>
        </w:rPr>
        <w:t xml:space="preserve">en </w:t>
      </w:r>
      <w:proofErr w:type="spellStart"/>
      <w:r w:rsidR="3623FC12" w:rsidRPr="3C5A35D1">
        <w:rPr>
          <w:rFonts w:ascii="Source Sans Pro Light" w:eastAsia="Source Sans Pro Light" w:hAnsi="Source Sans Pro Light" w:cs="Source Sans Pro Light"/>
          <w:sz w:val="22"/>
          <w:szCs w:val="22"/>
          <w:lang w:val="en-US"/>
        </w:rPr>
        <w:t>randvoorwaarden</w:t>
      </w:r>
      <w:proofErr w:type="spellEnd"/>
      <w:r w:rsidR="3623FC12"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worden</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beoordeeld</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als</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goed</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voldoende</w:t>
      </w:r>
      <w:proofErr w:type="spellEnd"/>
      <w:r w:rsidRPr="3C5A35D1">
        <w:rPr>
          <w:rFonts w:ascii="Source Sans Pro Light" w:eastAsia="Source Sans Pro Light" w:hAnsi="Source Sans Pro Light" w:cs="Source Sans Pro Light"/>
          <w:sz w:val="22"/>
          <w:szCs w:val="22"/>
          <w:lang w:val="en-US"/>
        </w:rPr>
        <w:t>’ of ‘</w:t>
      </w:r>
      <w:proofErr w:type="spellStart"/>
      <w:r w:rsidRPr="3C5A35D1">
        <w:rPr>
          <w:rFonts w:ascii="Source Sans Pro Light" w:eastAsia="Source Sans Pro Light" w:hAnsi="Source Sans Pro Light" w:cs="Source Sans Pro Light"/>
          <w:sz w:val="22"/>
          <w:szCs w:val="22"/>
          <w:lang w:val="en-US"/>
        </w:rPr>
        <w:t>onvoldoende</w:t>
      </w:r>
      <w:proofErr w:type="spellEnd"/>
      <w:r w:rsidRPr="3C5A35D1">
        <w:rPr>
          <w:rFonts w:ascii="Source Sans Pro Light" w:eastAsia="Source Sans Pro Light" w:hAnsi="Source Sans Pro Light" w:cs="Source Sans Pro Light"/>
          <w:sz w:val="22"/>
          <w:szCs w:val="22"/>
          <w:lang w:val="en-US"/>
        </w:rPr>
        <w:t xml:space="preserve">’. </w:t>
      </w:r>
    </w:p>
    <w:p w14:paraId="24B3B5C5" w14:textId="4B95C7CC" w:rsidR="7F37C2D2" w:rsidRDefault="22F8BA57" w:rsidP="3C5A35D1">
      <w:pPr>
        <w:rPr>
          <w:rFonts w:ascii="Source Sans Pro Light" w:eastAsia="Source Sans Pro Light" w:hAnsi="Source Sans Pro Light" w:cs="Source Sans Pro Light"/>
          <w:sz w:val="22"/>
          <w:szCs w:val="22"/>
          <w:lang w:val="en-US"/>
        </w:rPr>
      </w:pPr>
      <w:proofErr w:type="spellStart"/>
      <w:r w:rsidRPr="3C5A35D1">
        <w:rPr>
          <w:rFonts w:ascii="Source Sans Pro Light" w:eastAsia="Source Sans Pro Light" w:hAnsi="Source Sans Pro Light" w:cs="Source Sans Pro Light"/>
          <w:sz w:val="22"/>
          <w:szCs w:val="22"/>
          <w:lang w:val="en-US"/>
        </w:rPr>
        <w:t>Een</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onvoldoende</w:t>
      </w:r>
      <w:proofErr w:type="spellEnd"/>
      <w:r w:rsidRPr="3C5A35D1">
        <w:rPr>
          <w:rFonts w:ascii="Source Sans Pro Light" w:eastAsia="Source Sans Pro Light" w:hAnsi="Source Sans Pro Light" w:cs="Source Sans Pro Light"/>
          <w:sz w:val="22"/>
          <w:szCs w:val="22"/>
          <w:lang w:val="en-US"/>
        </w:rPr>
        <w:t xml:space="preserve"> op </w:t>
      </w:r>
      <w:proofErr w:type="spellStart"/>
      <w:r w:rsidRPr="3C5A35D1">
        <w:rPr>
          <w:rFonts w:ascii="Source Sans Pro Light" w:eastAsia="Source Sans Pro Light" w:hAnsi="Source Sans Pro Light" w:cs="Source Sans Pro Light"/>
          <w:sz w:val="22"/>
          <w:szCs w:val="22"/>
          <w:lang w:val="en-US"/>
        </w:rPr>
        <w:t>een</w:t>
      </w:r>
      <w:proofErr w:type="spellEnd"/>
      <w:r w:rsidRPr="3C5A35D1">
        <w:rPr>
          <w:rFonts w:ascii="Source Sans Pro Light" w:eastAsia="Source Sans Pro Light" w:hAnsi="Source Sans Pro Light" w:cs="Source Sans Pro Light"/>
          <w:sz w:val="22"/>
          <w:szCs w:val="22"/>
          <w:lang w:val="en-US"/>
        </w:rPr>
        <w:t xml:space="preserve"> criterium </w:t>
      </w:r>
      <w:proofErr w:type="spellStart"/>
      <w:r w:rsidRPr="3C5A35D1">
        <w:rPr>
          <w:rFonts w:ascii="Source Sans Pro Light" w:eastAsia="Source Sans Pro Light" w:hAnsi="Source Sans Pro Light" w:cs="Source Sans Pro Light"/>
          <w:sz w:val="22"/>
          <w:szCs w:val="22"/>
          <w:lang w:val="en-US"/>
        </w:rPr>
        <w:t>kan</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betekenen</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dat</w:t>
      </w:r>
      <w:proofErr w:type="spellEnd"/>
      <w:r w:rsidRPr="3C5A35D1">
        <w:rPr>
          <w:rFonts w:ascii="Source Sans Pro Light" w:eastAsia="Source Sans Pro Light" w:hAnsi="Source Sans Pro Light" w:cs="Source Sans Pro Light"/>
          <w:sz w:val="22"/>
          <w:szCs w:val="22"/>
          <w:lang w:val="en-US"/>
        </w:rPr>
        <w:t xml:space="preserve"> het </w:t>
      </w:r>
      <w:proofErr w:type="spellStart"/>
      <w:r w:rsidRPr="3C5A35D1">
        <w:rPr>
          <w:rFonts w:ascii="Source Sans Pro Light" w:eastAsia="Source Sans Pro Light" w:hAnsi="Source Sans Pro Light" w:cs="Source Sans Pro Light"/>
          <w:sz w:val="22"/>
          <w:szCs w:val="22"/>
          <w:lang w:val="en-US"/>
        </w:rPr>
        <w:t>gevraagde</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niet</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aanwezig</w:t>
      </w:r>
      <w:proofErr w:type="spellEnd"/>
      <w:r w:rsidRPr="3C5A35D1">
        <w:rPr>
          <w:rFonts w:ascii="Source Sans Pro Light" w:eastAsia="Source Sans Pro Light" w:hAnsi="Source Sans Pro Light" w:cs="Source Sans Pro Light"/>
          <w:sz w:val="22"/>
          <w:szCs w:val="22"/>
          <w:lang w:val="en-US"/>
        </w:rPr>
        <w:t xml:space="preserve"> is in het </w:t>
      </w:r>
      <w:proofErr w:type="spellStart"/>
      <w:r w:rsidRPr="3C5A35D1">
        <w:rPr>
          <w:rFonts w:ascii="Source Sans Pro Light" w:eastAsia="Source Sans Pro Light" w:hAnsi="Source Sans Pro Light" w:cs="Source Sans Pro Light"/>
          <w:sz w:val="22"/>
          <w:szCs w:val="22"/>
          <w:lang w:val="en-US"/>
        </w:rPr>
        <w:t>leermateriaal</w:t>
      </w:r>
      <w:proofErr w:type="spellEnd"/>
      <w:r w:rsidRPr="3C5A35D1">
        <w:rPr>
          <w:rFonts w:ascii="Source Sans Pro Light" w:eastAsia="Source Sans Pro Light" w:hAnsi="Source Sans Pro Light" w:cs="Source Sans Pro Light"/>
          <w:sz w:val="22"/>
          <w:szCs w:val="22"/>
          <w:lang w:val="en-US"/>
        </w:rPr>
        <w:t xml:space="preserve"> of </w:t>
      </w:r>
      <w:proofErr w:type="spellStart"/>
      <w:r w:rsidRPr="3C5A35D1">
        <w:rPr>
          <w:rFonts w:ascii="Source Sans Pro Light" w:eastAsia="Source Sans Pro Light" w:hAnsi="Source Sans Pro Light" w:cs="Source Sans Pro Light"/>
          <w:sz w:val="22"/>
          <w:szCs w:val="22"/>
          <w:lang w:val="en-US"/>
        </w:rPr>
        <w:t>dat</w:t>
      </w:r>
      <w:proofErr w:type="spellEnd"/>
      <w:r w:rsidRPr="3C5A35D1">
        <w:rPr>
          <w:rFonts w:ascii="Source Sans Pro Light" w:eastAsia="Source Sans Pro Light" w:hAnsi="Source Sans Pro Light" w:cs="Source Sans Pro Light"/>
          <w:sz w:val="22"/>
          <w:szCs w:val="22"/>
          <w:lang w:val="en-US"/>
        </w:rPr>
        <w:t xml:space="preserve"> het van </w:t>
      </w:r>
      <w:proofErr w:type="spellStart"/>
      <w:r w:rsidRPr="3C5A35D1">
        <w:rPr>
          <w:rFonts w:ascii="Source Sans Pro Light" w:eastAsia="Source Sans Pro Light" w:hAnsi="Source Sans Pro Light" w:cs="Source Sans Pro Light"/>
          <w:sz w:val="22"/>
          <w:szCs w:val="22"/>
          <w:lang w:val="en-US"/>
        </w:rPr>
        <w:t>onvoldoende</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kwaliteit</w:t>
      </w:r>
      <w:proofErr w:type="spellEnd"/>
      <w:r w:rsidRPr="3C5A35D1">
        <w:rPr>
          <w:rFonts w:ascii="Source Sans Pro Light" w:eastAsia="Source Sans Pro Light" w:hAnsi="Source Sans Pro Light" w:cs="Source Sans Pro Light"/>
          <w:sz w:val="22"/>
          <w:szCs w:val="22"/>
          <w:lang w:val="en-US"/>
        </w:rPr>
        <w:t xml:space="preserve"> is. </w:t>
      </w:r>
    </w:p>
    <w:p w14:paraId="6A8D5889" w14:textId="0AFE88FE" w:rsidR="7F37C2D2" w:rsidRDefault="22F8BA57" w:rsidP="2D730273">
      <w:pPr>
        <w:rPr>
          <w:rFonts w:ascii="Source Sans Pro Light" w:eastAsia="Source Sans Pro Light" w:hAnsi="Source Sans Pro Light" w:cs="Source Sans Pro Light"/>
          <w:sz w:val="22"/>
          <w:szCs w:val="22"/>
          <w:lang w:val="en-US"/>
        </w:rPr>
      </w:pPr>
      <w:r w:rsidRPr="3C5A35D1">
        <w:rPr>
          <w:rFonts w:ascii="Source Sans Pro Light" w:eastAsia="Source Sans Pro Light" w:hAnsi="Source Sans Pro Light" w:cs="Source Sans Pro Light"/>
          <w:sz w:val="22"/>
          <w:szCs w:val="22"/>
          <w:lang w:val="en-US"/>
        </w:rPr>
        <w:t xml:space="preserve">N.v.t. </w:t>
      </w:r>
      <w:proofErr w:type="spellStart"/>
      <w:r w:rsidRPr="3C5A35D1">
        <w:rPr>
          <w:rFonts w:ascii="Source Sans Pro Light" w:eastAsia="Source Sans Pro Light" w:hAnsi="Source Sans Pro Light" w:cs="Source Sans Pro Light"/>
          <w:sz w:val="22"/>
          <w:szCs w:val="22"/>
          <w:lang w:val="en-US"/>
        </w:rPr>
        <w:t>wordt</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alleen</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ingevuld</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als</w:t>
      </w:r>
      <w:proofErr w:type="spellEnd"/>
      <w:r w:rsidRPr="3C5A35D1">
        <w:rPr>
          <w:rFonts w:ascii="Source Sans Pro Light" w:eastAsia="Source Sans Pro Light" w:hAnsi="Source Sans Pro Light" w:cs="Source Sans Pro Light"/>
          <w:sz w:val="22"/>
          <w:szCs w:val="22"/>
          <w:lang w:val="en-US"/>
        </w:rPr>
        <w:t xml:space="preserve"> het criterium </w:t>
      </w:r>
      <w:proofErr w:type="spellStart"/>
      <w:r w:rsidRPr="3C5A35D1">
        <w:rPr>
          <w:rFonts w:ascii="Source Sans Pro Light" w:eastAsia="Source Sans Pro Light" w:hAnsi="Source Sans Pro Light" w:cs="Source Sans Pro Light"/>
          <w:sz w:val="22"/>
          <w:szCs w:val="22"/>
          <w:lang w:val="en-US"/>
        </w:rPr>
        <w:t>als</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niet</w:t>
      </w:r>
      <w:proofErr w:type="spellEnd"/>
      <w:r w:rsidRPr="3C5A35D1">
        <w:rPr>
          <w:rFonts w:ascii="Source Sans Pro Light" w:eastAsia="Source Sans Pro Light" w:hAnsi="Source Sans Pro Light" w:cs="Source Sans Pro Light"/>
          <w:sz w:val="22"/>
          <w:szCs w:val="22"/>
          <w:lang w:val="en-US"/>
        </w:rPr>
        <w:t xml:space="preserve"> van </w:t>
      </w:r>
      <w:proofErr w:type="spellStart"/>
      <w:r w:rsidRPr="3C5A35D1">
        <w:rPr>
          <w:rFonts w:ascii="Source Sans Pro Light" w:eastAsia="Source Sans Pro Light" w:hAnsi="Source Sans Pro Light" w:cs="Source Sans Pro Light"/>
          <w:sz w:val="22"/>
          <w:szCs w:val="22"/>
          <w:lang w:val="en-US"/>
        </w:rPr>
        <w:t>toepassing</w:t>
      </w:r>
      <w:proofErr w:type="spellEnd"/>
      <w:r w:rsidRPr="3C5A35D1">
        <w:rPr>
          <w:rFonts w:ascii="Source Sans Pro Light" w:eastAsia="Source Sans Pro Light" w:hAnsi="Source Sans Pro Light" w:cs="Source Sans Pro Light"/>
          <w:sz w:val="22"/>
          <w:szCs w:val="22"/>
          <w:lang w:val="en-US"/>
        </w:rPr>
        <w:t xml:space="preserve">/relevant </w:t>
      </w:r>
      <w:proofErr w:type="spellStart"/>
      <w:r w:rsidRPr="3C5A35D1">
        <w:rPr>
          <w:rFonts w:ascii="Source Sans Pro Light" w:eastAsia="Source Sans Pro Light" w:hAnsi="Source Sans Pro Light" w:cs="Source Sans Pro Light"/>
          <w:sz w:val="22"/>
          <w:szCs w:val="22"/>
          <w:lang w:val="en-US"/>
        </w:rPr>
        <w:t>wordt</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gezien</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voor</w:t>
      </w:r>
      <w:proofErr w:type="spellEnd"/>
      <w:r w:rsidRPr="3C5A35D1">
        <w:rPr>
          <w:rFonts w:ascii="Source Sans Pro Light" w:eastAsia="Source Sans Pro Light" w:hAnsi="Source Sans Pro Light" w:cs="Source Sans Pro Light"/>
          <w:sz w:val="22"/>
          <w:szCs w:val="22"/>
          <w:lang w:val="en-US"/>
        </w:rPr>
        <w:t xml:space="preserve"> het </w:t>
      </w:r>
      <w:proofErr w:type="spellStart"/>
      <w:r w:rsidRPr="3C5A35D1">
        <w:rPr>
          <w:rFonts w:ascii="Source Sans Pro Light" w:eastAsia="Source Sans Pro Light" w:hAnsi="Source Sans Pro Light" w:cs="Source Sans Pro Light"/>
          <w:sz w:val="22"/>
          <w:szCs w:val="22"/>
          <w:lang w:val="en-US"/>
        </w:rPr>
        <w:t>beoordeelde</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materiaal</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Bijvoorbeeld</w:t>
      </w:r>
      <w:proofErr w:type="spellEnd"/>
      <w:r w:rsidRPr="3C5A35D1">
        <w:rPr>
          <w:rFonts w:ascii="Source Sans Pro Light" w:eastAsia="Source Sans Pro Light" w:hAnsi="Source Sans Pro Light" w:cs="Source Sans Pro Light"/>
          <w:sz w:val="22"/>
          <w:szCs w:val="22"/>
          <w:lang w:val="en-US"/>
        </w:rPr>
        <w:t xml:space="preserve"> het criterium “</w:t>
      </w:r>
      <w:proofErr w:type="spellStart"/>
      <w:r w:rsidRPr="3C5A35D1">
        <w:rPr>
          <w:rFonts w:ascii="Source Sans Pro Light" w:eastAsia="Source Sans Pro Light" w:hAnsi="Source Sans Pro Light" w:cs="Source Sans Pro Light"/>
          <w:sz w:val="22"/>
          <w:szCs w:val="22"/>
          <w:lang w:val="en-US"/>
        </w:rPr>
        <w:t>Teksten</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zijn</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goed</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leesbaar</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voor</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materiaal</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dat</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geen</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geschreven</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teksten</w:t>
      </w:r>
      <w:proofErr w:type="spellEnd"/>
      <w:r w:rsidRPr="3C5A35D1">
        <w:rPr>
          <w:rFonts w:ascii="Source Sans Pro Light" w:eastAsia="Source Sans Pro Light" w:hAnsi="Source Sans Pro Light" w:cs="Source Sans Pro Light"/>
          <w:sz w:val="22"/>
          <w:szCs w:val="22"/>
          <w:lang w:val="en-US"/>
        </w:rPr>
        <w:t xml:space="preserve"> </w:t>
      </w:r>
      <w:proofErr w:type="spellStart"/>
      <w:r w:rsidRPr="3C5A35D1">
        <w:rPr>
          <w:rFonts w:ascii="Source Sans Pro Light" w:eastAsia="Source Sans Pro Light" w:hAnsi="Source Sans Pro Light" w:cs="Source Sans Pro Light"/>
          <w:sz w:val="22"/>
          <w:szCs w:val="22"/>
          <w:lang w:val="en-US"/>
        </w:rPr>
        <w:t>bevat</w:t>
      </w:r>
      <w:proofErr w:type="spellEnd"/>
      <w:r w:rsidRPr="3C5A35D1">
        <w:rPr>
          <w:rFonts w:ascii="Source Sans Pro Light" w:eastAsia="Source Sans Pro Light" w:hAnsi="Source Sans Pro Light" w:cs="Source Sans Pro Light"/>
          <w:sz w:val="22"/>
          <w:szCs w:val="22"/>
          <w:lang w:val="en-US"/>
        </w:rPr>
        <w:t>.</w:t>
      </w:r>
    </w:p>
    <w:p w14:paraId="5418BA75" w14:textId="2C666D45" w:rsidR="5A4D477C" w:rsidRDefault="7F37C2D2" w:rsidP="50E21C0D">
      <w:pPr>
        <w:rPr>
          <w:rFonts w:ascii="Source Sans Pro Light" w:eastAsia="Source Sans Pro Light" w:hAnsi="Source Sans Pro Light" w:cs="Source Sans Pro Light"/>
          <w:sz w:val="22"/>
          <w:szCs w:val="22"/>
        </w:rPr>
      </w:pPr>
      <w:r w:rsidRPr="50E21C0D">
        <w:rPr>
          <w:rFonts w:ascii="Source Sans Pro Light" w:eastAsia="Source Sans Pro Light" w:hAnsi="Source Sans Pro Light" w:cs="Source Sans Pro Light"/>
          <w:sz w:val="22"/>
          <w:szCs w:val="22"/>
        </w:rPr>
        <w:t xml:space="preserve"> </w:t>
      </w:r>
    </w:p>
    <w:p w14:paraId="129F0394" w14:textId="142E0C3A" w:rsidR="7F37C2D2" w:rsidRDefault="7F37C2D2" w:rsidP="50E21C0D">
      <w:pPr>
        <w:rPr>
          <w:rFonts w:ascii="Source Sans Pro Light" w:eastAsia="Source Sans Pro Light" w:hAnsi="Source Sans Pro Light" w:cs="Source Sans Pro Light"/>
          <w:b/>
          <w:bCs/>
          <w:sz w:val="22"/>
          <w:szCs w:val="22"/>
        </w:rPr>
      </w:pPr>
      <w:r w:rsidRPr="50E21C0D">
        <w:rPr>
          <w:rFonts w:ascii="Source Sans Pro Light" w:eastAsia="Source Sans Pro Light" w:hAnsi="Source Sans Pro Light" w:cs="Source Sans Pro Light"/>
          <w:b/>
          <w:bCs/>
          <w:sz w:val="22"/>
          <w:szCs w:val="22"/>
        </w:rPr>
        <w:t>Voorbeeld voor criterium 1.1 Leerdoelen</w:t>
      </w:r>
    </w:p>
    <w:p w14:paraId="6A9F6918" w14:textId="323D43DB" w:rsidR="7F37C2D2" w:rsidRDefault="7F37C2D2" w:rsidP="50E21C0D">
      <w:pPr>
        <w:pStyle w:val="Lijstalinea"/>
        <w:numPr>
          <w:ilvl w:val="0"/>
          <w:numId w:val="1"/>
        </w:numPr>
        <w:rPr>
          <w:rFonts w:ascii="Source Sans Pro Light" w:eastAsia="Source Sans Pro Light" w:hAnsi="Source Sans Pro Light" w:cs="Source Sans Pro Light"/>
          <w:sz w:val="22"/>
          <w:szCs w:val="22"/>
        </w:rPr>
      </w:pPr>
      <w:r w:rsidRPr="50E21C0D">
        <w:rPr>
          <w:rFonts w:ascii="Source Sans Pro Light" w:eastAsia="Source Sans Pro Light" w:hAnsi="Source Sans Pro Light" w:cs="Source Sans Pro Light"/>
          <w:sz w:val="22"/>
          <w:szCs w:val="22"/>
        </w:rPr>
        <w:t>Een score ‘onvoldoende’ betekent dat er geen leerdoelen aanwezig zijn of dat deze als onvoldoende zijn beoordeeld. De beoordelaar kan in de toelichting aangeven wat verbeterd zou moeten worden aan de leerdoelen.</w:t>
      </w:r>
    </w:p>
    <w:p w14:paraId="594645F3" w14:textId="6764FCB2" w:rsidR="7F37C2D2" w:rsidRDefault="7F37C2D2" w:rsidP="50E21C0D">
      <w:pPr>
        <w:pStyle w:val="Lijstalinea"/>
        <w:numPr>
          <w:ilvl w:val="0"/>
          <w:numId w:val="1"/>
        </w:numPr>
        <w:rPr>
          <w:rFonts w:ascii="Source Sans Pro Light" w:eastAsia="Source Sans Pro Light" w:hAnsi="Source Sans Pro Light" w:cs="Source Sans Pro Light"/>
          <w:sz w:val="22"/>
          <w:szCs w:val="22"/>
        </w:rPr>
      </w:pPr>
      <w:r w:rsidRPr="50E21C0D">
        <w:rPr>
          <w:rFonts w:ascii="Source Sans Pro Light" w:eastAsia="Source Sans Pro Light" w:hAnsi="Source Sans Pro Light" w:cs="Source Sans Pro Light"/>
          <w:sz w:val="22"/>
          <w:szCs w:val="22"/>
        </w:rPr>
        <w:t>Een score ‘voldoende’ betekent dat er leerdoelen zijn van voldoende kwaliteit. De beoordelaar ziet nog wel ruimte voor verbetering en kan dit als toelichting toevoegen.</w:t>
      </w:r>
    </w:p>
    <w:p w14:paraId="707F71DC" w14:textId="67000AA1" w:rsidR="7F37C2D2" w:rsidRDefault="7F37C2D2" w:rsidP="50E21C0D">
      <w:pPr>
        <w:pStyle w:val="Lijstalinea"/>
        <w:numPr>
          <w:ilvl w:val="0"/>
          <w:numId w:val="1"/>
        </w:numPr>
        <w:rPr>
          <w:rFonts w:ascii="Source Sans Pro Light" w:eastAsia="Source Sans Pro Light" w:hAnsi="Source Sans Pro Light" w:cs="Source Sans Pro Light"/>
          <w:sz w:val="22"/>
          <w:szCs w:val="22"/>
        </w:rPr>
      </w:pPr>
      <w:r w:rsidRPr="50E21C0D">
        <w:rPr>
          <w:rFonts w:ascii="Source Sans Pro Light" w:eastAsia="Source Sans Pro Light" w:hAnsi="Source Sans Pro Light" w:cs="Source Sans Pro Light"/>
          <w:sz w:val="22"/>
          <w:szCs w:val="22"/>
        </w:rPr>
        <w:t>Een score ‘goed’ betekent dat de beoordelaar de leerdoelen van goede kwaliteit vindt.</w:t>
      </w:r>
    </w:p>
    <w:p w14:paraId="4E2284A8" w14:textId="70197759" w:rsidR="42CABFDC" w:rsidRDefault="42CABFDC" w:rsidP="50E21C0D"/>
    <w:p w14:paraId="62D5F041" w14:textId="0504BF3B" w:rsidR="42CABFDC" w:rsidRDefault="42CABFDC" w:rsidP="50E21C0D"/>
    <w:p w14:paraId="1E869B8E" w14:textId="4A63FBF9" w:rsidR="3C5A35D1" w:rsidRDefault="3C5A35D1" w:rsidP="3C5A35D1"/>
    <w:p w14:paraId="6094DD78" w14:textId="0DD9FC46" w:rsidR="3C5A35D1" w:rsidRDefault="3C5A35D1" w:rsidP="3C5A35D1"/>
    <w:p w14:paraId="7693C079" w14:textId="6A1EB7D6" w:rsidR="3C5A35D1" w:rsidRDefault="3C5A35D1" w:rsidP="3C5A35D1"/>
    <w:p w14:paraId="4D68D802" w14:textId="2FFD0A3E" w:rsidR="3159B2A8" w:rsidRDefault="3159B2A8" w:rsidP="3C5A35D1">
      <w:pPr>
        <w:rPr>
          <w:rFonts w:ascii="Source Sans Pro Light" w:eastAsia="Source Sans Pro Light" w:hAnsi="Source Sans Pro Light" w:cs="Source Sans Pro Light"/>
          <w:b/>
          <w:bCs/>
          <w:color w:val="E9B53D"/>
          <w:sz w:val="28"/>
          <w:szCs w:val="28"/>
        </w:rPr>
      </w:pPr>
      <w:r w:rsidRPr="3C5A35D1">
        <w:rPr>
          <w:rFonts w:ascii="Source Sans Pro Light" w:eastAsia="Source Sans Pro Light" w:hAnsi="Source Sans Pro Light" w:cs="Source Sans Pro Light"/>
          <w:b/>
          <w:bCs/>
          <w:color w:val="E9B53D"/>
          <w:sz w:val="28"/>
          <w:szCs w:val="28"/>
        </w:rPr>
        <w:lastRenderedPageBreak/>
        <w:t>Kwaliteitscriteria</w:t>
      </w:r>
    </w:p>
    <w:tbl>
      <w:tblPr>
        <w:tblW w:w="1449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506"/>
        <w:gridCol w:w="4962"/>
        <w:gridCol w:w="31"/>
        <w:gridCol w:w="60"/>
        <w:gridCol w:w="993"/>
        <w:gridCol w:w="72"/>
        <w:gridCol w:w="14"/>
        <w:gridCol w:w="735"/>
        <w:gridCol w:w="31"/>
        <w:gridCol w:w="7086"/>
      </w:tblGrid>
      <w:tr w:rsidR="000F24CA" w14:paraId="59BE71AA" w14:textId="77777777" w:rsidTr="00092D8B">
        <w:trPr>
          <w:trHeight w:val="645"/>
          <w:tblHeader/>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70A6"/>
            <w:tcMar>
              <w:top w:w="20" w:type="dxa"/>
              <w:left w:w="20" w:type="dxa"/>
              <w:bottom w:w="20" w:type="dxa"/>
              <w:right w:w="20" w:type="dxa"/>
            </w:tcMar>
            <w:vAlign w:val="center"/>
          </w:tcPr>
          <w:p w14:paraId="672A6659" w14:textId="77777777" w:rsidR="000F24CA" w:rsidRDefault="000F24CA" w:rsidP="50E21C0D">
            <w:pPr>
              <w:rPr>
                <w:rFonts w:ascii="Source Sans Pro Light" w:eastAsia="Source Sans Pro Light" w:hAnsi="Source Sans Pro Light" w:cs="Source Sans Pro Light"/>
              </w:rPr>
            </w:pPr>
          </w:p>
        </w:tc>
        <w:tc>
          <w:tcPr>
            <w:tcW w:w="499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70A6"/>
            <w:tcMar>
              <w:top w:w="20" w:type="dxa"/>
              <w:left w:w="20" w:type="dxa"/>
              <w:bottom w:w="20" w:type="dxa"/>
              <w:right w:w="20" w:type="dxa"/>
            </w:tcMar>
            <w:vAlign w:val="center"/>
          </w:tcPr>
          <w:p w14:paraId="204DE96C"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b/>
                <w:bCs/>
                <w:color w:val="FFFFFF"/>
                <w:sz w:val="22"/>
                <w:szCs w:val="22"/>
              </w:rPr>
              <w:t>Criterium</w:t>
            </w:r>
          </w:p>
        </w:tc>
        <w:tc>
          <w:tcPr>
            <w:tcW w:w="112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70A6"/>
            <w:tcMar>
              <w:top w:w="20" w:type="dxa"/>
              <w:left w:w="20" w:type="dxa"/>
              <w:bottom w:w="20" w:type="dxa"/>
              <w:right w:w="20" w:type="dxa"/>
            </w:tcMar>
            <w:vAlign w:val="center"/>
          </w:tcPr>
          <w:p w14:paraId="6893F161"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b/>
                <w:bCs/>
                <w:color w:val="FFFFFF"/>
                <w:sz w:val="22"/>
                <w:szCs w:val="22"/>
              </w:rPr>
              <w:t>Basis / Plus</w:t>
            </w:r>
          </w:p>
        </w:tc>
        <w:tc>
          <w:tcPr>
            <w:tcW w:w="7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70A6"/>
            <w:tcMar>
              <w:top w:w="20" w:type="dxa"/>
              <w:left w:w="20" w:type="dxa"/>
              <w:bottom w:w="20" w:type="dxa"/>
              <w:right w:w="20" w:type="dxa"/>
            </w:tcMar>
            <w:vAlign w:val="center"/>
          </w:tcPr>
          <w:p w14:paraId="657C3913" w14:textId="77777777" w:rsidR="000F24CA" w:rsidRDefault="06D0B014"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b/>
                <w:bCs/>
                <w:color w:val="FFFFFF"/>
                <w:sz w:val="22"/>
                <w:szCs w:val="22"/>
              </w:rPr>
              <w:t>Score</w:t>
            </w:r>
          </w:p>
        </w:tc>
        <w:tc>
          <w:tcPr>
            <w:tcW w:w="70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70A6"/>
            <w:tcMar>
              <w:top w:w="20" w:type="dxa"/>
              <w:left w:w="20" w:type="dxa"/>
              <w:bottom w:w="20" w:type="dxa"/>
              <w:right w:w="20" w:type="dxa"/>
            </w:tcMar>
            <w:vAlign w:val="center"/>
          </w:tcPr>
          <w:p w14:paraId="0A37501D" w14:textId="57ED5015" w:rsidR="000F24CA" w:rsidRDefault="342778FA"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b/>
                <w:bCs/>
                <w:color w:val="FFFFFF" w:themeColor="background1"/>
                <w:sz w:val="22"/>
                <w:szCs w:val="22"/>
              </w:rPr>
              <w:t>Toelichting score</w:t>
            </w:r>
          </w:p>
        </w:tc>
      </w:tr>
      <w:tr w:rsidR="000F24CA" w14:paraId="55F11EBC" w14:textId="77777777" w:rsidTr="00092D8B">
        <w:trPr>
          <w:trHeight w:val="527"/>
        </w:trPr>
        <w:tc>
          <w:tcPr>
            <w:tcW w:w="14490" w:type="dxa"/>
            <w:gridSpan w:val="10"/>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9B43D"/>
            <w:tcMar>
              <w:top w:w="20" w:type="dxa"/>
              <w:left w:w="20" w:type="dxa"/>
              <w:bottom w:w="20" w:type="dxa"/>
              <w:right w:w="20" w:type="dxa"/>
            </w:tcMar>
            <w:vAlign w:val="center"/>
          </w:tcPr>
          <w:p w14:paraId="1C0EE771"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b/>
                <w:bCs/>
                <w:sz w:val="22"/>
                <w:szCs w:val="22"/>
              </w:rPr>
              <w:t xml:space="preserve">1. Didactische kwaliteit - </w:t>
            </w:r>
            <w:r w:rsidRPr="50E21C0D">
              <w:rPr>
                <w:rFonts w:ascii="Source Sans Pro Light" w:eastAsia="Source Sans Pro Light" w:hAnsi="Source Sans Pro Light" w:cs="Source Sans Pro Light"/>
                <w:sz w:val="22"/>
                <w:szCs w:val="22"/>
              </w:rPr>
              <w:t>De didactische kwaliteit draagt bij aan het optimaal aanleren van kennis, vaardigheden en/of inzicht.</w:t>
            </w:r>
          </w:p>
        </w:tc>
      </w:tr>
      <w:tr w:rsidR="000F24CA" w14:paraId="526FCDFC" w14:textId="77777777" w:rsidTr="00092D8B">
        <w:trPr>
          <w:trHeight w:val="360"/>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55D8B3B0"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1.1</w:t>
            </w:r>
          </w:p>
        </w:tc>
        <w:tc>
          <w:tcPr>
            <w:tcW w:w="499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6D5C6F0E" w14:textId="18869580" w:rsidR="000F24CA" w:rsidRDefault="41950170" w:rsidP="50E21C0D">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Leerdoel(en) worden beschreven in het lesmateriaal</w:t>
            </w:r>
            <w:r w:rsidR="05880E34" w:rsidRPr="3C5A35D1">
              <w:rPr>
                <w:rFonts w:ascii="Source Sans Pro Light" w:eastAsia="Source Sans Pro Light" w:hAnsi="Source Sans Pro Light" w:cs="Source Sans Pro Light"/>
                <w:sz w:val="22"/>
                <w:szCs w:val="22"/>
              </w:rPr>
              <w:t>.</w:t>
            </w:r>
          </w:p>
        </w:tc>
        <w:tc>
          <w:tcPr>
            <w:tcW w:w="112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0E7736C5"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Basis</w:t>
            </w:r>
          </w:p>
        </w:tc>
        <w:tc>
          <w:tcPr>
            <w:tcW w:w="7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5DAB6C7B" w14:textId="77777777" w:rsidR="000F24CA" w:rsidRDefault="000F24CA" w:rsidP="3C5A35D1">
            <w:pPr>
              <w:rPr>
                <w:rFonts w:ascii="Source Sans Pro Light" w:eastAsia="Source Sans Pro Light" w:hAnsi="Source Sans Pro Light" w:cs="Source Sans Pro Light"/>
              </w:rPr>
            </w:pPr>
          </w:p>
        </w:tc>
        <w:tc>
          <w:tcPr>
            <w:tcW w:w="70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02EB378F" w14:textId="77777777" w:rsidR="000F24CA" w:rsidRDefault="000F24CA" w:rsidP="3C5A35D1">
            <w:pPr>
              <w:rPr>
                <w:rFonts w:ascii="Source Sans Pro Light" w:eastAsia="Source Sans Pro Light" w:hAnsi="Source Sans Pro Light" w:cs="Source Sans Pro Light"/>
              </w:rPr>
            </w:pPr>
          </w:p>
        </w:tc>
      </w:tr>
      <w:tr w:rsidR="000F24CA" w14:paraId="061A64B9" w14:textId="77777777" w:rsidTr="00092D8B">
        <w:trPr>
          <w:trHeight w:val="527"/>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39D7D509"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1.2</w:t>
            </w:r>
          </w:p>
        </w:tc>
        <w:tc>
          <w:tcPr>
            <w:tcW w:w="499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71981D55" w14:textId="5B5C4876" w:rsidR="000F24CA" w:rsidRDefault="41950170" w:rsidP="50E21C0D">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Oefenmogelijkheden (inclusief instructie) worden beschreven in het lesmateriaal</w:t>
            </w:r>
            <w:r w:rsidR="7F76BDAF" w:rsidRPr="3C5A35D1">
              <w:rPr>
                <w:rFonts w:ascii="Source Sans Pro Light" w:eastAsia="Source Sans Pro Light" w:hAnsi="Source Sans Pro Light" w:cs="Source Sans Pro Light"/>
                <w:sz w:val="22"/>
                <w:szCs w:val="22"/>
              </w:rPr>
              <w:t>.</w:t>
            </w:r>
          </w:p>
        </w:tc>
        <w:tc>
          <w:tcPr>
            <w:tcW w:w="112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4D77A500"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Basis</w:t>
            </w:r>
          </w:p>
        </w:tc>
        <w:tc>
          <w:tcPr>
            <w:tcW w:w="7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6A05A809" w14:textId="77777777" w:rsidR="000F24CA" w:rsidRDefault="000F24CA" w:rsidP="3C5A35D1">
            <w:pPr>
              <w:rPr>
                <w:rFonts w:ascii="Source Sans Pro Light" w:eastAsia="Source Sans Pro Light" w:hAnsi="Source Sans Pro Light" w:cs="Source Sans Pro Light"/>
              </w:rPr>
            </w:pPr>
          </w:p>
        </w:tc>
        <w:tc>
          <w:tcPr>
            <w:tcW w:w="70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5A39BBE3" w14:textId="77777777" w:rsidR="000F24CA" w:rsidRDefault="000F24CA" w:rsidP="3C5A35D1">
            <w:pPr>
              <w:rPr>
                <w:rFonts w:ascii="Source Sans Pro Light" w:eastAsia="Source Sans Pro Light" w:hAnsi="Source Sans Pro Light" w:cs="Source Sans Pro Light"/>
              </w:rPr>
            </w:pPr>
          </w:p>
        </w:tc>
      </w:tr>
      <w:tr w:rsidR="3C5A35D1" w14:paraId="44BEFE87" w14:textId="77777777" w:rsidTr="00092D8B">
        <w:trPr>
          <w:trHeight w:val="300"/>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307A24EC" w14:textId="1786E9F0" w:rsidR="3EC29B9C" w:rsidRDefault="3EC29B9C" w:rsidP="3C5A35D1">
            <w:pPr>
              <w:pStyle w:val="Tabelstijl2"/>
              <w:rPr>
                <w:rFonts w:ascii="Source Sans Pro Light" w:eastAsia="Source Sans Pro Light" w:hAnsi="Source Sans Pro Light" w:cs="Source Sans Pro Light"/>
                <w:sz w:val="22"/>
                <w:szCs w:val="22"/>
              </w:rPr>
            </w:pPr>
            <w:r w:rsidRPr="3C5A35D1">
              <w:rPr>
                <w:rFonts w:ascii="Source Sans Pro Light" w:eastAsia="Source Sans Pro Light" w:hAnsi="Source Sans Pro Light" w:cs="Source Sans Pro Light"/>
                <w:sz w:val="22"/>
                <w:szCs w:val="22"/>
              </w:rPr>
              <w:t>1.3</w:t>
            </w:r>
          </w:p>
        </w:tc>
        <w:tc>
          <w:tcPr>
            <w:tcW w:w="499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60C178A6" w14:textId="6AFCDBB0" w:rsidR="3EC29B9C" w:rsidRDefault="3EC29B9C"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Voorkennis wordt geactiveerd.</w:t>
            </w:r>
          </w:p>
        </w:tc>
        <w:tc>
          <w:tcPr>
            <w:tcW w:w="112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7A7B7AAA" w14:textId="581762BA" w:rsidR="3EC29B9C" w:rsidRDefault="3EC29B9C" w:rsidP="3C5A35D1">
            <w:pPr>
              <w:pStyle w:val="Tabelstijl2"/>
              <w:rPr>
                <w:rFonts w:ascii="Source Sans Pro Light" w:eastAsia="Source Sans Pro Light" w:hAnsi="Source Sans Pro Light" w:cs="Source Sans Pro Light"/>
                <w:sz w:val="22"/>
                <w:szCs w:val="22"/>
              </w:rPr>
            </w:pPr>
            <w:r w:rsidRPr="3C5A35D1">
              <w:rPr>
                <w:rFonts w:ascii="Source Sans Pro Light" w:eastAsia="Source Sans Pro Light" w:hAnsi="Source Sans Pro Light" w:cs="Source Sans Pro Light"/>
                <w:sz w:val="22"/>
                <w:szCs w:val="22"/>
              </w:rPr>
              <w:t>Basis</w:t>
            </w:r>
          </w:p>
        </w:tc>
        <w:tc>
          <w:tcPr>
            <w:tcW w:w="7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50962470" w14:textId="6CDD7670" w:rsidR="3C5A35D1" w:rsidRDefault="3C5A35D1" w:rsidP="3C5A35D1">
            <w:pPr>
              <w:rPr>
                <w:rFonts w:ascii="Source Sans Pro Light" w:eastAsia="Source Sans Pro Light" w:hAnsi="Source Sans Pro Light" w:cs="Source Sans Pro Light"/>
              </w:rPr>
            </w:pPr>
          </w:p>
        </w:tc>
        <w:tc>
          <w:tcPr>
            <w:tcW w:w="70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1813DF5A" w14:textId="605EA440" w:rsidR="3C5A35D1" w:rsidRDefault="3C5A35D1" w:rsidP="3C5A35D1">
            <w:pPr>
              <w:rPr>
                <w:rFonts w:ascii="Source Sans Pro Light" w:eastAsia="Source Sans Pro Light" w:hAnsi="Source Sans Pro Light" w:cs="Source Sans Pro Light"/>
              </w:rPr>
            </w:pPr>
          </w:p>
        </w:tc>
      </w:tr>
      <w:tr w:rsidR="000F24CA" w14:paraId="29016CE5" w14:textId="77777777" w:rsidTr="00092D8B">
        <w:trPr>
          <w:trHeight w:val="527"/>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52860A0C" w14:textId="3A7691BB" w:rsidR="000F24CA" w:rsidRDefault="41950170" w:rsidP="50E21C0D">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1.</w:t>
            </w:r>
            <w:r w:rsidR="77DFC42E" w:rsidRPr="3C5A35D1">
              <w:rPr>
                <w:rFonts w:ascii="Source Sans Pro Light" w:eastAsia="Source Sans Pro Light" w:hAnsi="Source Sans Pro Light" w:cs="Source Sans Pro Light"/>
                <w:sz w:val="22"/>
                <w:szCs w:val="22"/>
              </w:rPr>
              <w:t>4</w:t>
            </w:r>
          </w:p>
        </w:tc>
        <w:tc>
          <w:tcPr>
            <w:tcW w:w="499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0EC35035" w14:textId="1B740B48" w:rsidR="000F24CA" w:rsidRDefault="41950170" w:rsidP="50E21C0D">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Succescriteria worden beschreven in het lesmateriaal</w:t>
            </w:r>
            <w:r w:rsidR="59B7A5B9" w:rsidRPr="3C5A35D1">
              <w:rPr>
                <w:rFonts w:ascii="Source Sans Pro Light" w:eastAsia="Source Sans Pro Light" w:hAnsi="Source Sans Pro Light" w:cs="Source Sans Pro Light"/>
                <w:sz w:val="22"/>
                <w:szCs w:val="22"/>
              </w:rPr>
              <w:t>.</w:t>
            </w:r>
          </w:p>
        </w:tc>
        <w:tc>
          <w:tcPr>
            <w:tcW w:w="112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32972A78"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Plus</w:t>
            </w:r>
          </w:p>
        </w:tc>
        <w:tc>
          <w:tcPr>
            <w:tcW w:w="7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41C8F396" w14:textId="77777777" w:rsidR="000F24CA" w:rsidRDefault="000F24CA" w:rsidP="3C5A35D1">
            <w:pPr>
              <w:rPr>
                <w:rFonts w:ascii="Source Sans Pro Light" w:eastAsia="Source Sans Pro Light" w:hAnsi="Source Sans Pro Light" w:cs="Source Sans Pro Light"/>
              </w:rPr>
            </w:pPr>
          </w:p>
        </w:tc>
        <w:tc>
          <w:tcPr>
            <w:tcW w:w="70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72A3D3EC" w14:textId="77777777" w:rsidR="000F24CA" w:rsidRDefault="000F24CA" w:rsidP="3C5A35D1">
            <w:pPr>
              <w:rPr>
                <w:rFonts w:ascii="Source Sans Pro Light" w:eastAsia="Source Sans Pro Light" w:hAnsi="Source Sans Pro Light" w:cs="Source Sans Pro Light"/>
              </w:rPr>
            </w:pPr>
          </w:p>
        </w:tc>
      </w:tr>
      <w:tr w:rsidR="000F24CA" w14:paraId="5E7E5A8D" w14:textId="77777777" w:rsidTr="00092D8B">
        <w:trPr>
          <w:trHeight w:val="527"/>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63508DCD" w14:textId="4E7598A7" w:rsidR="000F24CA" w:rsidRDefault="41950170" w:rsidP="50E21C0D">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1.</w:t>
            </w:r>
            <w:r w:rsidR="361C3E37" w:rsidRPr="3C5A35D1">
              <w:rPr>
                <w:rFonts w:ascii="Source Sans Pro Light" w:eastAsia="Source Sans Pro Light" w:hAnsi="Source Sans Pro Light" w:cs="Source Sans Pro Light"/>
                <w:sz w:val="22"/>
                <w:szCs w:val="22"/>
              </w:rPr>
              <w:t>5</w:t>
            </w:r>
          </w:p>
        </w:tc>
        <w:tc>
          <w:tcPr>
            <w:tcW w:w="499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0FE00257" w14:textId="0D4B19D3" w:rsidR="000F24CA" w:rsidRDefault="41950170" w:rsidP="50E21C0D">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Formatieve en summatieve evaluatiemogelijkheden worden beschreven in het lesmateriaal</w:t>
            </w:r>
            <w:r w:rsidR="5F832D40" w:rsidRPr="3C5A35D1">
              <w:rPr>
                <w:rFonts w:ascii="Source Sans Pro Light" w:eastAsia="Source Sans Pro Light" w:hAnsi="Source Sans Pro Light" w:cs="Source Sans Pro Light"/>
                <w:sz w:val="22"/>
                <w:szCs w:val="22"/>
              </w:rPr>
              <w:t>.</w:t>
            </w:r>
          </w:p>
        </w:tc>
        <w:tc>
          <w:tcPr>
            <w:tcW w:w="112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42DF60D8"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Plus</w:t>
            </w:r>
          </w:p>
        </w:tc>
        <w:tc>
          <w:tcPr>
            <w:tcW w:w="7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0D0B940D" w14:textId="77777777" w:rsidR="000F24CA" w:rsidRDefault="000F24CA" w:rsidP="3C5A35D1">
            <w:pPr>
              <w:rPr>
                <w:rFonts w:ascii="Source Sans Pro Light" w:eastAsia="Source Sans Pro Light" w:hAnsi="Source Sans Pro Light" w:cs="Source Sans Pro Light"/>
              </w:rPr>
            </w:pPr>
          </w:p>
        </w:tc>
        <w:tc>
          <w:tcPr>
            <w:tcW w:w="70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0E27B00A" w14:textId="77777777" w:rsidR="000F24CA" w:rsidRDefault="000F24CA" w:rsidP="3C5A35D1">
            <w:pPr>
              <w:rPr>
                <w:rFonts w:ascii="Source Sans Pro Light" w:eastAsia="Source Sans Pro Light" w:hAnsi="Source Sans Pro Light" w:cs="Source Sans Pro Light"/>
              </w:rPr>
            </w:pPr>
          </w:p>
        </w:tc>
      </w:tr>
      <w:tr w:rsidR="000F24CA" w14:paraId="58F16F2C" w14:textId="77777777" w:rsidTr="00092D8B">
        <w:trPr>
          <w:trHeight w:val="527"/>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46D6F5A1"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1.6</w:t>
            </w:r>
          </w:p>
        </w:tc>
        <w:tc>
          <w:tcPr>
            <w:tcW w:w="499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59461116" w14:textId="40A7C4D7" w:rsidR="000F24CA" w:rsidRDefault="41950170" w:rsidP="50E21C0D">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Er wordt omschreven op welke visie of theorieën het materiaal is gebaseerd</w:t>
            </w:r>
            <w:r w:rsidR="5D2499E9" w:rsidRPr="3C5A35D1">
              <w:rPr>
                <w:rFonts w:ascii="Source Sans Pro Light" w:eastAsia="Source Sans Pro Light" w:hAnsi="Source Sans Pro Light" w:cs="Source Sans Pro Light"/>
                <w:sz w:val="22"/>
                <w:szCs w:val="22"/>
              </w:rPr>
              <w:t>.</w:t>
            </w:r>
          </w:p>
        </w:tc>
        <w:tc>
          <w:tcPr>
            <w:tcW w:w="112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0E7DD128"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Plus</w:t>
            </w:r>
          </w:p>
        </w:tc>
        <w:tc>
          <w:tcPr>
            <w:tcW w:w="7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4B94D5A5" w14:textId="77777777" w:rsidR="000F24CA" w:rsidRDefault="000F24CA" w:rsidP="3C5A35D1">
            <w:pPr>
              <w:rPr>
                <w:rFonts w:ascii="Source Sans Pro Light" w:eastAsia="Source Sans Pro Light" w:hAnsi="Source Sans Pro Light" w:cs="Source Sans Pro Light"/>
              </w:rPr>
            </w:pPr>
          </w:p>
        </w:tc>
        <w:tc>
          <w:tcPr>
            <w:tcW w:w="70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3DEEC669" w14:textId="77777777" w:rsidR="000F24CA" w:rsidRDefault="000F24CA" w:rsidP="3C5A35D1">
            <w:pPr>
              <w:rPr>
                <w:rFonts w:ascii="Source Sans Pro Light" w:eastAsia="Source Sans Pro Light" w:hAnsi="Source Sans Pro Light" w:cs="Source Sans Pro Light"/>
              </w:rPr>
            </w:pPr>
          </w:p>
        </w:tc>
      </w:tr>
      <w:tr w:rsidR="000F24CA" w14:paraId="67EC7C8E" w14:textId="77777777" w:rsidTr="00092D8B">
        <w:trPr>
          <w:trHeight w:val="645"/>
        </w:trPr>
        <w:tc>
          <w:tcPr>
            <w:tcW w:w="14490" w:type="dxa"/>
            <w:gridSpan w:val="10"/>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9B43D"/>
            <w:tcMar>
              <w:top w:w="20" w:type="dxa"/>
              <w:left w:w="20" w:type="dxa"/>
              <w:bottom w:w="20" w:type="dxa"/>
              <w:right w:w="20" w:type="dxa"/>
            </w:tcMar>
            <w:vAlign w:val="center"/>
          </w:tcPr>
          <w:p w14:paraId="1DB3C57D"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b/>
                <w:bCs/>
                <w:sz w:val="22"/>
                <w:szCs w:val="22"/>
              </w:rPr>
              <w:t xml:space="preserve">2. (Vak)inhoud  - </w:t>
            </w:r>
            <w:r w:rsidRPr="50E21C0D">
              <w:rPr>
                <w:rFonts w:ascii="Source Sans Pro Light" w:eastAsia="Source Sans Pro Light" w:hAnsi="Source Sans Pro Light" w:cs="Source Sans Pro Light"/>
                <w:sz w:val="22"/>
                <w:szCs w:val="22"/>
              </w:rPr>
              <w:t>Goed lesmateriaal is (vak)inhoudelijk correct, begrijpelijk en sluit aan bij de doelgroep.</w:t>
            </w:r>
          </w:p>
        </w:tc>
      </w:tr>
      <w:tr w:rsidR="000F24CA" w14:paraId="4B1EB40A" w14:textId="77777777" w:rsidTr="00092D8B">
        <w:trPr>
          <w:trHeight w:val="360"/>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4E6CBBE6"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2.1</w:t>
            </w:r>
          </w:p>
        </w:tc>
        <w:tc>
          <w:tcPr>
            <w:tcW w:w="499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70FE0318" w14:textId="4856357F" w:rsidR="000F24CA" w:rsidRDefault="41950170" w:rsidP="50E21C0D">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De informatie in het materiaal is inhoudelijk correct</w:t>
            </w:r>
            <w:r w:rsidR="1723FC34" w:rsidRPr="3C5A35D1">
              <w:rPr>
                <w:rFonts w:ascii="Source Sans Pro Light" w:eastAsia="Source Sans Pro Light" w:hAnsi="Source Sans Pro Light" w:cs="Source Sans Pro Light"/>
                <w:sz w:val="22"/>
                <w:szCs w:val="22"/>
              </w:rPr>
              <w:t>.</w:t>
            </w:r>
          </w:p>
        </w:tc>
        <w:tc>
          <w:tcPr>
            <w:tcW w:w="112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11BC80E6"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Basis</w:t>
            </w:r>
          </w:p>
        </w:tc>
        <w:tc>
          <w:tcPr>
            <w:tcW w:w="7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3656B9AB" w14:textId="77777777" w:rsidR="000F24CA" w:rsidRDefault="000F24CA" w:rsidP="3C5A35D1">
            <w:pPr>
              <w:rPr>
                <w:rFonts w:ascii="Source Sans Pro Light" w:eastAsia="Source Sans Pro Light" w:hAnsi="Source Sans Pro Light" w:cs="Source Sans Pro Light"/>
              </w:rPr>
            </w:pPr>
          </w:p>
        </w:tc>
        <w:tc>
          <w:tcPr>
            <w:tcW w:w="70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45FB0818" w14:textId="77777777" w:rsidR="000F24CA" w:rsidRDefault="000F24CA" w:rsidP="3C5A35D1">
            <w:pPr>
              <w:rPr>
                <w:rFonts w:ascii="Source Sans Pro Light" w:eastAsia="Source Sans Pro Light" w:hAnsi="Source Sans Pro Light" w:cs="Source Sans Pro Light"/>
              </w:rPr>
            </w:pPr>
          </w:p>
        </w:tc>
      </w:tr>
      <w:tr w:rsidR="000F24CA" w14:paraId="2727376C" w14:textId="77777777" w:rsidTr="00092D8B">
        <w:trPr>
          <w:trHeight w:val="360"/>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24672A24"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2.2</w:t>
            </w:r>
          </w:p>
        </w:tc>
        <w:tc>
          <w:tcPr>
            <w:tcW w:w="499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18BD38CF" w14:textId="375CFAA3"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Begrippen worden consistent gehanteerd</w:t>
            </w:r>
            <w:r w:rsidR="14EC5CDE" w:rsidRPr="50E21C0D">
              <w:rPr>
                <w:rFonts w:ascii="Source Sans Pro Light" w:eastAsia="Source Sans Pro Light" w:hAnsi="Source Sans Pro Light" w:cs="Source Sans Pro Light"/>
                <w:sz w:val="22"/>
                <w:szCs w:val="22"/>
              </w:rPr>
              <w:t>.</w:t>
            </w:r>
          </w:p>
        </w:tc>
        <w:tc>
          <w:tcPr>
            <w:tcW w:w="112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02F0031A"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Basis</w:t>
            </w:r>
          </w:p>
        </w:tc>
        <w:tc>
          <w:tcPr>
            <w:tcW w:w="7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049F31CB" w14:textId="77777777" w:rsidR="000F24CA" w:rsidRDefault="000F24CA" w:rsidP="3C5A35D1">
            <w:pPr>
              <w:rPr>
                <w:rFonts w:ascii="Source Sans Pro Light" w:eastAsia="Source Sans Pro Light" w:hAnsi="Source Sans Pro Light" w:cs="Source Sans Pro Light"/>
              </w:rPr>
            </w:pPr>
          </w:p>
        </w:tc>
        <w:tc>
          <w:tcPr>
            <w:tcW w:w="70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53128261" w14:textId="77777777" w:rsidR="000F24CA" w:rsidRDefault="000F24CA" w:rsidP="3C5A35D1">
            <w:pPr>
              <w:rPr>
                <w:rFonts w:ascii="Source Sans Pro Light" w:eastAsia="Source Sans Pro Light" w:hAnsi="Source Sans Pro Light" w:cs="Source Sans Pro Light"/>
              </w:rPr>
            </w:pPr>
          </w:p>
        </w:tc>
      </w:tr>
      <w:tr w:rsidR="000F24CA" w14:paraId="212FE7B7" w14:textId="77777777" w:rsidTr="00092D8B">
        <w:trPr>
          <w:trHeight w:val="527"/>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1C93486C"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lastRenderedPageBreak/>
              <w:t>2.3</w:t>
            </w:r>
          </w:p>
        </w:tc>
        <w:tc>
          <w:tcPr>
            <w:tcW w:w="499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730F516D" w14:textId="0F471CF7" w:rsidR="000F24CA" w:rsidRDefault="41950170" w:rsidP="50E21C0D">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Gebruikte ondersteunende informatie is functioneel en relevant voor de leerdoelen</w:t>
            </w:r>
            <w:r w:rsidR="515B3089" w:rsidRPr="3C5A35D1">
              <w:rPr>
                <w:rFonts w:ascii="Source Sans Pro Light" w:eastAsia="Source Sans Pro Light" w:hAnsi="Source Sans Pro Light" w:cs="Source Sans Pro Light"/>
                <w:sz w:val="22"/>
                <w:szCs w:val="22"/>
              </w:rPr>
              <w:t>.</w:t>
            </w:r>
          </w:p>
        </w:tc>
        <w:tc>
          <w:tcPr>
            <w:tcW w:w="112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683958D8"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Basis</w:t>
            </w:r>
          </w:p>
        </w:tc>
        <w:tc>
          <w:tcPr>
            <w:tcW w:w="7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62486C05" w14:textId="77777777" w:rsidR="000F24CA" w:rsidRDefault="000F24CA" w:rsidP="3C5A35D1">
            <w:pPr>
              <w:rPr>
                <w:rFonts w:ascii="Source Sans Pro Light" w:eastAsia="Source Sans Pro Light" w:hAnsi="Source Sans Pro Light" w:cs="Source Sans Pro Light"/>
              </w:rPr>
            </w:pPr>
          </w:p>
        </w:tc>
        <w:tc>
          <w:tcPr>
            <w:tcW w:w="70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4101652C" w14:textId="77777777" w:rsidR="000F24CA" w:rsidRDefault="000F24CA" w:rsidP="3C5A35D1">
            <w:pPr>
              <w:rPr>
                <w:rFonts w:ascii="Source Sans Pro Light" w:eastAsia="Source Sans Pro Light" w:hAnsi="Source Sans Pro Light" w:cs="Source Sans Pro Light"/>
              </w:rPr>
            </w:pPr>
          </w:p>
        </w:tc>
      </w:tr>
      <w:tr w:rsidR="000F24CA" w14:paraId="0BB44CB8" w14:textId="77777777" w:rsidTr="00092D8B">
        <w:trPr>
          <w:trHeight w:val="527"/>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026ABE82"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2.4</w:t>
            </w:r>
          </w:p>
        </w:tc>
        <w:tc>
          <w:tcPr>
            <w:tcW w:w="499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5D7E8B2F" w14:textId="77777777" w:rsidR="000F24CA" w:rsidRDefault="41950170" w:rsidP="50E21C0D">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Teksten zijn correct wat betreft spelling en grammatica.</w:t>
            </w:r>
          </w:p>
        </w:tc>
        <w:tc>
          <w:tcPr>
            <w:tcW w:w="112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6F518447"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Basis</w:t>
            </w:r>
          </w:p>
        </w:tc>
        <w:tc>
          <w:tcPr>
            <w:tcW w:w="7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4B99056E" w14:textId="77777777" w:rsidR="000F24CA" w:rsidRDefault="000F24CA" w:rsidP="3C5A35D1">
            <w:pPr>
              <w:rPr>
                <w:rFonts w:ascii="Source Sans Pro Light" w:eastAsia="Source Sans Pro Light" w:hAnsi="Source Sans Pro Light" w:cs="Source Sans Pro Light"/>
              </w:rPr>
            </w:pPr>
          </w:p>
        </w:tc>
        <w:tc>
          <w:tcPr>
            <w:tcW w:w="70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1299C43A" w14:textId="77777777" w:rsidR="000F24CA" w:rsidRDefault="000F24CA" w:rsidP="3C5A35D1">
            <w:pPr>
              <w:rPr>
                <w:rFonts w:ascii="Source Sans Pro Light" w:eastAsia="Source Sans Pro Light" w:hAnsi="Source Sans Pro Light" w:cs="Source Sans Pro Light"/>
              </w:rPr>
            </w:pPr>
          </w:p>
        </w:tc>
      </w:tr>
      <w:tr w:rsidR="000F24CA" w14:paraId="375602F4" w14:textId="77777777" w:rsidTr="00092D8B">
        <w:trPr>
          <w:trHeight w:val="527"/>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1A508AC1"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2.5</w:t>
            </w:r>
          </w:p>
        </w:tc>
        <w:tc>
          <w:tcPr>
            <w:tcW w:w="499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07816F02" w14:textId="77777777" w:rsidR="000F24CA" w:rsidRDefault="41950170" w:rsidP="50E21C0D">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Taalgebruik is begrijpelijk en sluit aan bij de doelgroep en het doel van de les.</w:t>
            </w:r>
          </w:p>
        </w:tc>
        <w:tc>
          <w:tcPr>
            <w:tcW w:w="112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3A82DE72"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Basis</w:t>
            </w:r>
          </w:p>
        </w:tc>
        <w:tc>
          <w:tcPr>
            <w:tcW w:w="7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4DDBEF00" w14:textId="77777777" w:rsidR="000F24CA" w:rsidRDefault="000F24CA" w:rsidP="3C5A35D1">
            <w:pPr>
              <w:rPr>
                <w:rFonts w:ascii="Source Sans Pro Light" w:eastAsia="Source Sans Pro Light" w:hAnsi="Source Sans Pro Light" w:cs="Source Sans Pro Light"/>
              </w:rPr>
            </w:pPr>
          </w:p>
        </w:tc>
        <w:tc>
          <w:tcPr>
            <w:tcW w:w="70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3461D779" w14:textId="77777777" w:rsidR="000F24CA" w:rsidRDefault="000F24CA" w:rsidP="3C5A35D1">
            <w:pPr>
              <w:rPr>
                <w:rFonts w:ascii="Source Sans Pro Light" w:eastAsia="Source Sans Pro Light" w:hAnsi="Source Sans Pro Light" w:cs="Source Sans Pro Light"/>
              </w:rPr>
            </w:pPr>
          </w:p>
        </w:tc>
      </w:tr>
      <w:tr w:rsidR="000F24CA" w14:paraId="6F0C1CB2" w14:textId="77777777" w:rsidTr="00092D8B">
        <w:trPr>
          <w:trHeight w:val="527"/>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64C1B599"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2.6</w:t>
            </w:r>
          </w:p>
        </w:tc>
        <w:tc>
          <w:tcPr>
            <w:tcW w:w="499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5A91DE30" w14:textId="77777777" w:rsidR="000F24CA" w:rsidRDefault="41950170" w:rsidP="50E21C0D">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Het leermateriaal heeft een duidelijke structuur en tekstindeling.</w:t>
            </w:r>
          </w:p>
        </w:tc>
        <w:tc>
          <w:tcPr>
            <w:tcW w:w="112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4A45993C"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Basis</w:t>
            </w:r>
          </w:p>
        </w:tc>
        <w:tc>
          <w:tcPr>
            <w:tcW w:w="7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3CF2D8B6" w14:textId="77777777" w:rsidR="000F24CA" w:rsidRDefault="000F24CA" w:rsidP="3C5A35D1">
            <w:pPr>
              <w:rPr>
                <w:rFonts w:ascii="Source Sans Pro Light" w:eastAsia="Source Sans Pro Light" w:hAnsi="Source Sans Pro Light" w:cs="Source Sans Pro Light"/>
              </w:rPr>
            </w:pPr>
          </w:p>
        </w:tc>
        <w:tc>
          <w:tcPr>
            <w:tcW w:w="70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0FB78278" w14:textId="77777777" w:rsidR="000F24CA" w:rsidRDefault="000F24CA" w:rsidP="3C5A35D1">
            <w:pPr>
              <w:rPr>
                <w:rFonts w:ascii="Source Sans Pro Light" w:eastAsia="Source Sans Pro Light" w:hAnsi="Source Sans Pro Light" w:cs="Source Sans Pro Light"/>
              </w:rPr>
            </w:pPr>
          </w:p>
        </w:tc>
      </w:tr>
      <w:tr w:rsidR="000F24CA" w14:paraId="2681C9A2" w14:textId="77777777" w:rsidTr="00092D8B">
        <w:trPr>
          <w:trHeight w:val="360"/>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69F27350"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2.7</w:t>
            </w:r>
          </w:p>
        </w:tc>
        <w:tc>
          <w:tcPr>
            <w:tcW w:w="499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29D26442"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Het leermateriaal is inclusief.</w:t>
            </w:r>
          </w:p>
        </w:tc>
        <w:tc>
          <w:tcPr>
            <w:tcW w:w="112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472697CB"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Plus</w:t>
            </w:r>
          </w:p>
        </w:tc>
        <w:tc>
          <w:tcPr>
            <w:tcW w:w="7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1FC39945" w14:textId="77777777" w:rsidR="000F24CA" w:rsidRDefault="000F24CA" w:rsidP="3C5A35D1">
            <w:pPr>
              <w:rPr>
                <w:rFonts w:ascii="Source Sans Pro Light" w:eastAsia="Source Sans Pro Light" w:hAnsi="Source Sans Pro Light" w:cs="Source Sans Pro Light"/>
              </w:rPr>
            </w:pPr>
          </w:p>
        </w:tc>
        <w:tc>
          <w:tcPr>
            <w:tcW w:w="70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0562CB0E" w14:textId="77777777" w:rsidR="000F24CA" w:rsidRDefault="000F24CA" w:rsidP="3C5A35D1">
            <w:pPr>
              <w:rPr>
                <w:rFonts w:ascii="Source Sans Pro Light" w:eastAsia="Source Sans Pro Light" w:hAnsi="Source Sans Pro Light" w:cs="Source Sans Pro Light"/>
              </w:rPr>
            </w:pPr>
          </w:p>
        </w:tc>
      </w:tr>
      <w:tr w:rsidR="000F24CA" w14:paraId="6F16B0A6" w14:textId="77777777" w:rsidTr="00092D8B">
        <w:trPr>
          <w:trHeight w:val="527"/>
        </w:trPr>
        <w:tc>
          <w:tcPr>
            <w:tcW w:w="14490" w:type="dxa"/>
            <w:gridSpan w:val="10"/>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9B43D"/>
            <w:tcMar>
              <w:top w:w="20" w:type="dxa"/>
              <w:left w:w="20" w:type="dxa"/>
              <w:bottom w:w="20" w:type="dxa"/>
              <w:right w:w="20" w:type="dxa"/>
            </w:tcMar>
            <w:vAlign w:val="center"/>
          </w:tcPr>
          <w:p w14:paraId="43C663F1" w14:textId="0F95422B" w:rsidR="000F24CA" w:rsidRDefault="796AFCCB" w:rsidP="50E21C0D">
            <w:pPr>
              <w:pStyle w:val="Tabelstijl2"/>
              <w:spacing w:after="240"/>
              <w:rPr>
                <w:rFonts w:ascii="Source Sans Pro Light" w:eastAsia="Source Sans Pro Light" w:hAnsi="Source Sans Pro Light" w:cs="Source Sans Pro Light"/>
              </w:rPr>
            </w:pPr>
            <w:r w:rsidRPr="59499184">
              <w:rPr>
                <w:rFonts w:ascii="Source Sans Pro Light" w:eastAsia="Source Sans Pro Light" w:hAnsi="Source Sans Pro Light" w:cs="Source Sans Pro Light"/>
                <w:b/>
                <w:bCs/>
                <w:sz w:val="22"/>
                <w:szCs w:val="22"/>
              </w:rPr>
              <w:t xml:space="preserve">3. Toegankelijkheid en gebruiksgemak </w:t>
            </w:r>
            <w:r w:rsidR="00000000">
              <w:br/>
            </w:r>
            <w:r w:rsidRPr="59499184">
              <w:rPr>
                <w:rFonts w:ascii="Source Sans Pro Light" w:eastAsia="Source Sans Pro Light" w:hAnsi="Source Sans Pro Light" w:cs="Source Sans Pro Light"/>
                <w:sz w:val="22"/>
                <w:szCs w:val="22"/>
              </w:rPr>
              <w:t>Deze criteria maken het leermateriaal gemakkelijk te gebruiken voor iedereen, ook voor mensen met een beperking</w:t>
            </w:r>
            <w:r w:rsidR="66FD7410" w:rsidRPr="59499184">
              <w:rPr>
                <w:rFonts w:ascii="Source Sans Pro Light" w:eastAsia="Source Sans Pro Light" w:hAnsi="Source Sans Pro Light" w:cs="Source Sans Pro Light"/>
                <w:sz w:val="22"/>
                <w:szCs w:val="22"/>
              </w:rPr>
              <w:t>.</w:t>
            </w:r>
          </w:p>
        </w:tc>
      </w:tr>
      <w:tr w:rsidR="000F24CA" w14:paraId="01A8A41D" w14:textId="77777777" w:rsidTr="00092D8B">
        <w:trPr>
          <w:trHeight w:val="360"/>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2F7BA2E8"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3.1</w:t>
            </w:r>
          </w:p>
        </w:tc>
        <w:tc>
          <w:tcPr>
            <w:tcW w:w="49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26F9BE21" w14:textId="74EF3DD6"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Teksten zijn goed leesbaar</w:t>
            </w:r>
            <w:r w:rsidR="6585280B" w:rsidRPr="50E21C0D">
              <w:rPr>
                <w:rFonts w:ascii="Source Sans Pro Light" w:eastAsia="Source Sans Pro Light" w:hAnsi="Source Sans Pro Light" w:cs="Source Sans Pro Light"/>
                <w:sz w:val="22"/>
                <w:szCs w:val="22"/>
              </w:rPr>
              <w:t>.</w:t>
            </w:r>
          </w:p>
        </w:tc>
        <w:tc>
          <w:tcPr>
            <w:tcW w:w="117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6160ECCD"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Basis</w:t>
            </w:r>
          </w:p>
        </w:tc>
        <w:tc>
          <w:tcPr>
            <w:tcW w:w="7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5997CC1D" w14:textId="77777777" w:rsidR="000F24CA" w:rsidRDefault="000F24CA" w:rsidP="50E21C0D">
            <w:pPr>
              <w:rPr>
                <w:rFonts w:ascii="Source Sans Pro Light" w:eastAsia="Source Sans Pro Light" w:hAnsi="Source Sans Pro Light" w:cs="Source Sans Pro Light"/>
              </w:rPr>
            </w:pPr>
          </w:p>
        </w:tc>
        <w:tc>
          <w:tcPr>
            <w:tcW w:w="711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110FFD37" w14:textId="77777777" w:rsidR="000F24CA" w:rsidRDefault="000F24CA" w:rsidP="50E21C0D">
            <w:pPr>
              <w:rPr>
                <w:rFonts w:ascii="Source Sans Pro Light" w:eastAsia="Source Sans Pro Light" w:hAnsi="Source Sans Pro Light" w:cs="Source Sans Pro Light"/>
              </w:rPr>
            </w:pPr>
          </w:p>
        </w:tc>
      </w:tr>
      <w:tr w:rsidR="000F24CA" w14:paraId="7142A5A4" w14:textId="77777777" w:rsidTr="00092D8B">
        <w:trPr>
          <w:trHeight w:val="527"/>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3D77ADB0"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3.2</w:t>
            </w:r>
          </w:p>
        </w:tc>
        <w:tc>
          <w:tcPr>
            <w:tcW w:w="49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67E0E551" w14:textId="31AF7656"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Het digitale leermateriaal heeft een duidelijke en gebruiksvriendelijke navigatiestructuur</w:t>
            </w:r>
            <w:r w:rsidR="51957E84" w:rsidRPr="50E21C0D">
              <w:rPr>
                <w:rFonts w:ascii="Source Sans Pro Light" w:eastAsia="Source Sans Pro Light" w:hAnsi="Source Sans Pro Light" w:cs="Source Sans Pro Light"/>
                <w:sz w:val="22"/>
                <w:szCs w:val="22"/>
              </w:rPr>
              <w:t>.</w:t>
            </w:r>
          </w:p>
        </w:tc>
        <w:tc>
          <w:tcPr>
            <w:tcW w:w="117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780B29FB" w14:textId="77777777" w:rsidR="000F24CA" w:rsidRDefault="796AFCCB" w:rsidP="50E21C0D">
            <w:pPr>
              <w:pStyle w:val="Tabelstijl2"/>
              <w:spacing w:after="240"/>
              <w:rPr>
                <w:rFonts w:ascii="Source Sans Pro Light" w:eastAsia="Source Sans Pro Light" w:hAnsi="Source Sans Pro Light" w:cs="Source Sans Pro Light"/>
              </w:rPr>
            </w:pPr>
            <w:r w:rsidRPr="50E21C0D">
              <w:rPr>
                <w:rFonts w:ascii="Source Sans Pro Light" w:eastAsia="Source Sans Pro Light" w:hAnsi="Source Sans Pro Light" w:cs="Source Sans Pro Light"/>
                <w:sz w:val="22"/>
                <w:szCs w:val="22"/>
              </w:rPr>
              <w:t>Plus</w:t>
            </w:r>
          </w:p>
        </w:tc>
        <w:tc>
          <w:tcPr>
            <w:tcW w:w="7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6B699379" w14:textId="77777777" w:rsidR="000F24CA" w:rsidRDefault="000F24CA" w:rsidP="50E21C0D">
            <w:pPr>
              <w:rPr>
                <w:rFonts w:ascii="Source Sans Pro Light" w:eastAsia="Source Sans Pro Light" w:hAnsi="Source Sans Pro Light" w:cs="Source Sans Pro Light"/>
              </w:rPr>
            </w:pPr>
          </w:p>
        </w:tc>
        <w:tc>
          <w:tcPr>
            <w:tcW w:w="711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3FE9F23F" w14:textId="77777777" w:rsidR="000F24CA" w:rsidRDefault="000F24CA" w:rsidP="50E21C0D">
            <w:pPr>
              <w:rPr>
                <w:rFonts w:ascii="Source Sans Pro Light" w:eastAsia="Source Sans Pro Light" w:hAnsi="Source Sans Pro Light" w:cs="Source Sans Pro Light"/>
              </w:rPr>
            </w:pPr>
          </w:p>
        </w:tc>
      </w:tr>
      <w:tr w:rsidR="3C5A35D1" w14:paraId="4DF1C1C6" w14:textId="77777777" w:rsidTr="00092D8B">
        <w:trPr>
          <w:trHeight w:val="300"/>
        </w:trPr>
        <w:tc>
          <w:tcPr>
            <w:tcW w:w="14490" w:type="dxa"/>
            <w:gridSpan w:val="10"/>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9B43D"/>
            <w:tcMar>
              <w:top w:w="20" w:type="dxa"/>
              <w:left w:w="20" w:type="dxa"/>
              <w:bottom w:w="20" w:type="dxa"/>
              <w:right w:w="20" w:type="dxa"/>
            </w:tcMar>
            <w:vAlign w:val="center"/>
          </w:tcPr>
          <w:p w14:paraId="50750747" w14:textId="3978A8BA" w:rsidR="61C4107A" w:rsidRDefault="61C4107A"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b/>
                <w:bCs/>
                <w:sz w:val="22"/>
                <w:szCs w:val="22"/>
              </w:rPr>
              <w:t>4</w:t>
            </w:r>
            <w:r w:rsidR="3C5A35D1" w:rsidRPr="3C5A35D1">
              <w:rPr>
                <w:rFonts w:ascii="Source Sans Pro Light" w:eastAsia="Source Sans Pro Light" w:hAnsi="Source Sans Pro Light" w:cs="Source Sans Pro Light"/>
                <w:b/>
                <w:bCs/>
                <w:sz w:val="22"/>
                <w:szCs w:val="22"/>
              </w:rPr>
              <w:t xml:space="preserve">. Vindbaarheid - </w:t>
            </w:r>
            <w:r w:rsidR="3C5A35D1" w:rsidRPr="3C5A35D1">
              <w:rPr>
                <w:rFonts w:ascii="Source Sans Pro Light" w:eastAsia="Source Sans Pro Light" w:hAnsi="Source Sans Pro Light" w:cs="Source Sans Pro Light"/>
                <w:sz w:val="22"/>
                <w:szCs w:val="22"/>
              </w:rPr>
              <w:t>Om ervoor te zorgen dat het leermateriaal ook vindbaar is door anderen</w:t>
            </w:r>
            <w:r w:rsidR="58341003" w:rsidRPr="3C5A35D1">
              <w:rPr>
                <w:rFonts w:ascii="Source Sans Pro Light" w:eastAsia="Source Sans Pro Light" w:hAnsi="Source Sans Pro Light" w:cs="Source Sans Pro Light"/>
                <w:sz w:val="22"/>
                <w:szCs w:val="22"/>
              </w:rPr>
              <w:t>,</w:t>
            </w:r>
            <w:r w:rsidR="3C5A35D1" w:rsidRPr="3C5A35D1">
              <w:rPr>
                <w:rFonts w:ascii="Source Sans Pro Light" w:eastAsia="Source Sans Pro Light" w:hAnsi="Source Sans Pro Light" w:cs="Source Sans Pro Light"/>
                <w:sz w:val="22"/>
                <w:szCs w:val="22"/>
              </w:rPr>
              <w:t xml:space="preserve"> is het belangrijk dat het materiaal voorzien is van metadata. Deze metadata is de bron voor zoekmachines. Metadata helpt ook bij een snelle eerste beoordeling van de geschiktheid van het materiaal voor eigen gebruik.</w:t>
            </w:r>
          </w:p>
        </w:tc>
      </w:tr>
      <w:tr w:rsidR="3C5A35D1" w14:paraId="7EB4F705" w14:textId="77777777" w:rsidTr="00092D8B">
        <w:trPr>
          <w:trHeight w:val="300"/>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0789A5C7" w14:textId="591E95D9" w:rsidR="525B187F" w:rsidRDefault="525B187F" w:rsidP="3C5A35D1">
            <w:pPr>
              <w:pStyle w:val="Tabelstijl2"/>
              <w:spacing w:after="240"/>
              <w:rPr>
                <w:rFonts w:ascii="Source Sans Pro Light" w:eastAsia="Source Sans Pro Light" w:hAnsi="Source Sans Pro Light" w:cs="Source Sans Pro Light"/>
                <w:sz w:val="22"/>
                <w:szCs w:val="22"/>
              </w:rPr>
            </w:pPr>
            <w:r w:rsidRPr="3C5A35D1">
              <w:rPr>
                <w:rFonts w:ascii="Source Sans Pro Light" w:eastAsia="Source Sans Pro Light" w:hAnsi="Source Sans Pro Light" w:cs="Source Sans Pro Light"/>
                <w:sz w:val="22"/>
                <w:szCs w:val="22"/>
              </w:rPr>
              <w:t>4.</w:t>
            </w:r>
            <w:r w:rsidR="3C5A35D1" w:rsidRPr="3C5A35D1">
              <w:rPr>
                <w:rFonts w:ascii="Source Sans Pro Light" w:eastAsia="Source Sans Pro Light" w:hAnsi="Source Sans Pro Light" w:cs="Source Sans Pro Light"/>
                <w:sz w:val="22"/>
                <w:szCs w:val="22"/>
              </w:rPr>
              <w:t>1</w:t>
            </w:r>
          </w:p>
        </w:tc>
        <w:tc>
          <w:tcPr>
            <w:tcW w:w="505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3CA52AFF" w14:textId="77777777"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 xml:space="preserve">Het materiaal is gemetadateerd met de vereiste </w:t>
            </w:r>
            <w:proofErr w:type="spellStart"/>
            <w:r w:rsidRPr="3C5A35D1">
              <w:rPr>
                <w:rFonts w:ascii="Source Sans Pro Light" w:eastAsia="Source Sans Pro Light" w:hAnsi="Source Sans Pro Light" w:cs="Source Sans Pro Light"/>
                <w:sz w:val="22"/>
                <w:szCs w:val="22"/>
              </w:rPr>
              <w:t>basisset</w:t>
            </w:r>
            <w:proofErr w:type="spellEnd"/>
            <w:r w:rsidRPr="3C5A35D1">
              <w:rPr>
                <w:rFonts w:ascii="Source Sans Pro Light" w:eastAsia="Source Sans Pro Light" w:hAnsi="Source Sans Pro Light" w:cs="Source Sans Pro Light"/>
                <w:sz w:val="22"/>
                <w:szCs w:val="22"/>
              </w:rPr>
              <w:t>.</w:t>
            </w: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332A3E2E" w14:textId="77777777"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Basis</w:t>
            </w:r>
          </w:p>
        </w:tc>
        <w:tc>
          <w:tcPr>
            <w:tcW w:w="85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219CB6A0" w14:textId="77777777" w:rsidR="3C5A35D1" w:rsidRDefault="3C5A35D1" w:rsidP="3C5A35D1">
            <w:pPr>
              <w:rPr>
                <w:rFonts w:ascii="Source Sans Pro Light" w:eastAsia="Source Sans Pro Light" w:hAnsi="Source Sans Pro Light" w:cs="Source Sans Pro Light"/>
              </w:rPr>
            </w:pPr>
          </w:p>
        </w:tc>
        <w:tc>
          <w:tcPr>
            <w:tcW w:w="70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036A03B2" w14:textId="77777777" w:rsidR="3C5A35D1" w:rsidRDefault="3C5A35D1" w:rsidP="3C5A35D1">
            <w:pPr>
              <w:rPr>
                <w:rFonts w:ascii="Source Sans Pro Light" w:eastAsia="Source Sans Pro Light" w:hAnsi="Source Sans Pro Light" w:cs="Source Sans Pro Light"/>
              </w:rPr>
            </w:pPr>
          </w:p>
        </w:tc>
      </w:tr>
      <w:tr w:rsidR="3C5A35D1" w14:paraId="1A5CBAE5" w14:textId="77777777" w:rsidTr="00092D8B">
        <w:trPr>
          <w:trHeight w:val="300"/>
        </w:trPr>
        <w:tc>
          <w:tcPr>
            <w:tcW w:w="5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28D1C408" w14:textId="5DE1498F" w:rsidR="4261C5DD" w:rsidRDefault="4261C5DD"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lastRenderedPageBreak/>
              <w:t>4</w:t>
            </w:r>
            <w:r w:rsidR="3C5A35D1" w:rsidRPr="3C5A35D1">
              <w:rPr>
                <w:rFonts w:ascii="Source Sans Pro Light" w:eastAsia="Source Sans Pro Light" w:hAnsi="Source Sans Pro Light" w:cs="Source Sans Pro Light"/>
                <w:sz w:val="22"/>
                <w:szCs w:val="22"/>
              </w:rPr>
              <w:t>.2</w:t>
            </w:r>
          </w:p>
        </w:tc>
        <w:tc>
          <w:tcPr>
            <w:tcW w:w="505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1C81D1F9" w14:textId="77777777"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 xml:space="preserve">Het materiaal is bovenop de </w:t>
            </w:r>
            <w:proofErr w:type="spellStart"/>
            <w:r w:rsidRPr="3C5A35D1">
              <w:rPr>
                <w:rFonts w:ascii="Source Sans Pro Light" w:eastAsia="Source Sans Pro Light" w:hAnsi="Source Sans Pro Light" w:cs="Source Sans Pro Light"/>
                <w:sz w:val="22"/>
                <w:szCs w:val="22"/>
              </w:rPr>
              <w:t>basisset</w:t>
            </w:r>
            <w:proofErr w:type="spellEnd"/>
            <w:r w:rsidRPr="3C5A35D1">
              <w:rPr>
                <w:rFonts w:ascii="Source Sans Pro Light" w:eastAsia="Source Sans Pro Light" w:hAnsi="Source Sans Pro Light" w:cs="Source Sans Pro Light"/>
                <w:sz w:val="22"/>
                <w:szCs w:val="22"/>
              </w:rPr>
              <w:t xml:space="preserve"> verrijkt met extra metadata die relevant is voor het materiaal.</w:t>
            </w: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543BEA53" w14:textId="77777777"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Plus</w:t>
            </w:r>
          </w:p>
        </w:tc>
        <w:tc>
          <w:tcPr>
            <w:tcW w:w="85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1F1C623C" w14:textId="77777777" w:rsidR="3C5A35D1" w:rsidRDefault="3C5A35D1" w:rsidP="3C5A35D1">
            <w:pPr>
              <w:rPr>
                <w:rFonts w:ascii="Source Sans Pro Light" w:eastAsia="Source Sans Pro Light" w:hAnsi="Source Sans Pro Light" w:cs="Source Sans Pro Light"/>
              </w:rPr>
            </w:pPr>
          </w:p>
        </w:tc>
        <w:tc>
          <w:tcPr>
            <w:tcW w:w="70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37EB23A3" w14:textId="77777777" w:rsidR="3C5A35D1" w:rsidRDefault="3C5A35D1" w:rsidP="3C5A35D1">
            <w:pPr>
              <w:rPr>
                <w:rFonts w:ascii="Source Sans Pro Light" w:eastAsia="Source Sans Pro Light" w:hAnsi="Source Sans Pro Light" w:cs="Source Sans Pro Light"/>
              </w:rPr>
            </w:pPr>
          </w:p>
        </w:tc>
      </w:tr>
    </w:tbl>
    <w:p w14:paraId="19219836" w14:textId="1CE09136" w:rsidR="000F24CA" w:rsidRDefault="000F24CA" w:rsidP="3C5A35D1"/>
    <w:p w14:paraId="66D2D5F7" w14:textId="69570473" w:rsidR="3C5A35D1" w:rsidRDefault="3C5A35D1" w:rsidP="3C5A35D1"/>
    <w:p w14:paraId="2897B53E" w14:textId="24A5DF7A" w:rsidR="02C10750" w:rsidRDefault="02C10750" w:rsidP="3C5A35D1">
      <w:pPr>
        <w:spacing w:before="0" w:line="240" w:lineRule="auto"/>
        <w:rPr>
          <w:rFonts w:ascii="Source Sans Pro Light" w:eastAsia="Source Sans Pro Light" w:hAnsi="Source Sans Pro Light" w:cs="Source Sans Pro Light"/>
          <w:b/>
          <w:bCs/>
          <w:color w:val="E9B53D"/>
          <w:sz w:val="28"/>
          <w:szCs w:val="28"/>
        </w:rPr>
      </w:pPr>
      <w:r w:rsidRPr="3C5A35D1">
        <w:rPr>
          <w:rFonts w:ascii="Source Sans Pro Light" w:eastAsia="Source Sans Pro Light" w:hAnsi="Source Sans Pro Light" w:cs="Source Sans Pro Light"/>
          <w:b/>
          <w:bCs/>
          <w:color w:val="E9B53D"/>
          <w:sz w:val="28"/>
          <w:szCs w:val="28"/>
        </w:rPr>
        <w:t>Randvoorwaarden</w:t>
      </w:r>
    </w:p>
    <w:tbl>
      <w:tblPr>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504"/>
        <w:gridCol w:w="4961"/>
        <w:gridCol w:w="1118"/>
        <w:gridCol w:w="777"/>
        <w:gridCol w:w="7096"/>
      </w:tblGrid>
      <w:tr w:rsidR="3C5A35D1" w14:paraId="65C1A533" w14:textId="77777777" w:rsidTr="00092D8B">
        <w:trPr>
          <w:trHeight w:val="300"/>
          <w:tblHeader/>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70A6"/>
            <w:tcMar>
              <w:top w:w="20" w:type="dxa"/>
              <w:left w:w="20" w:type="dxa"/>
              <w:bottom w:w="20" w:type="dxa"/>
              <w:right w:w="20" w:type="dxa"/>
            </w:tcMar>
            <w:vAlign w:val="center"/>
          </w:tcPr>
          <w:p w14:paraId="47E3118B" w14:textId="77777777" w:rsidR="3C5A35D1" w:rsidRDefault="3C5A35D1" w:rsidP="3C5A35D1">
            <w:pPr>
              <w:rPr>
                <w:rFonts w:ascii="Source Sans Pro Light" w:eastAsia="Source Sans Pro Light" w:hAnsi="Source Sans Pro Light" w:cs="Source Sans Pro Light"/>
              </w:rPr>
            </w:pP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70A6"/>
            <w:tcMar>
              <w:top w:w="20" w:type="dxa"/>
              <w:left w:w="20" w:type="dxa"/>
              <w:bottom w:w="20" w:type="dxa"/>
              <w:right w:w="20" w:type="dxa"/>
            </w:tcMar>
            <w:vAlign w:val="center"/>
          </w:tcPr>
          <w:p w14:paraId="5E9CEE2E" w14:textId="77777777"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b/>
                <w:bCs/>
                <w:color w:val="FFFFFF" w:themeColor="background1"/>
                <w:sz w:val="22"/>
                <w:szCs w:val="22"/>
              </w:rPr>
              <w:t>Criterium</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70A6"/>
            <w:tcMar>
              <w:top w:w="20" w:type="dxa"/>
              <w:left w:w="20" w:type="dxa"/>
              <w:bottom w:w="20" w:type="dxa"/>
              <w:right w:w="20" w:type="dxa"/>
            </w:tcMar>
            <w:vAlign w:val="center"/>
          </w:tcPr>
          <w:p w14:paraId="0A4E89F5" w14:textId="77777777"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b/>
                <w:bCs/>
                <w:color w:val="FFFFFF" w:themeColor="background1"/>
                <w:sz w:val="22"/>
                <w:szCs w:val="22"/>
              </w:rPr>
              <w:t>Basis / Plus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70A6"/>
            <w:tcMar>
              <w:top w:w="20" w:type="dxa"/>
              <w:left w:w="20" w:type="dxa"/>
              <w:bottom w:w="20" w:type="dxa"/>
              <w:right w:w="20" w:type="dxa"/>
            </w:tcMar>
            <w:vAlign w:val="center"/>
          </w:tcPr>
          <w:p w14:paraId="6AB42FB3" w14:textId="77777777"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b/>
                <w:bCs/>
                <w:color w:val="FFFFFF" w:themeColor="background1"/>
                <w:sz w:val="22"/>
                <w:szCs w:val="22"/>
              </w:rPr>
              <w:t>Score</w:t>
            </w: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70A6"/>
            <w:tcMar>
              <w:top w:w="20" w:type="dxa"/>
              <w:left w:w="20" w:type="dxa"/>
              <w:bottom w:w="20" w:type="dxa"/>
              <w:right w:w="20" w:type="dxa"/>
            </w:tcMar>
            <w:vAlign w:val="center"/>
          </w:tcPr>
          <w:p w14:paraId="126C570A" w14:textId="57ED5015"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b/>
                <w:bCs/>
                <w:color w:val="FFFFFF" w:themeColor="background1"/>
                <w:sz w:val="22"/>
                <w:szCs w:val="22"/>
              </w:rPr>
              <w:t>Toelichting score</w:t>
            </w:r>
          </w:p>
        </w:tc>
      </w:tr>
      <w:tr w:rsidR="3C5A35D1" w14:paraId="31E0D17A" w14:textId="77777777" w:rsidTr="3C5A35D1">
        <w:trPr>
          <w:trHeight w:val="300"/>
        </w:trPr>
        <w:tc>
          <w:tcPr>
            <w:tcW w:w="1457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647FACF5" w14:textId="0F57452B" w:rsidR="1F998F78" w:rsidRDefault="1F998F78" w:rsidP="3C5A35D1">
            <w:pPr>
              <w:pStyle w:val="Tabelstijl2"/>
              <w:rPr>
                <w:rFonts w:ascii="Source Sans Pro Light" w:eastAsia="Source Sans Pro Light" w:hAnsi="Source Sans Pro Light" w:cs="Source Sans Pro Light"/>
                <w:b/>
                <w:bCs/>
                <w:sz w:val="22"/>
                <w:szCs w:val="22"/>
              </w:rPr>
            </w:pPr>
            <w:r w:rsidRPr="3C5A35D1">
              <w:rPr>
                <w:rFonts w:ascii="Source Sans Pro Light" w:eastAsia="Source Sans Pro Light" w:hAnsi="Source Sans Pro Light" w:cs="Source Sans Pro Light"/>
                <w:b/>
                <w:bCs/>
                <w:sz w:val="22"/>
                <w:szCs w:val="22"/>
              </w:rPr>
              <w:t xml:space="preserve"> Randvoorwaarde: gebruikersrechten</w:t>
            </w:r>
          </w:p>
        </w:tc>
      </w:tr>
      <w:tr w:rsidR="3C5A35D1" w14:paraId="3EC68C2D" w14:textId="77777777" w:rsidTr="3C5A35D1">
        <w:trPr>
          <w:trHeight w:val="300"/>
        </w:trPr>
        <w:tc>
          <w:tcPr>
            <w:tcW w:w="1457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9B43D"/>
            <w:tcMar>
              <w:top w:w="20" w:type="dxa"/>
              <w:left w:w="20" w:type="dxa"/>
              <w:bottom w:w="20" w:type="dxa"/>
              <w:right w:w="20" w:type="dxa"/>
            </w:tcMar>
            <w:vAlign w:val="center"/>
          </w:tcPr>
          <w:p w14:paraId="0DFF5EF9" w14:textId="58242894" w:rsidR="1F998F78" w:rsidRDefault="1F998F78" w:rsidP="3C5A35D1">
            <w:pPr>
              <w:pStyle w:val="Tabelstijl2"/>
              <w:spacing w:after="240"/>
              <w:rPr>
                <w:rFonts w:ascii="Source Sans Pro Light" w:eastAsia="Source Sans Pro Light" w:hAnsi="Source Sans Pro Light" w:cs="Source Sans Pro Light"/>
                <w:sz w:val="22"/>
                <w:szCs w:val="22"/>
              </w:rPr>
            </w:pPr>
            <w:r w:rsidRPr="3C5A35D1">
              <w:rPr>
                <w:rFonts w:ascii="Source Sans Pro Light" w:eastAsia="Source Sans Pro Light" w:hAnsi="Source Sans Pro Light" w:cs="Source Sans Pro Light"/>
                <w:sz w:val="22"/>
                <w:szCs w:val="22"/>
              </w:rPr>
              <w:t>Aandacht voor gebruikersrechten is belangrijk om te voorkomen dat het materiaal inbreuk maakt o</w:t>
            </w:r>
            <w:r w:rsidR="39AEC80C" w:rsidRPr="3C5A35D1">
              <w:rPr>
                <w:rFonts w:ascii="Source Sans Pro Light" w:eastAsia="Source Sans Pro Light" w:hAnsi="Source Sans Pro Light" w:cs="Source Sans Pro Light"/>
                <w:sz w:val="22"/>
                <w:szCs w:val="22"/>
              </w:rPr>
              <w:t xml:space="preserve">p </w:t>
            </w:r>
            <w:r w:rsidRPr="3C5A35D1">
              <w:rPr>
                <w:rFonts w:ascii="Source Sans Pro Light" w:eastAsia="Source Sans Pro Light" w:hAnsi="Source Sans Pro Light" w:cs="Source Sans Pro Light"/>
                <w:sz w:val="22"/>
                <w:szCs w:val="22"/>
              </w:rPr>
              <w:t>rechten van anderen en om ervoor te zorgen dat de licentievorm hergebruik mogelijk maakt.</w:t>
            </w:r>
          </w:p>
        </w:tc>
      </w:tr>
      <w:tr w:rsidR="3C5A35D1" w14:paraId="4259D91C" w14:textId="77777777" w:rsidTr="3C5A35D1">
        <w:trPr>
          <w:trHeight w:val="300"/>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4AA93994" w14:textId="2A6130CA"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1</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161F4938" w14:textId="77777777"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Het materiaal respecteert auteursrechten van anderen.</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7CBFBB2E" w14:textId="77777777"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Basis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7CFDCF4A" w14:textId="77777777" w:rsidR="3C5A35D1" w:rsidRDefault="3C5A35D1" w:rsidP="3C5A35D1">
            <w:pPr>
              <w:rPr>
                <w:rFonts w:ascii="Source Sans Pro Light" w:eastAsia="Source Sans Pro Light" w:hAnsi="Source Sans Pro Light" w:cs="Source Sans Pro Light"/>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2AC6221B" w14:textId="77777777" w:rsidR="3C5A35D1" w:rsidRDefault="3C5A35D1" w:rsidP="3C5A35D1">
            <w:pPr>
              <w:rPr>
                <w:rFonts w:ascii="Source Sans Pro Light" w:eastAsia="Source Sans Pro Light" w:hAnsi="Source Sans Pro Light" w:cs="Source Sans Pro Light"/>
              </w:rPr>
            </w:pPr>
          </w:p>
        </w:tc>
      </w:tr>
      <w:tr w:rsidR="3C5A35D1" w14:paraId="2F2B6387" w14:textId="77777777" w:rsidTr="3C5A35D1">
        <w:trPr>
          <w:trHeight w:val="300"/>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07029C84" w14:textId="591CE160"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2</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4E37658E" w14:textId="77777777"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Het materiaal heeft een open licentie.</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054557D6" w14:textId="77777777"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Basis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1C696378" w14:textId="77777777" w:rsidR="3C5A35D1" w:rsidRDefault="3C5A35D1" w:rsidP="3C5A35D1">
            <w:pPr>
              <w:rPr>
                <w:rFonts w:ascii="Source Sans Pro Light" w:eastAsia="Source Sans Pro Light" w:hAnsi="Source Sans Pro Light" w:cs="Source Sans Pro Light"/>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tcPr>
          <w:p w14:paraId="183CF300" w14:textId="77777777" w:rsidR="3C5A35D1" w:rsidRDefault="3C5A35D1" w:rsidP="3C5A35D1">
            <w:pPr>
              <w:rPr>
                <w:rFonts w:ascii="Source Sans Pro Light" w:eastAsia="Source Sans Pro Light" w:hAnsi="Source Sans Pro Light" w:cs="Source Sans Pro Light"/>
              </w:rPr>
            </w:pPr>
          </w:p>
        </w:tc>
      </w:tr>
      <w:tr w:rsidR="3C5A35D1" w14:paraId="16B371A6" w14:textId="77777777" w:rsidTr="3C5A35D1">
        <w:trPr>
          <w:trHeight w:val="300"/>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613E6EE4" w14:textId="299E5171" w:rsidR="3C5A35D1" w:rsidRDefault="3C5A35D1" w:rsidP="3C5A35D1">
            <w:pPr>
              <w:pStyle w:val="Tabelstijl2"/>
              <w:rPr>
                <w:rFonts w:ascii="Source Sans Pro Light" w:eastAsia="Source Sans Pro Light" w:hAnsi="Source Sans Pro Light" w:cs="Source Sans Pro Light"/>
                <w:sz w:val="22"/>
                <w:szCs w:val="22"/>
              </w:rPr>
            </w:pPr>
            <w:r w:rsidRPr="3C5A35D1">
              <w:rPr>
                <w:rFonts w:ascii="Source Sans Pro Light" w:eastAsia="Source Sans Pro Light" w:hAnsi="Source Sans Pro Light" w:cs="Source Sans Pro Light"/>
                <w:sz w:val="22"/>
                <w:szCs w:val="22"/>
              </w:rPr>
              <w:t>3</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6D39DA58" w14:textId="0424C77A" w:rsidR="7C742301" w:rsidRDefault="7C742301" w:rsidP="3C5A35D1">
            <w:pPr>
              <w:pStyle w:val="Tabelstijl2"/>
              <w:spacing w:after="240"/>
              <w:rPr>
                <w:rFonts w:ascii="Source Sans Pro Light" w:eastAsia="Source Sans Pro Light" w:hAnsi="Source Sans Pro Light" w:cs="Source Sans Pro Light"/>
                <w:sz w:val="22"/>
                <w:szCs w:val="22"/>
              </w:rPr>
            </w:pPr>
            <w:r w:rsidRPr="3C5A35D1">
              <w:rPr>
                <w:rFonts w:ascii="Source Sans Pro Light" w:eastAsia="Source Sans Pro Light" w:hAnsi="Source Sans Pro Light" w:cs="Source Sans Pro Light"/>
                <w:sz w:val="22"/>
                <w:szCs w:val="22"/>
              </w:rPr>
              <w:t>Het materiaal is expliciet over de licentievorm</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7A423F33" w14:textId="21E2B240" w:rsidR="7C742301" w:rsidRDefault="7C742301" w:rsidP="3C5A35D1">
            <w:pPr>
              <w:pStyle w:val="Tabelstijl2"/>
            </w:pPr>
            <w:r w:rsidRPr="3C5A35D1">
              <w:rPr>
                <w:rFonts w:ascii="Source Sans Pro Light" w:eastAsia="Source Sans Pro Light" w:hAnsi="Source Sans Pro Light" w:cs="Source Sans Pro Light"/>
                <w:sz w:val="22"/>
                <w:szCs w:val="22"/>
              </w:rPr>
              <w:t>Plus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604A1FEE" w14:textId="6CDD7670" w:rsidR="3C5A35D1" w:rsidRDefault="3C5A35D1" w:rsidP="3C5A35D1">
            <w:pPr>
              <w:rPr>
                <w:rFonts w:ascii="Source Sans Pro Light" w:eastAsia="Source Sans Pro Light" w:hAnsi="Source Sans Pro Light" w:cs="Source Sans Pro Light"/>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63C40385" w14:textId="605EA440" w:rsidR="3C5A35D1" w:rsidRDefault="3C5A35D1" w:rsidP="3C5A35D1">
            <w:pPr>
              <w:rPr>
                <w:rFonts w:ascii="Source Sans Pro Light" w:eastAsia="Source Sans Pro Light" w:hAnsi="Source Sans Pro Light" w:cs="Source Sans Pro Light"/>
              </w:rPr>
            </w:pPr>
          </w:p>
        </w:tc>
      </w:tr>
      <w:tr w:rsidR="3C5A35D1" w14:paraId="32992086" w14:textId="77777777" w:rsidTr="3C5A35D1">
        <w:trPr>
          <w:trHeight w:val="300"/>
        </w:trPr>
        <w:tc>
          <w:tcPr>
            <w:tcW w:w="1457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8EAF2"/>
            <w:tcMar>
              <w:top w:w="20" w:type="dxa"/>
              <w:left w:w="20" w:type="dxa"/>
              <w:bottom w:w="20" w:type="dxa"/>
              <w:right w:w="20" w:type="dxa"/>
            </w:tcMar>
            <w:vAlign w:val="center"/>
          </w:tcPr>
          <w:p w14:paraId="24948D7F" w14:textId="0602F3F0" w:rsidR="7C742301" w:rsidRDefault="7C742301" w:rsidP="3C5A35D1">
            <w:pPr>
              <w:pStyle w:val="Tabelstijl2"/>
              <w:rPr>
                <w:rFonts w:ascii="Source Sans Pro Light" w:eastAsia="Source Sans Pro Light" w:hAnsi="Source Sans Pro Light" w:cs="Source Sans Pro Light"/>
                <w:b/>
                <w:bCs/>
                <w:sz w:val="22"/>
                <w:szCs w:val="22"/>
              </w:rPr>
            </w:pPr>
            <w:r w:rsidRPr="3C5A35D1">
              <w:rPr>
                <w:rFonts w:ascii="Source Sans Pro Light" w:eastAsia="Source Sans Pro Light" w:hAnsi="Source Sans Pro Light" w:cs="Source Sans Pro Light"/>
                <w:b/>
                <w:bCs/>
                <w:sz w:val="22"/>
                <w:szCs w:val="22"/>
              </w:rPr>
              <w:t>Randvoorwaarde: herb</w:t>
            </w:r>
            <w:r w:rsidR="5D8FF9B4" w:rsidRPr="3C5A35D1">
              <w:rPr>
                <w:rFonts w:ascii="Source Sans Pro Light" w:eastAsia="Source Sans Pro Light" w:hAnsi="Source Sans Pro Light" w:cs="Source Sans Pro Light"/>
                <w:b/>
                <w:bCs/>
                <w:sz w:val="22"/>
                <w:szCs w:val="22"/>
              </w:rPr>
              <w:t>r</w:t>
            </w:r>
            <w:r w:rsidRPr="3C5A35D1">
              <w:rPr>
                <w:rFonts w:ascii="Source Sans Pro Light" w:eastAsia="Source Sans Pro Light" w:hAnsi="Source Sans Pro Light" w:cs="Source Sans Pro Light"/>
                <w:b/>
                <w:bCs/>
                <w:sz w:val="22"/>
                <w:szCs w:val="22"/>
              </w:rPr>
              <w:t>uikbaarheid</w:t>
            </w:r>
          </w:p>
        </w:tc>
      </w:tr>
      <w:tr w:rsidR="3C5A35D1" w14:paraId="7A4499A1" w14:textId="77777777" w:rsidTr="3C5A35D1">
        <w:trPr>
          <w:trHeight w:val="300"/>
        </w:trPr>
        <w:tc>
          <w:tcPr>
            <w:tcW w:w="1457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9B43D"/>
            <w:tcMar>
              <w:top w:w="20" w:type="dxa"/>
              <w:left w:w="20" w:type="dxa"/>
              <w:bottom w:w="20" w:type="dxa"/>
              <w:right w:w="20" w:type="dxa"/>
            </w:tcMar>
            <w:vAlign w:val="center"/>
          </w:tcPr>
          <w:p w14:paraId="3D526DDB" w14:textId="4C58A144" w:rsidR="7C742301" w:rsidRDefault="7C742301" w:rsidP="3C5A35D1">
            <w:pPr>
              <w:pStyle w:val="Tabelstijl2"/>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Als een materiaal een open licentie heeft, is het belangrijk dat deze ook in de praktijk door anderen hergebruikt kan worden en dat hij/zij niet gehinderd wordt door betaalde licenties/niet werkende links/audiovisuele elementen etc.</w:t>
            </w:r>
          </w:p>
          <w:p w14:paraId="06117D16" w14:textId="2F054D2D" w:rsidR="3C5A35D1" w:rsidRDefault="3C5A35D1" w:rsidP="3C5A35D1">
            <w:pPr>
              <w:pStyle w:val="Tabelstijl2"/>
            </w:pPr>
          </w:p>
        </w:tc>
      </w:tr>
      <w:tr w:rsidR="3C5A35D1" w14:paraId="4FF0576A" w14:textId="77777777" w:rsidTr="3C5A35D1">
        <w:trPr>
          <w:trHeight w:val="300"/>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317E5A37" w14:textId="4F28A5B0" w:rsidR="22DC519A" w:rsidRDefault="22DC519A" w:rsidP="3C5A35D1">
            <w:pPr>
              <w:pStyle w:val="Tabelstijl2"/>
              <w:spacing w:after="240"/>
              <w:rPr>
                <w:rFonts w:ascii="Source Sans Pro Light" w:eastAsia="Source Sans Pro Light" w:hAnsi="Source Sans Pro Light" w:cs="Source Sans Pro Light"/>
                <w:sz w:val="22"/>
                <w:szCs w:val="22"/>
              </w:rPr>
            </w:pPr>
            <w:r w:rsidRPr="3C5A35D1">
              <w:rPr>
                <w:rFonts w:ascii="Source Sans Pro Light" w:eastAsia="Source Sans Pro Light" w:hAnsi="Source Sans Pro Light" w:cs="Source Sans Pro Light"/>
                <w:sz w:val="22"/>
                <w:szCs w:val="22"/>
              </w:rPr>
              <w:t>4</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2A5EE4F3" w14:textId="2ED4E39A"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Materiaal (met een open licentie) maakt hergebruik mogelijk.</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0441F870" w14:textId="77777777"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Plus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59E7EBA4" w14:textId="77777777" w:rsidR="3C5A35D1" w:rsidRDefault="3C5A35D1" w:rsidP="3C5A35D1">
            <w:pPr>
              <w:rPr>
                <w:rFonts w:ascii="Source Sans Pro Light" w:eastAsia="Source Sans Pro Light" w:hAnsi="Source Sans Pro Light" w:cs="Source Sans Pro Light"/>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30F02FFF" w14:textId="77777777" w:rsidR="3C5A35D1" w:rsidRDefault="3C5A35D1" w:rsidP="3C5A35D1">
            <w:pPr>
              <w:rPr>
                <w:rFonts w:ascii="Source Sans Pro Light" w:eastAsia="Source Sans Pro Light" w:hAnsi="Source Sans Pro Light" w:cs="Source Sans Pro Light"/>
              </w:rPr>
            </w:pPr>
          </w:p>
        </w:tc>
      </w:tr>
      <w:tr w:rsidR="3C5A35D1" w14:paraId="2742AA62" w14:textId="77777777" w:rsidTr="3C5A35D1">
        <w:trPr>
          <w:trHeight w:val="300"/>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6A9DE7C5" w14:textId="4BE827F6" w:rsidR="6DB90D19" w:rsidRDefault="6DB90D19" w:rsidP="3C5A35D1">
            <w:pPr>
              <w:pStyle w:val="Tabelstijl2"/>
              <w:spacing w:after="240"/>
              <w:rPr>
                <w:rFonts w:ascii="Source Sans Pro Light" w:eastAsia="Source Sans Pro Light" w:hAnsi="Source Sans Pro Light" w:cs="Source Sans Pro Light"/>
                <w:sz w:val="22"/>
                <w:szCs w:val="22"/>
              </w:rPr>
            </w:pPr>
            <w:r w:rsidRPr="3C5A35D1">
              <w:rPr>
                <w:rFonts w:ascii="Source Sans Pro Light" w:eastAsia="Source Sans Pro Light" w:hAnsi="Source Sans Pro Light" w:cs="Source Sans Pro Light"/>
                <w:sz w:val="22"/>
                <w:szCs w:val="22"/>
              </w:rPr>
              <w:lastRenderedPageBreak/>
              <w:t>5</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6CB36BC4" w14:textId="2CB57120"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Het materiaal is schoolonafhankelijk.</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3F01E37D" w14:textId="77777777"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Plus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013B01A5" w14:textId="77777777" w:rsidR="3C5A35D1" w:rsidRDefault="3C5A35D1" w:rsidP="3C5A35D1">
            <w:pPr>
              <w:rPr>
                <w:rFonts w:ascii="Source Sans Pro Light" w:eastAsia="Source Sans Pro Light" w:hAnsi="Source Sans Pro Light" w:cs="Source Sans Pro Light"/>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28CC0E28" w14:textId="77777777" w:rsidR="3C5A35D1" w:rsidRDefault="3C5A35D1" w:rsidP="3C5A35D1">
            <w:pPr>
              <w:rPr>
                <w:rFonts w:ascii="Source Sans Pro Light" w:eastAsia="Source Sans Pro Light" w:hAnsi="Source Sans Pro Light" w:cs="Source Sans Pro Light"/>
              </w:rPr>
            </w:pPr>
          </w:p>
        </w:tc>
      </w:tr>
      <w:tr w:rsidR="3C5A35D1" w14:paraId="3D0BAEB8" w14:textId="77777777" w:rsidTr="3C5A35D1">
        <w:trPr>
          <w:trHeight w:val="300"/>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79460539" w14:textId="716E5ED2" w:rsidR="280DD0A4" w:rsidRDefault="280DD0A4" w:rsidP="3C5A35D1">
            <w:pPr>
              <w:pStyle w:val="Tabelstijl2"/>
              <w:rPr>
                <w:rFonts w:ascii="Source Sans Pro Light" w:eastAsia="Source Sans Pro Light" w:hAnsi="Source Sans Pro Light" w:cs="Source Sans Pro Light"/>
                <w:sz w:val="22"/>
                <w:szCs w:val="22"/>
              </w:rPr>
            </w:pPr>
            <w:r w:rsidRPr="3C5A35D1">
              <w:rPr>
                <w:rFonts w:ascii="Source Sans Pro Light" w:eastAsia="Source Sans Pro Light" w:hAnsi="Source Sans Pro Light" w:cs="Source Sans Pro Light"/>
                <w:sz w:val="22"/>
                <w:szCs w:val="22"/>
              </w:rPr>
              <w:t>6</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348A42FC" w14:textId="0DF83469"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Bij gebruik van externe links is gelet op de toegankelijkheid en duurzaamheid ervan.</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06F8B355" w14:textId="4159288B" w:rsidR="33721663" w:rsidRDefault="33721663" w:rsidP="3C5A35D1">
            <w:pPr>
              <w:pStyle w:val="Tabelstijl2"/>
              <w:rPr>
                <w:rFonts w:ascii="Source Sans Pro Light" w:eastAsia="Source Sans Pro Light" w:hAnsi="Source Sans Pro Light" w:cs="Source Sans Pro Light"/>
                <w:sz w:val="22"/>
                <w:szCs w:val="22"/>
              </w:rPr>
            </w:pPr>
            <w:r w:rsidRPr="3C5A35D1">
              <w:rPr>
                <w:rFonts w:ascii="Source Sans Pro Light" w:eastAsia="Source Sans Pro Light" w:hAnsi="Source Sans Pro Light" w:cs="Source Sans Pro Light"/>
                <w:sz w:val="22"/>
                <w:szCs w:val="22"/>
              </w:rPr>
              <w:t>Plus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78CA7E0A" w14:textId="1BD051BA" w:rsidR="3C5A35D1" w:rsidRDefault="3C5A35D1" w:rsidP="3C5A35D1">
            <w:pPr>
              <w:rPr>
                <w:rFonts w:ascii="Source Sans Pro Light" w:eastAsia="Source Sans Pro Light" w:hAnsi="Source Sans Pro Light" w:cs="Source Sans Pro Light"/>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3E6DB291" w14:textId="77B5A448" w:rsidR="3C5A35D1" w:rsidRDefault="3C5A35D1" w:rsidP="3C5A35D1">
            <w:pPr>
              <w:rPr>
                <w:rFonts w:ascii="Source Sans Pro Light" w:eastAsia="Source Sans Pro Light" w:hAnsi="Source Sans Pro Light" w:cs="Source Sans Pro Light"/>
              </w:rPr>
            </w:pPr>
          </w:p>
        </w:tc>
      </w:tr>
      <w:tr w:rsidR="3C5A35D1" w14:paraId="58E2E5A2" w14:textId="77777777" w:rsidTr="3C5A35D1">
        <w:trPr>
          <w:trHeight w:val="300"/>
        </w:trPr>
        <w:tc>
          <w:tcPr>
            <w:tcW w:w="507"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34B202C2" w14:textId="1C5B71F2" w:rsidR="33721663" w:rsidRDefault="33721663" w:rsidP="3C5A35D1">
            <w:pPr>
              <w:pStyle w:val="Tabelstijl2"/>
              <w:rPr>
                <w:rFonts w:ascii="Source Sans Pro Light" w:eastAsia="Source Sans Pro Light" w:hAnsi="Source Sans Pro Light" w:cs="Source Sans Pro Light"/>
                <w:sz w:val="22"/>
                <w:szCs w:val="22"/>
              </w:rPr>
            </w:pPr>
            <w:r w:rsidRPr="3C5A35D1">
              <w:rPr>
                <w:rFonts w:ascii="Source Sans Pro Light" w:eastAsia="Source Sans Pro Light" w:hAnsi="Source Sans Pro Light" w:cs="Source Sans Pro Light"/>
                <w:sz w:val="22"/>
                <w:szCs w:val="22"/>
              </w:rPr>
              <w:t>7</w:t>
            </w:r>
          </w:p>
        </w:tc>
        <w:tc>
          <w:tcPr>
            <w:tcW w:w="499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36D08017" w14:textId="1CC5C388" w:rsidR="3C5A35D1" w:rsidRDefault="3C5A35D1" w:rsidP="3C5A35D1">
            <w:pPr>
              <w:pStyle w:val="Tabelstijl2"/>
              <w:spacing w:after="240"/>
              <w:rPr>
                <w:rFonts w:ascii="Source Sans Pro Light" w:eastAsia="Source Sans Pro Light" w:hAnsi="Source Sans Pro Light" w:cs="Source Sans Pro Light"/>
              </w:rPr>
            </w:pPr>
            <w:r w:rsidRPr="3C5A35D1">
              <w:rPr>
                <w:rFonts w:ascii="Source Sans Pro Light" w:eastAsia="Source Sans Pro Light" w:hAnsi="Source Sans Pro Light" w:cs="Source Sans Pro Light"/>
                <w:sz w:val="22"/>
                <w:szCs w:val="22"/>
              </w:rPr>
              <w:t>Contactgegevens zijn opgenomen in het leermateriaal.</w:t>
            </w:r>
          </w:p>
        </w:tc>
        <w:tc>
          <w:tcPr>
            <w:tcW w:w="11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299B6B81" w14:textId="3E272F5E" w:rsidR="6A1BD6B9" w:rsidRDefault="6A1BD6B9" w:rsidP="3C5A35D1">
            <w:pPr>
              <w:pStyle w:val="Tabelstijl2"/>
              <w:rPr>
                <w:rFonts w:ascii="Source Sans Pro Light" w:eastAsia="Source Sans Pro Light" w:hAnsi="Source Sans Pro Light" w:cs="Source Sans Pro Light"/>
                <w:sz w:val="22"/>
                <w:szCs w:val="22"/>
              </w:rPr>
            </w:pPr>
            <w:r w:rsidRPr="3C5A35D1">
              <w:rPr>
                <w:rFonts w:ascii="Source Sans Pro Light" w:eastAsia="Source Sans Pro Light" w:hAnsi="Source Sans Pro Light" w:cs="Source Sans Pro Light"/>
                <w:sz w:val="22"/>
                <w:szCs w:val="22"/>
              </w:rPr>
              <w:t>Plus</w:t>
            </w:r>
          </w:p>
        </w:tc>
        <w:tc>
          <w:tcPr>
            <w:tcW w:w="78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1BB928F3" w14:textId="7A2180AA" w:rsidR="3C5A35D1" w:rsidRDefault="3C5A35D1" w:rsidP="3C5A35D1">
            <w:pPr>
              <w:rPr>
                <w:rFonts w:ascii="Source Sans Pro Light" w:eastAsia="Source Sans Pro Light" w:hAnsi="Source Sans Pro Light" w:cs="Source Sans Pro Light"/>
              </w:rPr>
            </w:pPr>
          </w:p>
        </w:tc>
        <w:tc>
          <w:tcPr>
            <w:tcW w:w="716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0" w:type="dxa"/>
              <w:left w:w="20" w:type="dxa"/>
              <w:bottom w:w="20" w:type="dxa"/>
              <w:right w:w="20" w:type="dxa"/>
            </w:tcMar>
          </w:tcPr>
          <w:p w14:paraId="4935C857" w14:textId="3D9ED6D8" w:rsidR="3C5A35D1" w:rsidRDefault="3C5A35D1" w:rsidP="3C5A35D1">
            <w:pPr>
              <w:rPr>
                <w:rFonts w:ascii="Source Sans Pro Light" w:eastAsia="Source Sans Pro Light" w:hAnsi="Source Sans Pro Light" w:cs="Source Sans Pro Light"/>
              </w:rPr>
            </w:pPr>
          </w:p>
        </w:tc>
      </w:tr>
    </w:tbl>
    <w:p w14:paraId="049E0138" w14:textId="5EAFC720" w:rsidR="3C5A35D1" w:rsidRDefault="3C5A35D1" w:rsidP="3C5A35D1"/>
    <w:sectPr w:rsidR="3C5A35D1">
      <w:headerReference w:type="default" r:id="rId10"/>
      <w:footerReference w:type="default" r:id="rId11"/>
      <w:pgSz w:w="16838" w:h="11906" w:orient="landscape"/>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368D" w14:textId="77777777" w:rsidR="009562F9" w:rsidRDefault="009562F9">
      <w:pPr>
        <w:spacing w:before="0" w:line="240" w:lineRule="auto"/>
      </w:pPr>
      <w:r>
        <w:separator/>
      </w:r>
    </w:p>
  </w:endnote>
  <w:endnote w:type="continuationSeparator" w:id="0">
    <w:p w14:paraId="6F0DB7D9" w14:textId="77777777" w:rsidR="009562F9" w:rsidRDefault="009562F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EF7D" w14:textId="56D09FA0" w:rsidR="000F24CA" w:rsidRPr="00E61BAF" w:rsidRDefault="3C5A35D1" w:rsidP="3C5A35D1">
    <w:pPr>
      <w:rPr>
        <w:rFonts w:ascii="Source Sans Pro Light" w:eastAsia="Source Sans Pro Light" w:hAnsi="Source Sans Pro Light" w:cs="Source Sans Pro Light"/>
        <w:b/>
        <w:bCs/>
        <w:color w:val="E7B43D"/>
        <w:sz w:val="20"/>
        <w:szCs w:val="20"/>
        <w:lang w:val="en-US"/>
      </w:rPr>
    </w:pPr>
    <w:r w:rsidRPr="00E61BAF">
      <w:rPr>
        <w:rFonts w:ascii="Source Sans Pro Light" w:eastAsia="Source Sans Pro Light" w:hAnsi="Source Sans Pro Light" w:cs="Source Sans Pro Light"/>
        <w:b/>
        <w:bCs/>
        <w:color w:val="E7B43D"/>
        <w:sz w:val="20"/>
        <w:szCs w:val="20"/>
        <w:lang w:val="it-IT"/>
      </w:rPr>
      <w:t xml:space="preserve">Licentie: CC-by-SA 4.0 - </w:t>
    </w:r>
    <w:r w:rsidRPr="00E61BAF">
      <w:rPr>
        <w:rFonts w:ascii="Source Sans Pro Light" w:eastAsia="Source Sans Pro Light" w:hAnsi="Source Sans Pro Light" w:cs="Source Sans Pro Light"/>
        <w:b/>
        <w:bCs/>
        <w:color w:val="E7B43D"/>
        <w:sz w:val="20"/>
        <w:szCs w:val="20"/>
        <w:lang w:val="pt-PT"/>
      </w:rPr>
      <w:t xml:space="preserve">Scorekaart </w:t>
    </w:r>
    <w:r w:rsidRPr="00E61BAF">
      <w:rPr>
        <w:rFonts w:ascii="Source Sans Pro Light" w:eastAsia="Source Sans Pro Light" w:hAnsi="Source Sans Pro Light" w:cs="Source Sans Pro Light"/>
        <w:b/>
        <w:bCs/>
        <w:color w:val="E7B43D"/>
        <w:sz w:val="20"/>
        <w:szCs w:val="20"/>
        <w:lang w:val="en-US"/>
      </w:rPr>
      <w:t>K</w:t>
    </w:r>
    <w:proofErr w:type="spellStart"/>
    <w:r w:rsidRPr="00E61BAF">
      <w:rPr>
        <w:rFonts w:ascii="Source Sans Pro Light" w:eastAsia="Source Sans Pro Light" w:hAnsi="Source Sans Pro Light" w:cs="Source Sans Pro Light"/>
        <w:b/>
        <w:bCs/>
        <w:color w:val="E7B43D"/>
        <w:sz w:val="20"/>
        <w:szCs w:val="20"/>
      </w:rPr>
      <w:t>waliteitsmodel</w:t>
    </w:r>
    <w:proofErr w:type="spellEnd"/>
    <w:r w:rsidRPr="00E61BAF">
      <w:rPr>
        <w:rFonts w:ascii="Source Sans Pro Light" w:eastAsia="Source Sans Pro Light" w:hAnsi="Source Sans Pro Light" w:cs="Source Sans Pro Light"/>
        <w:b/>
        <w:bCs/>
        <w:color w:val="E7B43D"/>
        <w:sz w:val="20"/>
        <w:szCs w:val="20"/>
      </w:rPr>
      <w:t xml:space="preserve"> IOL</w:t>
    </w:r>
    <w:r w:rsidRPr="00E61BAF">
      <w:rPr>
        <w:rFonts w:ascii="Source Sans Pro Light" w:eastAsia="Source Sans Pro Light" w:hAnsi="Source Sans Pro Light" w:cs="Source Sans Pro Light"/>
        <w:b/>
        <w:bCs/>
        <w:color w:val="E7B43D"/>
        <w:sz w:val="20"/>
        <w:szCs w:val="20"/>
        <w:lang w:val="en-US"/>
      </w:rPr>
      <w:t xml:space="preserve">, </w:t>
    </w:r>
    <w:r w:rsidRPr="00E61BAF">
      <w:rPr>
        <w:rFonts w:ascii="Source Sans Pro Light" w:eastAsia="Source Sans Pro Light" w:hAnsi="Source Sans Pro Light" w:cs="Source Sans Pro Light"/>
        <w:b/>
        <w:bCs/>
        <w:color w:val="E7B43D"/>
        <w:sz w:val="20"/>
        <w:szCs w:val="20"/>
      </w:rPr>
      <w:t>versie 2</w:t>
    </w:r>
    <w:r w:rsidRPr="00E61BAF">
      <w:rPr>
        <w:rFonts w:ascii="Source Sans Pro Light" w:eastAsia="Source Sans Pro Light" w:hAnsi="Source Sans Pro Light" w:cs="Source Sans Pro Light"/>
        <w:b/>
        <w:bCs/>
        <w:color w:val="E7B43D"/>
        <w:sz w:val="20"/>
        <w:szCs w:val="20"/>
        <w:lang w:val="en-US"/>
      </w:rPr>
      <w:t>.0 (jan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0FB8" w14:textId="77777777" w:rsidR="009562F9" w:rsidRDefault="009562F9">
      <w:pPr>
        <w:spacing w:before="0" w:line="240" w:lineRule="auto"/>
      </w:pPr>
      <w:r>
        <w:separator/>
      </w:r>
    </w:p>
  </w:footnote>
  <w:footnote w:type="continuationSeparator" w:id="0">
    <w:p w14:paraId="73AD4B66" w14:textId="77777777" w:rsidR="009562F9" w:rsidRDefault="009562F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90D8" w14:textId="0485DAC9" w:rsidR="000F24CA" w:rsidRDefault="3C5A35D1" w:rsidP="355F2921">
    <w:pPr>
      <w:pStyle w:val="Kop-envoettekst"/>
      <w:tabs>
        <w:tab w:val="clear" w:pos="9020"/>
        <w:tab w:val="center" w:pos="7285"/>
        <w:tab w:val="right" w:pos="14570"/>
      </w:tabs>
      <w:spacing w:after="240"/>
    </w:pPr>
    <w:r w:rsidRPr="5A4D477C">
      <w:rPr>
        <w:rFonts w:ascii="Times Roman" w:hAnsi="Times Roman"/>
        <w:color w:val="E8B53D"/>
        <w:sz w:val="22"/>
        <w:szCs w:val="22"/>
      </w:rPr>
      <w:t xml:space="preserve"> </w:t>
    </w:r>
    <w:r w:rsidR="00000000">
      <w:rPr>
        <w:rFonts w:ascii="Times Roman" w:eastAsia="Times Roman" w:hAnsi="Times Roman" w:cs="Times Roman"/>
        <w:color w:val="E8B53D"/>
        <w:sz w:val="28"/>
        <w:szCs w:val="28"/>
      </w:rPr>
      <w:tab/>
    </w:r>
    <w:r w:rsidRPr="5A4D477C">
      <w:rPr>
        <w:rFonts w:ascii="Times Roman" w:hAnsi="Times Roman"/>
        <w:color w:val="E7B43D"/>
        <w:sz w:val="22"/>
        <w:szCs w:val="22"/>
        <w:lang w:val="en-US"/>
      </w:rPr>
      <w:t xml:space="preserve">                                                                 </w:t>
    </w:r>
    <w:r w:rsidR="00000000">
      <w:rPr>
        <w:rFonts w:ascii="Times Roman" w:eastAsia="Times Roman" w:hAnsi="Times Roman" w:cs="Times Roman"/>
        <w:color w:val="E8B53D"/>
        <w:sz w:val="28"/>
        <w:szCs w:val="28"/>
      </w:rPr>
      <w:tab/>
    </w:r>
    <w:r w:rsidR="355F2921">
      <w:rPr>
        <w:noProof/>
      </w:rPr>
      <w:drawing>
        <wp:inline distT="0" distB="0" distL="0" distR="0" wp14:anchorId="078BC0C7" wp14:editId="0A376B1B">
          <wp:extent cx="1581150" cy="533400"/>
          <wp:effectExtent l="0" t="0" r="0" b="0"/>
          <wp:docPr id="645188338" name="Afbeelding 64518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81150" cy="533400"/>
                  </a:xfrm>
                  <a:prstGeom prst="rect">
                    <a:avLst/>
                  </a:prstGeom>
                </pic:spPr>
              </pic:pic>
            </a:graphicData>
          </a:graphic>
        </wp:inline>
      </w:drawing>
    </w:r>
    <w:r w:rsidR="0000000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DEF9"/>
    <w:multiLevelType w:val="hybridMultilevel"/>
    <w:tmpl w:val="F2EABD90"/>
    <w:lvl w:ilvl="0" w:tplc="C5C49E7E">
      <w:start w:val="1"/>
      <w:numFmt w:val="bullet"/>
      <w:lvlText w:val=""/>
      <w:lvlJc w:val="left"/>
      <w:pPr>
        <w:ind w:left="720" w:hanging="360"/>
      </w:pPr>
      <w:rPr>
        <w:rFonts w:ascii="Symbol" w:hAnsi="Symbol" w:hint="default"/>
      </w:rPr>
    </w:lvl>
    <w:lvl w:ilvl="1" w:tplc="EC88B634">
      <w:start w:val="1"/>
      <w:numFmt w:val="bullet"/>
      <w:lvlText w:val="o"/>
      <w:lvlJc w:val="left"/>
      <w:pPr>
        <w:ind w:left="1440" w:hanging="360"/>
      </w:pPr>
      <w:rPr>
        <w:rFonts w:ascii="Courier New" w:hAnsi="Courier New" w:hint="default"/>
      </w:rPr>
    </w:lvl>
    <w:lvl w:ilvl="2" w:tplc="8A00BE50">
      <w:start w:val="1"/>
      <w:numFmt w:val="bullet"/>
      <w:lvlText w:val=""/>
      <w:lvlJc w:val="left"/>
      <w:pPr>
        <w:ind w:left="2160" w:hanging="360"/>
      </w:pPr>
      <w:rPr>
        <w:rFonts w:ascii="Wingdings" w:hAnsi="Wingdings" w:hint="default"/>
      </w:rPr>
    </w:lvl>
    <w:lvl w:ilvl="3" w:tplc="7ACEB898">
      <w:start w:val="1"/>
      <w:numFmt w:val="bullet"/>
      <w:lvlText w:val=""/>
      <w:lvlJc w:val="left"/>
      <w:pPr>
        <w:ind w:left="2880" w:hanging="360"/>
      </w:pPr>
      <w:rPr>
        <w:rFonts w:ascii="Symbol" w:hAnsi="Symbol" w:hint="default"/>
      </w:rPr>
    </w:lvl>
    <w:lvl w:ilvl="4" w:tplc="3266BF78">
      <w:start w:val="1"/>
      <w:numFmt w:val="bullet"/>
      <w:lvlText w:val="o"/>
      <w:lvlJc w:val="left"/>
      <w:pPr>
        <w:ind w:left="3600" w:hanging="360"/>
      </w:pPr>
      <w:rPr>
        <w:rFonts w:ascii="Courier New" w:hAnsi="Courier New" w:hint="default"/>
      </w:rPr>
    </w:lvl>
    <w:lvl w:ilvl="5" w:tplc="0FA48BA8">
      <w:start w:val="1"/>
      <w:numFmt w:val="bullet"/>
      <w:lvlText w:val=""/>
      <w:lvlJc w:val="left"/>
      <w:pPr>
        <w:ind w:left="4320" w:hanging="360"/>
      </w:pPr>
      <w:rPr>
        <w:rFonts w:ascii="Wingdings" w:hAnsi="Wingdings" w:hint="default"/>
      </w:rPr>
    </w:lvl>
    <w:lvl w:ilvl="6" w:tplc="100048CC">
      <w:start w:val="1"/>
      <w:numFmt w:val="bullet"/>
      <w:lvlText w:val=""/>
      <w:lvlJc w:val="left"/>
      <w:pPr>
        <w:ind w:left="5040" w:hanging="360"/>
      </w:pPr>
      <w:rPr>
        <w:rFonts w:ascii="Symbol" w:hAnsi="Symbol" w:hint="default"/>
      </w:rPr>
    </w:lvl>
    <w:lvl w:ilvl="7" w:tplc="06C4E2A2">
      <w:start w:val="1"/>
      <w:numFmt w:val="bullet"/>
      <w:lvlText w:val="o"/>
      <w:lvlJc w:val="left"/>
      <w:pPr>
        <w:ind w:left="5760" w:hanging="360"/>
      </w:pPr>
      <w:rPr>
        <w:rFonts w:ascii="Courier New" w:hAnsi="Courier New" w:hint="default"/>
      </w:rPr>
    </w:lvl>
    <w:lvl w:ilvl="8" w:tplc="F3BE4F0E">
      <w:start w:val="1"/>
      <w:numFmt w:val="bullet"/>
      <w:lvlText w:val=""/>
      <w:lvlJc w:val="left"/>
      <w:pPr>
        <w:ind w:left="6480" w:hanging="360"/>
      </w:pPr>
      <w:rPr>
        <w:rFonts w:ascii="Wingdings" w:hAnsi="Wingdings" w:hint="default"/>
      </w:rPr>
    </w:lvl>
  </w:abstractNum>
  <w:num w:numId="1" w16cid:durableId="138440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D732AC"/>
    <w:rsid w:val="00092D8B"/>
    <w:rsid w:val="000F24CA"/>
    <w:rsid w:val="001867F0"/>
    <w:rsid w:val="009562F9"/>
    <w:rsid w:val="00B35C32"/>
    <w:rsid w:val="00E61BAF"/>
    <w:rsid w:val="02C10750"/>
    <w:rsid w:val="05880E34"/>
    <w:rsid w:val="06D0B014"/>
    <w:rsid w:val="07EC8938"/>
    <w:rsid w:val="09654F42"/>
    <w:rsid w:val="0DD272E9"/>
    <w:rsid w:val="10A96E6C"/>
    <w:rsid w:val="12B02701"/>
    <w:rsid w:val="13186FF5"/>
    <w:rsid w:val="1335F8B2"/>
    <w:rsid w:val="1349242E"/>
    <w:rsid w:val="14274DF2"/>
    <w:rsid w:val="14356002"/>
    <w:rsid w:val="14EC5CDE"/>
    <w:rsid w:val="1723FC34"/>
    <w:rsid w:val="18761800"/>
    <w:rsid w:val="194A426E"/>
    <w:rsid w:val="195137A3"/>
    <w:rsid w:val="1A1BE24C"/>
    <w:rsid w:val="1BEB4549"/>
    <w:rsid w:val="1CB7DC41"/>
    <w:rsid w:val="1E4AABCF"/>
    <w:rsid w:val="1E75E643"/>
    <w:rsid w:val="1E841B3E"/>
    <w:rsid w:val="1E959C4F"/>
    <w:rsid w:val="1EB0D2C0"/>
    <w:rsid w:val="1F51A73E"/>
    <w:rsid w:val="1F998F78"/>
    <w:rsid w:val="2115F378"/>
    <w:rsid w:val="21BB3AD5"/>
    <w:rsid w:val="229CCEAF"/>
    <w:rsid w:val="22DC519A"/>
    <w:rsid w:val="22F8BA57"/>
    <w:rsid w:val="247A4F20"/>
    <w:rsid w:val="252B8261"/>
    <w:rsid w:val="26030BC0"/>
    <w:rsid w:val="263C2956"/>
    <w:rsid w:val="280DD0A4"/>
    <w:rsid w:val="28235638"/>
    <w:rsid w:val="2AF6D208"/>
    <w:rsid w:val="2CD732AC"/>
    <w:rsid w:val="2D730273"/>
    <w:rsid w:val="2DFC493F"/>
    <w:rsid w:val="2E0C80E9"/>
    <w:rsid w:val="2F6F5C81"/>
    <w:rsid w:val="300ED36E"/>
    <w:rsid w:val="306F9838"/>
    <w:rsid w:val="3159B2A8"/>
    <w:rsid w:val="33721663"/>
    <w:rsid w:val="33C06B3C"/>
    <w:rsid w:val="342778FA"/>
    <w:rsid w:val="353E37D3"/>
    <w:rsid w:val="355F2921"/>
    <w:rsid w:val="361C3E37"/>
    <w:rsid w:val="3623FC12"/>
    <w:rsid w:val="36DA0834"/>
    <w:rsid w:val="378A0328"/>
    <w:rsid w:val="38CF17C7"/>
    <w:rsid w:val="39AEC80C"/>
    <w:rsid w:val="3C454908"/>
    <w:rsid w:val="3C5A35D1"/>
    <w:rsid w:val="3D47257E"/>
    <w:rsid w:val="3E3524E8"/>
    <w:rsid w:val="3EC29B9C"/>
    <w:rsid w:val="3F07BABA"/>
    <w:rsid w:val="418E9345"/>
    <w:rsid w:val="41950170"/>
    <w:rsid w:val="4261C5DD"/>
    <w:rsid w:val="42CABFDC"/>
    <w:rsid w:val="43C7E8F4"/>
    <w:rsid w:val="4683FA34"/>
    <w:rsid w:val="468A79A6"/>
    <w:rsid w:val="46CF4215"/>
    <w:rsid w:val="47914FD4"/>
    <w:rsid w:val="4893E9E5"/>
    <w:rsid w:val="48C69603"/>
    <w:rsid w:val="4B80513C"/>
    <w:rsid w:val="4C424475"/>
    <w:rsid w:val="4DFC356D"/>
    <w:rsid w:val="4F413A14"/>
    <w:rsid w:val="4F6C17BD"/>
    <w:rsid w:val="4FDCBB59"/>
    <w:rsid w:val="5076725C"/>
    <w:rsid w:val="50E21C0D"/>
    <w:rsid w:val="515B3089"/>
    <w:rsid w:val="51957E84"/>
    <w:rsid w:val="5210206B"/>
    <w:rsid w:val="521A1BEA"/>
    <w:rsid w:val="525B187F"/>
    <w:rsid w:val="5497FE0A"/>
    <w:rsid w:val="555CA908"/>
    <w:rsid w:val="56664998"/>
    <w:rsid w:val="579D8801"/>
    <w:rsid w:val="58341003"/>
    <w:rsid w:val="587D9538"/>
    <w:rsid w:val="59499184"/>
    <w:rsid w:val="59B7A5B9"/>
    <w:rsid w:val="5A4D477C"/>
    <w:rsid w:val="5A6C0920"/>
    <w:rsid w:val="5B4D6CD8"/>
    <w:rsid w:val="5CE0FB0B"/>
    <w:rsid w:val="5D2499E9"/>
    <w:rsid w:val="5D8FF9B4"/>
    <w:rsid w:val="5F832D40"/>
    <w:rsid w:val="5F97F687"/>
    <w:rsid w:val="61264250"/>
    <w:rsid w:val="61C4107A"/>
    <w:rsid w:val="62471E8A"/>
    <w:rsid w:val="6496AC08"/>
    <w:rsid w:val="6521CEF0"/>
    <w:rsid w:val="6585280B"/>
    <w:rsid w:val="66632B4D"/>
    <w:rsid w:val="66E997DA"/>
    <w:rsid w:val="66FD7410"/>
    <w:rsid w:val="68013B16"/>
    <w:rsid w:val="6833FA14"/>
    <w:rsid w:val="69C4DC66"/>
    <w:rsid w:val="6A1BD6B9"/>
    <w:rsid w:val="6B717BC5"/>
    <w:rsid w:val="6DB90D19"/>
    <w:rsid w:val="6EFD87E5"/>
    <w:rsid w:val="71BAC391"/>
    <w:rsid w:val="73D0F908"/>
    <w:rsid w:val="7568F8E0"/>
    <w:rsid w:val="77DFC42E"/>
    <w:rsid w:val="7888340A"/>
    <w:rsid w:val="78B38494"/>
    <w:rsid w:val="796AFCCB"/>
    <w:rsid w:val="7A67FB03"/>
    <w:rsid w:val="7ABAEED9"/>
    <w:rsid w:val="7BFA6192"/>
    <w:rsid w:val="7C742301"/>
    <w:rsid w:val="7ECFC538"/>
    <w:rsid w:val="7F37C2D2"/>
    <w:rsid w:val="7F76B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3309A"/>
  <w15:docId w15:val="{1EC9B9D3-B50A-4BBC-9FCE-9F2FBC59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customStyle="1" w:styleId="Tabelstijl2">
    <w:name w:val="Tabelstijl 2"/>
    <w:rPr>
      <w:rFonts w:ascii="Helvetica Neue" w:eastAsia="Helvetica Neue" w:hAnsi="Helvetica Neue" w:cs="Helvetica Neue"/>
      <w:color w:val="000000"/>
      <w14:textOutline w14:w="0" w14:cap="flat" w14:cmpd="sng" w14:algn="ctr">
        <w14:noFill/>
        <w14:prstDash w14:val="solid"/>
        <w14:bevel/>
      </w14:textOutline>
    </w:rPr>
  </w:style>
  <w:style w:type="character" w:styleId="Nadruk">
    <w:name w:val="Emphasis"/>
    <w:basedOn w:val="Standaardalinea-lettertype"/>
    <w:uiPriority w:val="20"/>
    <w:qFormat/>
    <w:rPr>
      <w:i/>
      <w:iCs/>
    </w:r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E61B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E61BAF"/>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Voettekst">
    <w:name w:val="footer"/>
    <w:basedOn w:val="Standaard"/>
    <w:link w:val="VoettekstChar"/>
    <w:uiPriority w:val="99"/>
    <w:unhideWhenUsed/>
    <w:rsid w:val="00E61BAF"/>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E61BAF"/>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9688f6-cf2f-41dd-aab3-4da124243d8b" xsi:nil="true"/>
    <lcf76f155ced4ddcb4097134ff3c332f xmlns="4335bd63-400a-4afd-a778-d1ea4b7c1136">
      <Terms xmlns="http://schemas.microsoft.com/office/infopath/2007/PartnerControls"/>
    </lcf76f155ced4ddcb4097134ff3c332f>
    <Opmerking xmlns="4335bd63-400a-4afd-a778-d1ea4b7c11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ED5CDAD8D02E49B6499F6AD7F10AAE" ma:contentTypeVersion="18" ma:contentTypeDescription="Een nieuw document maken." ma:contentTypeScope="" ma:versionID="bbea32b4e7b4ae5095c8d07a7c30c3d4">
  <xsd:schema xmlns:xsd="http://www.w3.org/2001/XMLSchema" xmlns:xs="http://www.w3.org/2001/XMLSchema" xmlns:p="http://schemas.microsoft.com/office/2006/metadata/properties" xmlns:ns2="4335bd63-400a-4afd-a778-d1ea4b7c1136" xmlns:ns3="fb9688f6-cf2f-41dd-aab3-4da124243d8b" targetNamespace="http://schemas.microsoft.com/office/2006/metadata/properties" ma:root="true" ma:fieldsID="5ffd54ae8a910ef5339a2dd5a3f67c34" ns2:_="" ns3:_="">
    <xsd:import namespace="4335bd63-400a-4afd-a778-d1ea4b7c1136"/>
    <xsd:import namespace="fb9688f6-cf2f-41dd-aab3-4da124243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Opme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5bd63-400a-4afd-a778-d1ea4b7c1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pmerking" ma:index="23" nillable="true" ma:displayName="Opmerking" ma:format="Dropdown" ma:internalName="Opmerk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9688f6-cf2f-41dd-aab3-4da124243d8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030c33bc-18fb-4af6-adbf-751983f6c24c}" ma:internalName="TaxCatchAll" ma:showField="CatchAllData" ma:web="fb9688f6-cf2f-41dd-aab3-4da124243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E66CC-D658-4255-A99B-358FE9ADD9F8}">
  <ds:schemaRefs>
    <ds:schemaRef ds:uri="http://schemas.microsoft.com/office/2006/metadata/properties"/>
    <ds:schemaRef ds:uri="http://schemas.microsoft.com/office/infopath/2007/PartnerControls"/>
    <ds:schemaRef ds:uri="fb9688f6-cf2f-41dd-aab3-4da124243d8b"/>
    <ds:schemaRef ds:uri="4335bd63-400a-4afd-a778-d1ea4b7c1136"/>
  </ds:schemaRefs>
</ds:datastoreItem>
</file>

<file path=customXml/itemProps2.xml><?xml version="1.0" encoding="utf-8"?>
<ds:datastoreItem xmlns:ds="http://schemas.openxmlformats.org/officeDocument/2006/customXml" ds:itemID="{557F2A2A-2727-48CA-ACE3-9D659DD3AA90}">
  <ds:schemaRefs>
    <ds:schemaRef ds:uri="http://schemas.microsoft.com/sharepoint/v3/contenttype/forms"/>
  </ds:schemaRefs>
</ds:datastoreItem>
</file>

<file path=customXml/itemProps3.xml><?xml version="1.0" encoding="utf-8"?>
<ds:datastoreItem xmlns:ds="http://schemas.openxmlformats.org/officeDocument/2006/customXml" ds:itemID="{7A458932-4AFC-462C-A843-875D7AAA7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5bd63-400a-4afd-a778-d1ea4b7c1136"/>
    <ds:schemaRef ds:uri="fb9688f6-cf2f-41dd-aab3-4da124243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633</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le Grand</dc:creator>
  <cp:lastModifiedBy>Linda le Grand</cp:lastModifiedBy>
  <cp:revision>2</cp:revision>
  <cp:lastPrinted>2025-01-12T21:21:00Z</cp:lastPrinted>
  <dcterms:created xsi:type="dcterms:W3CDTF">2025-01-12T21:21:00Z</dcterms:created>
  <dcterms:modified xsi:type="dcterms:W3CDTF">2025-01-12T21:44:00Z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0x0101007DED5CDAD8D02E49B6499F6AD7F10AAE</vt:lpwstr>
  </property>
  <property fmtid="{D5CDD505-2E9C-101B-9397-08002B2CF9AE}" pid="3" name="MediaServiceImageTags">
    <vt:lpwstr/>
  </property>
</Properties>
</file>