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astertabel1licht-Accent11"/>
        <w:tblW w:w="0" w:type="auto"/>
        <w:tblLook w:val="04A0" w:firstRow="1" w:lastRow="0" w:firstColumn="1" w:lastColumn="0" w:noHBand="0" w:noVBand="1"/>
      </w:tblPr>
      <w:tblGrid>
        <w:gridCol w:w="1427"/>
        <w:gridCol w:w="4072"/>
        <w:gridCol w:w="3562"/>
      </w:tblGrid>
      <w:tr w:rsidR="00F6327F" w:rsidRPr="00746CDE" w14:paraId="7F1E2406" w14:textId="77777777" w:rsidTr="00606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Pr>
          <w:p w14:paraId="2CE01F17" w14:textId="7201ABB1" w:rsidR="00F6327F" w:rsidRPr="00746CDE" w:rsidRDefault="00F6327F" w:rsidP="00F6327F">
            <w:pPr>
              <w:rPr>
                <w:b w:val="0"/>
              </w:rPr>
            </w:pPr>
            <w:r w:rsidRPr="00AD08FE">
              <w:rPr>
                <w:rFonts w:cstheme="minorHAnsi"/>
              </w:rPr>
              <w:t xml:space="preserve">Title  </w:t>
            </w:r>
          </w:p>
        </w:tc>
        <w:tc>
          <w:tcPr>
            <w:tcW w:w="7634" w:type="dxa"/>
            <w:gridSpan w:val="2"/>
          </w:tcPr>
          <w:p w14:paraId="279B124F" w14:textId="77777777" w:rsidR="00F6327F" w:rsidRPr="00AD08FE" w:rsidRDefault="00F6327F" w:rsidP="00606FA1">
            <w:pPr>
              <w:jc w:val="left"/>
              <w:cnfStyle w:val="100000000000" w:firstRow="1" w:lastRow="0" w:firstColumn="0" w:lastColumn="0" w:oddVBand="0" w:evenVBand="0" w:oddHBand="0" w:evenHBand="0" w:firstRowFirstColumn="0" w:firstRowLastColumn="0" w:lastRowFirstColumn="0" w:lastRowLastColumn="0"/>
              <w:rPr>
                <w:b w:val="0"/>
                <w:bCs w:val="0"/>
                <w:lang w:val="en-US"/>
              </w:rPr>
            </w:pPr>
            <w:bookmarkStart w:id="0" w:name="_GoBack"/>
            <w:bookmarkEnd w:id="0"/>
            <w:r w:rsidRPr="00AD08FE">
              <w:rPr>
                <w:lang w:val="en-US"/>
              </w:rPr>
              <w:t xml:space="preserve">THE PHYSICS OF ROAD SAFETY </w:t>
            </w:r>
          </w:p>
          <w:p w14:paraId="2C6022A7" w14:textId="031A1CCC" w:rsidR="00F6327F" w:rsidRPr="00746CDE" w:rsidRDefault="00F6327F" w:rsidP="00F6327F">
            <w:pPr>
              <w:cnfStyle w:val="100000000000" w:firstRow="1" w:lastRow="0" w:firstColumn="0" w:lastColumn="0" w:oddVBand="0" w:evenVBand="0" w:oddHBand="0" w:evenHBand="0" w:firstRowFirstColumn="0" w:firstRowLastColumn="0" w:lastRowFirstColumn="0" w:lastRowLastColumn="0"/>
            </w:pPr>
            <w:r w:rsidRPr="00AD08FE">
              <w:rPr>
                <w:lang w:val="en-US"/>
              </w:rPr>
              <w:t>ROAD COLLISIONS – CAN NEWTON PROTECT YOU?</w:t>
            </w:r>
          </w:p>
        </w:tc>
      </w:tr>
      <w:tr w:rsidR="00F6327F" w:rsidRPr="00746CDE" w14:paraId="5057B346" w14:textId="77777777" w:rsidTr="00606FA1">
        <w:trPr>
          <w:trHeight w:val="348"/>
        </w:trPr>
        <w:tc>
          <w:tcPr>
            <w:cnfStyle w:val="001000000000" w:firstRow="0" w:lastRow="0" w:firstColumn="1" w:lastColumn="0" w:oddVBand="0" w:evenVBand="0" w:oddHBand="0" w:evenHBand="0" w:firstRowFirstColumn="0" w:firstRowLastColumn="0" w:lastRowFirstColumn="0" w:lastRowLastColumn="0"/>
            <w:tcW w:w="1427" w:type="dxa"/>
          </w:tcPr>
          <w:p w14:paraId="6ADCD210" w14:textId="7E682EA2" w:rsidR="00F6327F" w:rsidRPr="00746CDE" w:rsidRDefault="00F6327F" w:rsidP="00F6327F">
            <w:pPr>
              <w:rPr>
                <w:b w:val="0"/>
              </w:rPr>
            </w:pPr>
            <w:r w:rsidRPr="00AD08FE">
              <w:rPr>
                <w:rFonts w:cstheme="minorHAnsi"/>
              </w:rPr>
              <w:t>Subject(s)</w:t>
            </w:r>
          </w:p>
        </w:tc>
        <w:tc>
          <w:tcPr>
            <w:tcW w:w="7634" w:type="dxa"/>
            <w:gridSpan w:val="2"/>
          </w:tcPr>
          <w:p w14:paraId="34738F92" w14:textId="78901A50" w:rsidR="00F6327F" w:rsidRPr="00746CDE" w:rsidRDefault="00F6327F" w:rsidP="00F6327F">
            <w:pPr>
              <w:cnfStyle w:val="000000000000" w:firstRow="0" w:lastRow="0" w:firstColumn="0" w:lastColumn="0" w:oddVBand="0" w:evenVBand="0" w:oddHBand="0" w:evenHBand="0" w:firstRowFirstColumn="0" w:firstRowLastColumn="0" w:lastRowFirstColumn="0" w:lastRowLastColumn="0"/>
            </w:pPr>
            <w:r w:rsidRPr="00AD08FE">
              <w:rPr>
                <w:rFonts w:cstheme="minorHAnsi"/>
              </w:rPr>
              <w:t>Physics</w:t>
            </w:r>
          </w:p>
        </w:tc>
      </w:tr>
      <w:tr w:rsidR="00F6327F" w:rsidRPr="00F70E98" w14:paraId="20BB5CF6" w14:textId="77777777" w:rsidTr="00606FA1">
        <w:trPr>
          <w:trHeight w:val="348"/>
        </w:trPr>
        <w:tc>
          <w:tcPr>
            <w:cnfStyle w:val="001000000000" w:firstRow="0" w:lastRow="0" w:firstColumn="1" w:lastColumn="0" w:oddVBand="0" w:evenVBand="0" w:oddHBand="0" w:evenHBand="0" w:firstRowFirstColumn="0" w:firstRowLastColumn="0" w:lastRowFirstColumn="0" w:lastRowLastColumn="0"/>
            <w:tcW w:w="1427" w:type="dxa"/>
          </w:tcPr>
          <w:p w14:paraId="4F855919" w14:textId="1C8AC462" w:rsidR="00F6327F" w:rsidRPr="00746CDE" w:rsidRDefault="00F6327F" w:rsidP="00F6327F">
            <w:pPr>
              <w:rPr>
                <w:b w:val="0"/>
              </w:rPr>
            </w:pPr>
            <w:r w:rsidRPr="00AD08FE">
              <w:rPr>
                <w:rFonts w:cstheme="minorHAnsi"/>
              </w:rPr>
              <w:t>Learning goal(s)</w:t>
            </w:r>
          </w:p>
        </w:tc>
        <w:tc>
          <w:tcPr>
            <w:tcW w:w="7634" w:type="dxa"/>
            <w:gridSpan w:val="2"/>
          </w:tcPr>
          <w:p w14:paraId="1C4E4C96" w14:textId="77777777" w:rsidR="00F6327F" w:rsidRDefault="00F6327F" w:rsidP="00F6327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US"/>
              </w:rPr>
            </w:pPr>
            <w:r>
              <w:rPr>
                <w:rFonts w:asciiTheme="minorHAnsi" w:hAnsiTheme="minorHAnsi"/>
                <w:sz w:val="22"/>
                <w:szCs w:val="22"/>
                <w:lang w:val="en-US"/>
              </w:rPr>
              <w:t>Students are able to:</w:t>
            </w:r>
          </w:p>
          <w:p w14:paraId="02DCDE21" w14:textId="77777777" w:rsidR="00F6327F" w:rsidRPr="00AD08FE" w:rsidRDefault="00F6327F" w:rsidP="00F6327F">
            <w:pPr>
              <w:pStyle w:val="Default"/>
              <w:numPr>
                <w:ilvl w:val="0"/>
                <w:numId w:val="4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US"/>
              </w:rPr>
            </w:pPr>
            <w:r>
              <w:rPr>
                <w:rFonts w:asciiTheme="minorHAnsi" w:hAnsiTheme="minorHAnsi"/>
                <w:sz w:val="22"/>
                <w:szCs w:val="22"/>
                <w:lang w:val="en-US"/>
              </w:rPr>
              <w:t>Devise</w:t>
            </w:r>
            <w:r w:rsidRPr="00AD08FE">
              <w:rPr>
                <w:rFonts w:asciiTheme="minorHAnsi" w:hAnsiTheme="minorHAnsi"/>
                <w:sz w:val="22"/>
                <w:szCs w:val="22"/>
                <w:lang w:val="en-US"/>
              </w:rPr>
              <w:t xml:space="preserve"> a simulation experiment to study the applications of Ne</w:t>
            </w:r>
            <w:r>
              <w:rPr>
                <w:rFonts w:asciiTheme="minorHAnsi" w:hAnsiTheme="minorHAnsi"/>
                <w:sz w:val="22"/>
                <w:szCs w:val="22"/>
                <w:lang w:val="en-US"/>
              </w:rPr>
              <w:t>w</w:t>
            </w:r>
            <w:r w:rsidRPr="00AD08FE">
              <w:rPr>
                <w:rFonts w:asciiTheme="minorHAnsi" w:hAnsiTheme="minorHAnsi"/>
                <w:sz w:val="22"/>
                <w:szCs w:val="22"/>
                <w:lang w:val="en-US"/>
              </w:rPr>
              <w:t>ton’s 2</w:t>
            </w:r>
            <w:r w:rsidRPr="00AD08FE">
              <w:rPr>
                <w:rFonts w:asciiTheme="minorHAnsi" w:hAnsiTheme="minorHAnsi"/>
                <w:sz w:val="22"/>
                <w:szCs w:val="22"/>
                <w:vertAlign w:val="superscript"/>
                <w:lang w:val="en-US"/>
              </w:rPr>
              <w:t>nd</w:t>
            </w:r>
            <w:r w:rsidRPr="00AD08FE">
              <w:rPr>
                <w:rFonts w:asciiTheme="minorHAnsi" w:hAnsiTheme="minorHAnsi"/>
                <w:sz w:val="22"/>
                <w:szCs w:val="22"/>
                <w:lang w:val="en-US"/>
              </w:rPr>
              <w:t xml:space="preserve"> and 3</w:t>
            </w:r>
            <w:r w:rsidRPr="00AD08FE">
              <w:rPr>
                <w:rFonts w:asciiTheme="minorHAnsi" w:hAnsiTheme="minorHAnsi"/>
                <w:sz w:val="22"/>
                <w:szCs w:val="22"/>
                <w:vertAlign w:val="superscript"/>
                <w:lang w:val="en-US"/>
              </w:rPr>
              <w:t>rd</w:t>
            </w:r>
            <w:r w:rsidRPr="00AD08FE">
              <w:rPr>
                <w:rFonts w:asciiTheme="minorHAnsi" w:hAnsiTheme="minorHAnsi"/>
                <w:sz w:val="22"/>
                <w:szCs w:val="22"/>
                <w:lang w:val="en-US"/>
              </w:rPr>
              <w:t xml:space="preserve"> law in road safety.  </w:t>
            </w:r>
          </w:p>
          <w:p w14:paraId="6E423DF9" w14:textId="77777777" w:rsidR="00F6327F" w:rsidRDefault="00F6327F" w:rsidP="00F6327F">
            <w:pPr>
              <w:pStyle w:val="Defaul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US"/>
              </w:rPr>
            </w:pPr>
            <w:r w:rsidRPr="003F5EC8">
              <w:rPr>
                <w:rFonts w:asciiTheme="minorHAnsi" w:hAnsiTheme="minorHAnsi"/>
                <w:sz w:val="22"/>
                <w:szCs w:val="22"/>
                <w:lang w:val="en-US"/>
              </w:rPr>
              <w:t>Identify the impulse of a force (constant and variable force) in two objects during collision. Infer the consequences during real life situations (i.e</w:t>
            </w:r>
            <w:r>
              <w:rPr>
                <w:rFonts w:asciiTheme="minorHAnsi" w:hAnsiTheme="minorHAnsi"/>
                <w:sz w:val="22"/>
                <w:szCs w:val="22"/>
                <w:lang w:val="en-US"/>
              </w:rPr>
              <w:t>.</w:t>
            </w:r>
            <w:r w:rsidRPr="003F5EC8">
              <w:rPr>
                <w:rFonts w:asciiTheme="minorHAnsi" w:hAnsiTheme="minorHAnsi"/>
                <w:sz w:val="22"/>
                <w:szCs w:val="22"/>
                <w:lang w:val="en-US"/>
              </w:rPr>
              <w:t xml:space="preserve"> road accident) using applications of the conservation of momentum and kinetic energy - correlate with Newton’s 3</w:t>
            </w:r>
            <w:r w:rsidRPr="003F5EC8">
              <w:rPr>
                <w:rFonts w:asciiTheme="minorHAnsi" w:hAnsiTheme="minorHAnsi"/>
                <w:sz w:val="22"/>
                <w:szCs w:val="22"/>
                <w:vertAlign w:val="superscript"/>
                <w:lang w:val="en-US"/>
              </w:rPr>
              <w:t>rd</w:t>
            </w:r>
            <w:r w:rsidRPr="003F5EC8">
              <w:rPr>
                <w:rFonts w:asciiTheme="minorHAnsi" w:hAnsiTheme="minorHAnsi"/>
                <w:sz w:val="22"/>
                <w:szCs w:val="22"/>
                <w:lang w:val="en-US"/>
              </w:rPr>
              <w:t xml:space="preserve"> Law</w:t>
            </w:r>
            <w:r>
              <w:rPr>
                <w:rFonts w:asciiTheme="minorHAnsi" w:hAnsiTheme="minorHAnsi"/>
                <w:sz w:val="22"/>
                <w:szCs w:val="22"/>
                <w:lang w:val="en-US"/>
              </w:rPr>
              <w:t>.</w:t>
            </w:r>
          </w:p>
          <w:p w14:paraId="7E507D2E" w14:textId="77777777" w:rsidR="00F6327F" w:rsidRDefault="00F6327F" w:rsidP="00F6327F">
            <w:pPr>
              <w:pStyle w:val="Defaul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US"/>
              </w:rPr>
            </w:pPr>
            <w:r w:rsidRPr="003F5EC8">
              <w:rPr>
                <w:rFonts w:asciiTheme="minorHAnsi" w:hAnsiTheme="minorHAnsi"/>
                <w:sz w:val="22"/>
                <w:szCs w:val="22"/>
                <w:lang w:val="en-US"/>
              </w:rPr>
              <w:t xml:space="preserve">Employ their understanding of elastic and inelastic collision to justify the need of well-functioning airbags and bumpers. </w:t>
            </w:r>
          </w:p>
          <w:p w14:paraId="31A4F798" w14:textId="70DF4B10" w:rsidR="00F6327F" w:rsidRPr="00F70E98" w:rsidRDefault="00F6327F" w:rsidP="00F6327F">
            <w:pPr>
              <w:cnfStyle w:val="000000000000" w:firstRow="0" w:lastRow="0" w:firstColumn="0" w:lastColumn="0" w:oddVBand="0" w:evenVBand="0" w:oddHBand="0" w:evenHBand="0" w:firstRowFirstColumn="0" w:firstRowLastColumn="0" w:lastRowFirstColumn="0" w:lastRowLastColumn="0"/>
            </w:pPr>
            <w:r w:rsidRPr="003F5EC8">
              <w:rPr>
                <w:lang w:val="en-US"/>
              </w:rPr>
              <w:t>Compare and identify similarities/differences between road safety in real-life situations to simulations and analyzations using Newton’s laws.</w:t>
            </w:r>
          </w:p>
        </w:tc>
      </w:tr>
      <w:tr w:rsidR="00EA073C" w:rsidRPr="00F70E98" w14:paraId="06042B5C" w14:textId="77777777" w:rsidTr="00606FA1">
        <w:trPr>
          <w:trHeight w:val="173"/>
        </w:trPr>
        <w:tc>
          <w:tcPr>
            <w:cnfStyle w:val="001000000000" w:firstRow="0" w:lastRow="0" w:firstColumn="1" w:lastColumn="0" w:oddVBand="0" w:evenVBand="0" w:oddHBand="0" w:evenHBand="0" w:firstRowFirstColumn="0" w:firstRowLastColumn="0" w:lastRowFirstColumn="0" w:lastRowLastColumn="0"/>
            <w:tcW w:w="1427" w:type="dxa"/>
            <w:vMerge w:val="restart"/>
          </w:tcPr>
          <w:p w14:paraId="75EF4D83" w14:textId="06F87570" w:rsidR="00EA073C" w:rsidRDefault="00EA073C" w:rsidP="000769BF">
            <w:r>
              <w:t>Keywords</w:t>
            </w:r>
          </w:p>
        </w:tc>
        <w:tc>
          <w:tcPr>
            <w:tcW w:w="4072" w:type="dxa"/>
          </w:tcPr>
          <w:p w14:paraId="5D13CDC5" w14:textId="663997D2" w:rsidR="00EA073C" w:rsidRDefault="00F6327F" w:rsidP="006A0894">
            <w:pPr>
              <w:cnfStyle w:val="000000000000" w:firstRow="0" w:lastRow="0" w:firstColumn="0" w:lastColumn="0" w:oddVBand="0" w:evenVBand="0" w:oddHBand="0" w:evenHBand="0" w:firstRowFirstColumn="0" w:firstRowLastColumn="0" w:lastRowFirstColumn="0" w:lastRowLastColumn="0"/>
            </w:pPr>
            <w:r>
              <w:t>Newton’s laws</w:t>
            </w:r>
          </w:p>
        </w:tc>
        <w:tc>
          <w:tcPr>
            <w:tcW w:w="3562" w:type="dxa"/>
          </w:tcPr>
          <w:p w14:paraId="787D9D30" w14:textId="63A4E48F" w:rsidR="00EA073C" w:rsidRDefault="00F6327F" w:rsidP="006A0894">
            <w:pPr>
              <w:cnfStyle w:val="000000000000" w:firstRow="0" w:lastRow="0" w:firstColumn="0" w:lastColumn="0" w:oddVBand="0" w:evenVBand="0" w:oddHBand="0" w:evenHBand="0" w:firstRowFirstColumn="0" w:firstRowLastColumn="0" w:lastRowFirstColumn="0" w:lastRowLastColumn="0"/>
            </w:pPr>
            <w:r>
              <w:t>Collision</w:t>
            </w:r>
          </w:p>
        </w:tc>
      </w:tr>
      <w:tr w:rsidR="00EA073C" w:rsidRPr="00F70E98" w14:paraId="62E5E278" w14:textId="77777777" w:rsidTr="00606FA1">
        <w:trPr>
          <w:trHeight w:val="172"/>
        </w:trPr>
        <w:tc>
          <w:tcPr>
            <w:cnfStyle w:val="001000000000" w:firstRow="0" w:lastRow="0" w:firstColumn="1" w:lastColumn="0" w:oddVBand="0" w:evenVBand="0" w:oddHBand="0" w:evenHBand="0" w:firstRowFirstColumn="0" w:firstRowLastColumn="0" w:lastRowFirstColumn="0" w:lastRowLastColumn="0"/>
            <w:tcW w:w="1427" w:type="dxa"/>
            <w:vMerge/>
          </w:tcPr>
          <w:p w14:paraId="4791A0DD" w14:textId="77777777" w:rsidR="00EA073C" w:rsidRDefault="00EA073C" w:rsidP="000769BF"/>
        </w:tc>
        <w:tc>
          <w:tcPr>
            <w:tcW w:w="4072" w:type="dxa"/>
          </w:tcPr>
          <w:p w14:paraId="45E44A62" w14:textId="49E5C91A" w:rsidR="00EA073C" w:rsidRDefault="00F6327F" w:rsidP="006A0894">
            <w:pPr>
              <w:cnfStyle w:val="000000000000" w:firstRow="0" w:lastRow="0" w:firstColumn="0" w:lastColumn="0" w:oddVBand="0" w:evenVBand="0" w:oddHBand="0" w:evenHBand="0" w:firstRowFirstColumn="0" w:firstRowLastColumn="0" w:lastRowFirstColumn="0" w:lastRowLastColumn="0"/>
            </w:pPr>
            <w:r>
              <w:t>Speed</w:t>
            </w:r>
          </w:p>
        </w:tc>
        <w:tc>
          <w:tcPr>
            <w:tcW w:w="3562" w:type="dxa"/>
          </w:tcPr>
          <w:p w14:paraId="38D51DD2" w14:textId="563474E7" w:rsidR="00EA073C" w:rsidRDefault="00F6327F" w:rsidP="006A0894">
            <w:pPr>
              <w:cnfStyle w:val="000000000000" w:firstRow="0" w:lastRow="0" w:firstColumn="0" w:lastColumn="0" w:oddVBand="0" w:evenVBand="0" w:oddHBand="0" w:evenHBand="0" w:firstRowFirstColumn="0" w:firstRowLastColumn="0" w:lastRowFirstColumn="0" w:lastRowLastColumn="0"/>
            </w:pPr>
            <w:r>
              <w:t>Safety</w:t>
            </w:r>
          </w:p>
        </w:tc>
      </w:tr>
      <w:tr w:rsidR="00FD7239" w14:paraId="15B28254" w14:textId="77777777" w:rsidTr="00606FA1">
        <w:trPr>
          <w:trHeight w:val="383"/>
        </w:trPr>
        <w:tc>
          <w:tcPr>
            <w:cnfStyle w:val="001000000000" w:firstRow="0" w:lastRow="0" w:firstColumn="1" w:lastColumn="0" w:oddVBand="0" w:evenVBand="0" w:oddHBand="0" w:evenHBand="0" w:firstRowFirstColumn="0" w:firstRowLastColumn="0" w:lastRowFirstColumn="0" w:lastRowLastColumn="0"/>
            <w:tcW w:w="1427" w:type="dxa"/>
          </w:tcPr>
          <w:p w14:paraId="4EE9FB92" w14:textId="77777777" w:rsidR="00FD7239" w:rsidRDefault="00FD7239" w:rsidP="00FD7239">
            <w:pPr>
              <w:rPr>
                <w:b w:val="0"/>
              </w:rPr>
            </w:pPr>
            <w:r>
              <w:t>Time</w:t>
            </w:r>
          </w:p>
        </w:tc>
        <w:tc>
          <w:tcPr>
            <w:tcW w:w="7634" w:type="dxa"/>
            <w:gridSpan w:val="2"/>
          </w:tcPr>
          <w:p w14:paraId="0164DE58" w14:textId="0944E437" w:rsidR="00FD7239" w:rsidRDefault="00FD7239" w:rsidP="00FD7239">
            <w:pPr>
              <w:cnfStyle w:val="000000000000" w:firstRow="0" w:lastRow="0" w:firstColumn="0" w:lastColumn="0" w:oddVBand="0" w:evenVBand="0" w:oddHBand="0" w:evenHBand="0" w:firstRowFirstColumn="0" w:firstRowLastColumn="0" w:lastRowFirstColumn="0" w:lastRowLastColumn="0"/>
            </w:pPr>
            <w:r w:rsidRPr="00AD08FE">
              <w:rPr>
                <w:rFonts w:cstheme="minorHAnsi"/>
                <w:lang w:val="en-US"/>
              </w:rPr>
              <w:t>3-5 teaching periods</w:t>
            </w:r>
          </w:p>
        </w:tc>
      </w:tr>
      <w:tr w:rsidR="00FD7239" w:rsidRPr="00746CDE" w14:paraId="01836382" w14:textId="77777777" w:rsidTr="00606FA1">
        <w:tc>
          <w:tcPr>
            <w:cnfStyle w:val="001000000000" w:firstRow="0" w:lastRow="0" w:firstColumn="1" w:lastColumn="0" w:oddVBand="0" w:evenVBand="0" w:oddHBand="0" w:evenHBand="0" w:firstRowFirstColumn="0" w:firstRowLastColumn="0" w:lastRowFirstColumn="0" w:lastRowLastColumn="0"/>
            <w:tcW w:w="1427" w:type="dxa"/>
          </w:tcPr>
          <w:p w14:paraId="7C3E985F" w14:textId="77777777" w:rsidR="00FD7239" w:rsidRPr="00746CDE" w:rsidRDefault="00FD7239" w:rsidP="00FD7239">
            <w:pPr>
              <w:rPr>
                <w:b w:val="0"/>
              </w:rPr>
            </w:pPr>
            <w:r w:rsidRPr="00746CDE">
              <w:t>IBL</w:t>
            </w:r>
          </w:p>
        </w:tc>
        <w:tc>
          <w:tcPr>
            <w:tcW w:w="7634" w:type="dxa"/>
            <w:gridSpan w:val="2"/>
          </w:tcPr>
          <w:p w14:paraId="4DE2200E" w14:textId="77777777" w:rsidR="00FD7239" w:rsidRPr="00AD08FE" w:rsidRDefault="00FD7239" w:rsidP="00FD7239">
            <w:pPr>
              <w:pStyle w:val="mcntmcntmcntmcntmsonormal"/>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22222"/>
                <w:sz w:val="22"/>
                <w:szCs w:val="22"/>
              </w:rPr>
            </w:pPr>
            <w:r>
              <w:rPr>
                <w:rFonts w:asciiTheme="minorHAnsi" w:hAnsiTheme="minorHAnsi" w:cs="Arial"/>
                <w:color w:val="222222"/>
                <w:sz w:val="22"/>
                <w:szCs w:val="22"/>
                <w:lang w:val="en-GB"/>
              </w:rPr>
              <w:t xml:space="preserve">A self-designed and built </w:t>
            </w:r>
            <w:r w:rsidRPr="00AD08FE">
              <w:rPr>
                <w:rFonts w:asciiTheme="minorHAnsi" w:hAnsiTheme="minorHAnsi" w:cs="Arial"/>
                <w:color w:val="222222"/>
                <w:sz w:val="22"/>
                <w:szCs w:val="22"/>
                <w:lang w:val="en-GB"/>
              </w:rPr>
              <w:t>research</w:t>
            </w:r>
            <w:r>
              <w:rPr>
                <w:rFonts w:asciiTheme="minorHAnsi" w:hAnsiTheme="minorHAnsi" w:cs="Arial"/>
                <w:color w:val="222222"/>
                <w:sz w:val="22"/>
                <w:szCs w:val="22"/>
                <w:lang w:val="en-GB"/>
              </w:rPr>
              <w:t xml:space="preserve"> of</w:t>
            </w:r>
            <w:r w:rsidRPr="00AD08FE">
              <w:rPr>
                <w:rFonts w:asciiTheme="minorHAnsi" w:hAnsiTheme="minorHAnsi" w:cs="Arial"/>
                <w:color w:val="222222"/>
                <w:sz w:val="22"/>
                <w:szCs w:val="22"/>
                <w:lang w:val="en-GB"/>
              </w:rPr>
              <w:t xml:space="preserve"> </w:t>
            </w:r>
            <w:r w:rsidRPr="00AD08FE">
              <w:rPr>
                <w:rFonts w:asciiTheme="minorHAnsi" w:hAnsiTheme="minorHAnsi" w:cs="Arial"/>
                <w:color w:val="222222"/>
                <w:sz w:val="22"/>
                <w:szCs w:val="22"/>
              </w:rPr>
              <w:t>basic</w:t>
            </w:r>
            <w:r w:rsidRPr="00AD08FE">
              <w:rPr>
                <w:rFonts w:asciiTheme="minorHAnsi" w:hAnsiTheme="minorHAnsi" w:cs="Arial"/>
                <w:color w:val="222222"/>
                <w:sz w:val="22"/>
                <w:szCs w:val="22"/>
                <w:lang w:val="en-GB"/>
              </w:rPr>
              <w:t xml:space="preserve"> </w:t>
            </w:r>
            <w:r w:rsidRPr="00AD08FE">
              <w:rPr>
                <w:rFonts w:asciiTheme="minorHAnsi" w:hAnsiTheme="minorHAnsi" w:cs="Arial"/>
                <w:color w:val="222222"/>
                <w:sz w:val="22"/>
                <w:szCs w:val="22"/>
              </w:rPr>
              <w:t>rules</w:t>
            </w:r>
            <w:r w:rsidRPr="00AD08FE">
              <w:rPr>
                <w:rFonts w:asciiTheme="minorHAnsi" w:hAnsiTheme="minorHAnsi" w:cs="Arial"/>
                <w:color w:val="222222"/>
                <w:sz w:val="22"/>
                <w:szCs w:val="22"/>
                <w:lang w:val="en-GB"/>
              </w:rPr>
              <w:t xml:space="preserve"> </w:t>
            </w:r>
            <w:r w:rsidRPr="00AD08FE">
              <w:rPr>
                <w:rFonts w:asciiTheme="minorHAnsi" w:hAnsiTheme="minorHAnsi" w:cs="Arial"/>
                <w:color w:val="222222"/>
                <w:sz w:val="22"/>
                <w:szCs w:val="22"/>
              </w:rPr>
              <w:t>of</w:t>
            </w:r>
            <w:r w:rsidRPr="00AD08FE">
              <w:rPr>
                <w:rFonts w:asciiTheme="minorHAnsi" w:hAnsiTheme="minorHAnsi" w:cs="Arial"/>
                <w:color w:val="222222"/>
                <w:sz w:val="22"/>
                <w:szCs w:val="22"/>
                <w:lang w:val="en-GB"/>
              </w:rPr>
              <w:t xml:space="preserve"> </w:t>
            </w:r>
            <w:r w:rsidRPr="00AD08FE">
              <w:rPr>
                <w:rFonts w:asciiTheme="minorHAnsi" w:hAnsiTheme="minorHAnsi" w:cs="Arial"/>
                <w:color w:val="222222"/>
                <w:sz w:val="22"/>
                <w:szCs w:val="22"/>
              </w:rPr>
              <w:t>the</w:t>
            </w:r>
            <w:r w:rsidRPr="00AD08FE">
              <w:rPr>
                <w:rFonts w:asciiTheme="minorHAnsi" w:hAnsiTheme="minorHAnsi" w:cs="Arial"/>
                <w:color w:val="222222"/>
                <w:sz w:val="22"/>
                <w:szCs w:val="22"/>
                <w:lang w:val="en-GB"/>
              </w:rPr>
              <w:t xml:space="preserve"> </w:t>
            </w:r>
            <w:r w:rsidRPr="00AD08FE">
              <w:rPr>
                <w:rFonts w:asciiTheme="minorHAnsi" w:hAnsiTheme="minorHAnsi" w:cs="Arial"/>
                <w:color w:val="222222"/>
                <w:sz w:val="22"/>
                <w:szCs w:val="22"/>
              </w:rPr>
              <w:t>Highway</w:t>
            </w:r>
            <w:r w:rsidRPr="00AD08FE">
              <w:rPr>
                <w:rFonts w:asciiTheme="minorHAnsi" w:hAnsiTheme="minorHAnsi" w:cs="Arial"/>
                <w:color w:val="222222"/>
                <w:sz w:val="22"/>
                <w:szCs w:val="22"/>
                <w:lang w:val="en-GB"/>
              </w:rPr>
              <w:t xml:space="preserve"> </w:t>
            </w:r>
            <w:r w:rsidRPr="00AD08FE">
              <w:rPr>
                <w:rFonts w:asciiTheme="minorHAnsi" w:hAnsiTheme="minorHAnsi" w:cs="Arial"/>
                <w:color w:val="222222"/>
                <w:sz w:val="22"/>
                <w:szCs w:val="22"/>
              </w:rPr>
              <w:t>Code</w:t>
            </w:r>
            <w:r w:rsidRPr="00AD08FE">
              <w:rPr>
                <w:rFonts w:asciiTheme="minorHAnsi" w:hAnsiTheme="minorHAnsi" w:cs="Arial"/>
                <w:color w:val="222222"/>
                <w:sz w:val="22"/>
                <w:szCs w:val="22"/>
                <w:lang w:val="en-GB"/>
              </w:rPr>
              <w:t xml:space="preserve"> </w:t>
            </w:r>
            <w:r>
              <w:rPr>
                <w:rFonts w:asciiTheme="minorHAnsi" w:hAnsiTheme="minorHAnsi" w:cs="Arial"/>
                <w:color w:val="222222"/>
                <w:sz w:val="22"/>
                <w:szCs w:val="22"/>
                <w:lang w:val="en-GB"/>
              </w:rPr>
              <w:t xml:space="preserve">in both a simulation and real-life </w:t>
            </w:r>
            <w:r w:rsidRPr="00AD08FE">
              <w:rPr>
                <w:rFonts w:asciiTheme="minorHAnsi" w:hAnsiTheme="minorHAnsi" w:cs="Arial"/>
                <w:color w:val="222222"/>
                <w:sz w:val="22"/>
                <w:szCs w:val="22"/>
              </w:rPr>
              <w:t>including:</w:t>
            </w:r>
          </w:p>
          <w:p w14:paraId="76F48955" w14:textId="77777777" w:rsidR="00FD7239" w:rsidRPr="00AD08FE" w:rsidRDefault="00FD7239" w:rsidP="00FD7239">
            <w:pPr>
              <w:pStyle w:val="mcntmcntmcntmcntmsonormal"/>
              <w:numPr>
                <w:ilvl w:val="0"/>
                <w:numId w:val="4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22222"/>
                <w:sz w:val="22"/>
                <w:szCs w:val="22"/>
              </w:rPr>
            </w:pPr>
            <w:r w:rsidRPr="00AD08FE">
              <w:rPr>
                <w:rFonts w:asciiTheme="minorHAnsi" w:hAnsiTheme="minorHAnsi" w:cs="Arial"/>
                <w:color w:val="222222"/>
                <w:sz w:val="22"/>
                <w:szCs w:val="22"/>
              </w:rPr>
              <w:t xml:space="preserve">speed limit, </w:t>
            </w:r>
          </w:p>
          <w:p w14:paraId="1E457053" w14:textId="77777777" w:rsidR="00FD7239" w:rsidRPr="00AD08FE" w:rsidRDefault="00FD7239" w:rsidP="00FD7239">
            <w:pPr>
              <w:pStyle w:val="mcntmcntmcntmcntmsonormal"/>
              <w:numPr>
                <w:ilvl w:val="0"/>
                <w:numId w:val="4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22222"/>
                <w:sz w:val="22"/>
                <w:szCs w:val="22"/>
              </w:rPr>
            </w:pPr>
            <w:r w:rsidRPr="00AD08FE">
              <w:rPr>
                <w:rFonts w:asciiTheme="minorHAnsi" w:hAnsiTheme="minorHAnsi" w:cs="Arial"/>
                <w:color w:val="222222"/>
                <w:sz w:val="22"/>
                <w:szCs w:val="22"/>
              </w:rPr>
              <w:t xml:space="preserve">usage of seatbelt, </w:t>
            </w:r>
          </w:p>
          <w:p w14:paraId="68F2F019" w14:textId="77777777" w:rsidR="00FD7239" w:rsidRDefault="00FD7239" w:rsidP="00FD7239">
            <w:pPr>
              <w:pStyle w:val="mcntmcntmcntmcntmsonormal"/>
              <w:numPr>
                <w:ilvl w:val="0"/>
                <w:numId w:val="4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22222"/>
                <w:sz w:val="22"/>
                <w:szCs w:val="22"/>
              </w:rPr>
            </w:pPr>
            <w:r w:rsidRPr="00AD08FE">
              <w:rPr>
                <w:rFonts w:asciiTheme="minorHAnsi" w:hAnsiTheme="minorHAnsi" w:cs="Arial"/>
                <w:color w:val="222222"/>
                <w:sz w:val="22"/>
                <w:szCs w:val="22"/>
              </w:rPr>
              <w:t xml:space="preserve">good condition of car focusing on airbags </w:t>
            </w:r>
            <w:r w:rsidRPr="00AD08FE">
              <w:rPr>
                <w:rFonts w:asciiTheme="minorHAnsi" w:hAnsiTheme="minorHAnsi" w:cs="Arial"/>
                <w:color w:val="222222"/>
                <w:sz w:val="22"/>
                <w:szCs w:val="22"/>
                <w:lang w:val="en-GB"/>
              </w:rPr>
              <w:t>and tires</w:t>
            </w:r>
            <w:r w:rsidRPr="00AD08FE">
              <w:rPr>
                <w:rFonts w:asciiTheme="minorHAnsi" w:hAnsiTheme="minorHAnsi" w:cs="Arial"/>
                <w:color w:val="222222"/>
                <w:sz w:val="22"/>
                <w:szCs w:val="22"/>
              </w:rPr>
              <w:t xml:space="preserve"> </w:t>
            </w:r>
          </w:p>
          <w:p w14:paraId="4AF1E804" w14:textId="77777777" w:rsidR="00FD7239" w:rsidRDefault="00FD7239" w:rsidP="00FD7239">
            <w:pPr>
              <w:pStyle w:val="mcntmcntmcntmcntmsonormal"/>
              <w:numPr>
                <w:ilvl w:val="0"/>
                <w:numId w:val="4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22222"/>
                <w:sz w:val="22"/>
                <w:szCs w:val="22"/>
              </w:rPr>
            </w:pPr>
            <w:r>
              <w:rPr>
                <w:rFonts w:asciiTheme="minorHAnsi" w:hAnsiTheme="minorHAnsi" w:cs="Arial"/>
                <w:color w:val="222222"/>
                <w:sz w:val="22"/>
                <w:szCs w:val="22"/>
              </w:rPr>
              <w:t>road design</w:t>
            </w:r>
          </w:p>
          <w:p w14:paraId="6D2D64DD" w14:textId="3D5EC1BD" w:rsidR="00FD7239" w:rsidRPr="00746CDE" w:rsidRDefault="00FD7239" w:rsidP="00FD7239">
            <w:pPr>
              <w:cnfStyle w:val="000000000000" w:firstRow="0" w:lastRow="0" w:firstColumn="0" w:lastColumn="0" w:oddVBand="0" w:evenVBand="0" w:oddHBand="0" w:evenHBand="0" w:firstRowFirstColumn="0" w:firstRowLastColumn="0" w:lastRowFirstColumn="0" w:lastRowLastColumn="0"/>
            </w:pPr>
            <w:r>
              <w:rPr>
                <w:rFonts w:cs="Arial"/>
                <w:color w:val="222222"/>
              </w:rPr>
              <w:t>road usage</w:t>
            </w:r>
          </w:p>
        </w:tc>
      </w:tr>
      <w:tr w:rsidR="00FD7239" w:rsidRPr="00D4014E" w14:paraId="22DEECE2" w14:textId="77777777" w:rsidTr="00606FA1">
        <w:tc>
          <w:tcPr>
            <w:cnfStyle w:val="001000000000" w:firstRow="0" w:lastRow="0" w:firstColumn="1" w:lastColumn="0" w:oddVBand="0" w:evenVBand="0" w:oddHBand="0" w:evenHBand="0" w:firstRowFirstColumn="0" w:firstRowLastColumn="0" w:lastRowFirstColumn="0" w:lastRowLastColumn="0"/>
            <w:tcW w:w="1427" w:type="dxa"/>
          </w:tcPr>
          <w:p w14:paraId="288D1106" w14:textId="0C7D1A8F" w:rsidR="00FD7239" w:rsidRPr="00746CDE" w:rsidRDefault="00FD7239" w:rsidP="00FD7239">
            <w:pPr>
              <w:rPr>
                <w:b w:val="0"/>
              </w:rPr>
            </w:pPr>
            <w:r>
              <w:t>A</w:t>
            </w:r>
            <w:r w:rsidRPr="00746CDE">
              <w:t>chievement</w:t>
            </w:r>
          </w:p>
        </w:tc>
        <w:tc>
          <w:tcPr>
            <w:tcW w:w="7634" w:type="dxa"/>
            <w:gridSpan w:val="2"/>
          </w:tcPr>
          <w:p w14:paraId="35188C5C" w14:textId="77777777" w:rsidR="00FD7239" w:rsidRPr="00AD08FE" w:rsidRDefault="00FD7239" w:rsidP="00FD7239">
            <w:pPr>
              <w:spacing w:after="240"/>
              <w:cnfStyle w:val="000000000000" w:firstRow="0" w:lastRow="0" w:firstColumn="0" w:lastColumn="0" w:oddVBand="0" w:evenVBand="0" w:oddHBand="0" w:evenHBand="0" w:firstRowFirstColumn="0" w:firstRowLastColumn="0" w:lastRowFirstColumn="0" w:lastRowLastColumn="0"/>
              <w:rPr>
                <w:rFonts w:cstheme="minorHAnsi"/>
              </w:rPr>
            </w:pPr>
            <w:r w:rsidRPr="00AD08FE">
              <w:rPr>
                <w:rFonts w:cstheme="minorHAnsi"/>
              </w:rPr>
              <w:t xml:space="preserve">Students are fully involved in building their simulation as realistic as possible for each of the factors they are investigating. Set up uses simple everyday materials that anyone can find, and teams work together in creating the most representative simulation for each of the factors they are investigating.  </w:t>
            </w:r>
          </w:p>
          <w:p w14:paraId="09CD6D95" w14:textId="77777777" w:rsidR="00FD7239" w:rsidRPr="00AD08FE" w:rsidRDefault="00FD7239" w:rsidP="00FD7239">
            <w:pPr>
              <w:spacing w:after="240"/>
              <w:cnfStyle w:val="000000000000" w:firstRow="0" w:lastRow="0" w:firstColumn="0" w:lastColumn="0" w:oddVBand="0" w:evenVBand="0" w:oddHBand="0" w:evenHBand="0" w:firstRowFirstColumn="0" w:firstRowLastColumn="0" w:lastRowFirstColumn="0" w:lastRowLastColumn="0"/>
              <w:rPr>
                <w:rFonts w:cstheme="minorHAnsi"/>
              </w:rPr>
            </w:pPr>
            <w:r w:rsidRPr="00AD08FE">
              <w:rPr>
                <w:rFonts w:cstheme="minorHAnsi"/>
              </w:rPr>
              <w:t xml:space="preserve">Group work is involved for each set up. Collaboration and practical skills are highly required. The teacher can be called up to help with the best recording method of their findings as well as to facilitate their thinking regarding the limitations of their simulation. </w:t>
            </w:r>
          </w:p>
          <w:p w14:paraId="46D2DFC2" w14:textId="28F19D89" w:rsidR="00FD7239" w:rsidRPr="00D4014E" w:rsidRDefault="00FD7239" w:rsidP="00FD7239">
            <w:pPr>
              <w:cnfStyle w:val="000000000000" w:firstRow="0" w:lastRow="0" w:firstColumn="0" w:lastColumn="0" w:oddVBand="0" w:evenVBand="0" w:oddHBand="0" w:evenHBand="0" w:firstRowFirstColumn="0" w:firstRowLastColumn="0" w:lastRowFirstColumn="0" w:lastRowLastColumn="0"/>
            </w:pPr>
            <w:r w:rsidRPr="00AD08FE">
              <w:rPr>
                <w:rFonts w:cstheme="minorHAnsi"/>
              </w:rPr>
              <w:t xml:space="preserve">Students are free to think, communicate and decide on various ways to perform their investigation as well as record it, allowing for a variety of working methods and level of achievement. </w:t>
            </w:r>
          </w:p>
        </w:tc>
      </w:tr>
      <w:tr w:rsidR="00FD7239" w:rsidRPr="00746CDE" w14:paraId="4735368A" w14:textId="77777777" w:rsidTr="00606FA1">
        <w:tc>
          <w:tcPr>
            <w:cnfStyle w:val="001000000000" w:firstRow="0" w:lastRow="0" w:firstColumn="1" w:lastColumn="0" w:oddVBand="0" w:evenVBand="0" w:oddHBand="0" w:evenHBand="0" w:firstRowFirstColumn="0" w:firstRowLastColumn="0" w:lastRowFirstColumn="0" w:lastRowLastColumn="0"/>
            <w:tcW w:w="1427" w:type="dxa"/>
          </w:tcPr>
          <w:p w14:paraId="5D325C56" w14:textId="2F202315" w:rsidR="00FD7239" w:rsidRPr="00746CDE" w:rsidRDefault="00FD7239" w:rsidP="00FD7239">
            <w:pPr>
              <w:rPr>
                <w:b w:val="0"/>
              </w:rPr>
            </w:pPr>
            <w:r w:rsidRPr="00746CDE">
              <w:t>Context</w:t>
            </w:r>
          </w:p>
        </w:tc>
        <w:tc>
          <w:tcPr>
            <w:tcW w:w="7634" w:type="dxa"/>
            <w:gridSpan w:val="2"/>
          </w:tcPr>
          <w:p w14:paraId="700D3EF5" w14:textId="107C200F" w:rsidR="00FD7239" w:rsidRPr="00746CDE" w:rsidRDefault="00FD7239" w:rsidP="00FD7239">
            <w:pPr>
              <w:cnfStyle w:val="000000000000" w:firstRow="0" w:lastRow="0" w:firstColumn="0" w:lastColumn="0" w:oddVBand="0" w:evenVBand="0" w:oddHBand="0" w:evenHBand="0" w:firstRowFirstColumn="0" w:firstRowLastColumn="0" w:lastRowFirstColumn="0" w:lastRowLastColumn="0"/>
            </w:pPr>
            <w:r>
              <w:rPr>
                <w:rFonts w:cstheme="minorHAnsi"/>
              </w:rPr>
              <w:t>Road safety is a context which is highly relevant in everyone’s lives containing many complex issues.</w:t>
            </w:r>
            <w:r w:rsidRPr="00AD08FE">
              <w:rPr>
                <w:rFonts w:cstheme="minorHAnsi"/>
              </w:rPr>
              <w:t xml:space="preserve"> </w:t>
            </w:r>
          </w:p>
        </w:tc>
      </w:tr>
      <w:tr w:rsidR="00606FA1" w:rsidRPr="00746CDE" w14:paraId="77BCC75E" w14:textId="77777777" w:rsidTr="00606FA1">
        <w:trPr>
          <w:trHeight w:val="271"/>
        </w:trPr>
        <w:tc>
          <w:tcPr>
            <w:cnfStyle w:val="001000000000" w:firstRow="0" w:lastRow="0" w:firstColumn="1" w:lastColumn="0" w:oddVBand="0" w:evenVBand="0" w:oddHBand="0" w:evenHBand="0" w:firstRowFirstColumn="0" w:firstRowLastColumn="0" w:lastRowFirstColumn="0" w:lastRowLastColumn="0"/>
            <w:tcW w:w="1427" w:type="dxa"/>
          </w:tcPr>
          <w:p w14:paraId="5F7A1796" w14:textId="6CA36766" w:rsidR="00606FA1" w:rsidRPr="005F1BD8" w:rsidRDefault="00606FA1" w:rsidP="00606FA1">
            <w:r w:rsidRPr="00746CDE">
              <w:t>Cultur</w:t>
            </w:r>
            <w:r>
              <w:t>e</w:t>
            </w:r>
          </w:p>
        </w:tc>
        <w:tc>
          <w:tcPr>
            <w:tcW w:w="7634" w:type="dxa"/>
            <w:gridSpan w:val="2"/>
          </w:tcPr>
          <w:p w14:paraId="69E7ABF5" w14:textId="6C9097AE" w:rsidR="00606FA1" w:rsidRPr="00746CDE" w:rsidRDefault="00606FA1" w:rsidP="00606FA1">
            <w:pPr>
              <w:cnfStyle w:val="000000000000" w:firstRow="0" w:lastRow="0" w:firstColumn="0" w:lastColumn="0" w:oddVBand="0" w:evenVBand="0" w:oddHBand="0" w:evenHBand="0" w:firstRowFirstColumn="0" w:firstRowLastColumn="0" w:lastRowFirstColumn="0" w:lastRowLastColumn="0"/>
            </w:pPr>
            <w:r>
              <w:rPr>
                <w:rFonts w:cstheme="minorHAnsi"/>
              </w:rPr>
              <w:t>Every country has different rules concerning road design and road usage, influencing countries’ road safety. This makes the topic multicultural.</w:t>
            </w:r>
          </w:p>
        </w:tc>
      </w:tr>
      <w:tr w:rsidR="00606FA1" w:rsidRPr="00746CDE" w14:paraId="30DFCA7D" w14:textId="77777777" w:rsidTr="00606FA1">
        <w:tc>
          <w:tcPr>
            <w:cnfStyle w:val="001000000000" w:firstRow="0" w:lastRow="0" w:firstColumn="1" w:lastColumn="0" w:oddVBand="0" w:evenVBand="0" w:oddHBand="0" w:evenHBand="0" w:firstRowFirstColumn="0" w:firstRowLastColumn="0" w:lastRowFirstColumn="0" w:lastRowLastColumn="0"/>
            <w:tcW w:w="1427" w:type="dxa"/>
          </w:tcPr>
          <w:p w14:paraId="20395A89" w14:textId="77777777" w:rsidR="00606FA1" w:rsidRPr="00746CDE" w:rsidRDefault="00606FA1" w:rsidP="00606FA1">
            <w:pPr>
              <w:rPr>
                <w:b w:val="0"/>
              </w:rPr>
            </w:pPr>
            <w:r w:rsidRPr="00746CDE">
              <w:t>Fundamental Values</w:t>
            </w:r>
          </w:p>
        </w:tc>
        <w:tc>
          <w:tcPr>
            <w:tcW w:w="7634" w:type="dxa"/>
            <w:gridSpan w:val="2"/>
          </w:tcPr>
          <w:p w14:paraId="5352F723" w14:textId="6864C9CF" w:rsidR="00606FA1" w:rsidRPr="00746CDE" w:rsidRDefault="00606FA1" w:rsidP="00606FA1">
            <w:pPr>
              <w:cnfStyle w:val="000000000000" w:firstRow="0" w:lastRow="0" w:firstColumn="0" w:lastColumn="0" w:oddVBand="0" w:evenVBand="0" w:oddHBand="0" w:evenHBand="0" w:firstRowFirstColumn="0" w:firstRowLastColumn="0" w:lastRowFirstColumn="0" w:lastRowLastColumn="0"/>
            </w:pPr>
            <w:r w:rsidRPr="00AD08FE">
              <w:rPr>
                <w:color w:val="222222"/>
              </w:rPr>
              <w:t xml:space="preserve">Collaboration. Creativity. Respect of the highway code. Social awareness to protect the vulnerable users of the road network </w:t>
            </w:r>
          </w:p>
        </w:tc>
      </w:tr>
      <w:tr w:rsidR="00606FA1" w:rsidRPr="00746CDE" w14:paraId="1ECB64D7" w14:textId="77777777" w:rsidTr="00606FA1">
        <w:tc>
          <w:tcPr>
            <w:cnfStyle w:val="001000000000" w:firstRow="0" w:lastRow="0" w:firstColumn="1" w:lastColumn="0" w:oddVBand="0" w:evenVBand="0" w:oddHBand="0" w:evenHBand="0" w:firstRowFirstColumn="0" w:firstRowLastColumn="0" w:lastRowFirstColumn="0" w:lastRowLastColumn="0"/>
            <w:tcW w:w="1427" w:type="dxa"/>
          </w:tcPr>
          <w:p w14:paraId="1467EFE9" w14:textId="77777777" w:rsidR="00606FA1" w:rsidRPr="00746CDE" w:rsidRDefault="00606FA1" w:rsidP="00606FA1">
            <w:pPr>
              <w:rPr>
                <w:b w:val="0"/>
              </w:rPr>
            </w:pPr>
            <w:r w:rsidRPr="00746CDE">
              <w:t>SSI/RR</w:t>
            </w:r>
            <w:r>
              <w:t>I</w:t>
            </w:r>
          </w:p>
        </w:tc>
        <w:tc>
          <w:tcPr>
            <w:tcW w:w="7634" w:type="dxa"/>
            <w:gridSpan w:val="2"/>
          </w:tcPr>
          <w:p w14:paraId="726B7098" w14:textId="55CFC317" w:rsidR="00606FA1" w:rsidRPr="00746CDE" w:rsidRDefault="00606FA1" w:rsidP="00606FA1">
            <w:pPr>
              <w:cnfStyle w:val="000000000000" w:firstRow="0" w:lastRow="0" w:firstColumn="0" w:lastColumn="0" w:oddVBand="0" w:evenVBand="0" w:oddHBand="0" w:evenHBand="0" w:firstRowFirstColumn="0" w:firstRowLastColumn="0" w:lastRowFirstColumn="0" w:lastRowLastColumn="0"/>
            </w:pPr>
            <w:r>
              <w:t>Road usage and the resulting number of casualties increase every year, making road safety one of the leading social scientific issues of the present and the future.</w:t>
            </w:r>
          </w:p>
        </w:tc>
      </w:tr>
      <w:tr w:rsidR="00F308A9" w:rsidRPr="00746CDE" w14:paraId="513339D3" w14:textId="77777777" w:rsidTr="00606FA1">
        <w:tc>
          <w:tcPr>
            <w:cnfStyle w:val="001000000000" w:firstRow="0" w:lastRow="0" w:firstColumn="1" w:lastColumn="0" w:oddVBand="0" w:evenVBand="0" w:oddHBand="0" w:evenHBand="0" w:firstRowFirstColumn="0" w:firstRowLastColumn="0" w:lastRowFirstColumn="0" w:lastRowLastColumn="0"/>
            <w:tcW w:w="1427" w:type="dxa"/>
          </w:tcPr>
          <w:p w14:paraId="10B1A8F0" w14:textId="30E76762" w:rsidR="00F308A9" w:rsidRPr="00746CDE" w:rsidRDefault="00F308A9" w:rsidP="00F308A9">
            <w:r>
              <w:t>Copyright</w:t>
            </w:r>
          </w:p>
        </w:tc>
        <w:tc>
          <w:tcPr>
            <w:tcW w:w="7634" w:type="dxa"/>
            <w:gridSpan w:val="2"/>
          </w:tcPr>
          <w:p w14:paraId="0AAAB01F" w14:textId="756B4CB4" w:rsidR="00F308A9" w:rsidRDefault="00F308A9" w:rsidP="00F308A9">
            <w:pPr>
              <w:cnfStyle w:val="000000000000" w:firstRow="0" w:lastRow="0" w:firstColumn="0" w:lastColumn="0" w:oddVBand="0" w:evenVBand="0" w:oddHBand="0" w:evenHBand="0" w:firstRowFirstColumn="0" w:firstRowLastColumn="0" w:lastRowFirstColumn="0" w:lastRowLastColumn="0"/>
            </w:pPr>
            <w:r>
              <w:t xml:space="preserve"> </w:t>
            </w:r>
          </w:p>
        </w:tc>
      </w:tr>
      <w:tr w:rsidR="00F308A9" w:rsidRPr="00746CDE" w14:paraId="386F9526" w14:textId="77777777" w:rsidTr="00606FA1">
        <w:tc>
          <w:tcPr>
            <w:cnfStyle w:val="001000000000" w:firstRow="0" w:lastRow="0" w:firstColumn="1" w:lastColumn="0" w:oddVBand="0" w:evenVBand="0" w:oddHBand="0" w:evenHBand="0" w:firstRowFirstColumn="0" w:firstRowLastColumn="0" w:lastRowFirstColumn="0" w:lastRowLastColumn="0"/>
            <w:tcW w:w="1427" w:type="dxa"/>
          </w:tcPr>
          <w:p w14:paraId="29BC41A2" w14:textId="476C25A3" w:rsidR="00F308A9" w:rsidRDefault="00F308A9" w:rsidP="00F308A9">
            <w:proofErr w:type="spellStart"/>
            <w:r>
              <w:t>Url</w:t>
            </w:r>
            <w:proofErr w:type="spellEnd"/>
          </w:p>
        </w:tc>
        <w:tc>
          <w:tcPr>
            <w:tcW w:w="7634" w:type="dxa"/>
            <w:gridSpan w:val="2"/>
          </w:tcPr>
          <w:p w14:paraId="0CD36142" w14:textId="306A88EE" w:rsidR="00F308A9" w:rsidRDefault="00F308A9" w:rsidP="00F308A9">
            <w:pPr>
              <w:cnfStyle w:val="000000000000" w:firstRow="0" w:lastRow="0" w:firstColumn="0" w:lastColumn="0" w:oddVBand="0" w:evenVBand="0" w:oddHBand="0" w:evenHBand="0" w:firstRowFirstColumn="0" w:firstRowLastColumn="0" w:lastRowFirstColumn="0" w:lastRowLastColumn="0"/>
            </w:pPr>
          </w:p>
          <w:p w14:paraId="362EB201" w14:textId="128B80A8" w:rsidR="00F308A9" w:rsidRDefault="00F308A9" w:rsidP="00F308A9">
            <w:pPr>
              <w:cnfStyle w:val="000000000000" w:firstRow="0" w:lastRow="0" w:firstColumn="0" w:lastColumn="0" w:oddVBand="0" w:evenVBand="0" w:oddHBand="0" w:evenHBand="0" w:firstRowFirstColumn="0" w:firstRowLastColumn="0" w:lastRowFirstColumn="0" w:lastRowLastColumn="0"/>
            </w:pPr>
          </w:p>
        </w:tc>
      </w:tr>
    </w:tbl>
    <w:p w14:paraId="04C958D4" w14:textId="4CE9DE09" w:rsidR="001015C1" w:rsidRDefault="001015C1">
      <w:pPr>
        <w:rPr>
          <w:b/>
          <w:bCs/>
          <w:iCs/>
          <w:color w:val="4F81BD" w:themeColor="accent1"/>
          <w:sz w:val="24"/>
          <w:szCs w:val="24"/>
          <w:lang w:val="en-US"/>
        </w:rPr>
      </w:pPr>
    </w:p>
    <w:sectPr w:rsidR="001015C1" w:rsidSect="00BC2753">
      <w:headerReference w:type="default" r:id="rId8"/>
      <w:footerReference w:type="default" r:id="rId9"/>
      <w:headerReference w:type="first" r:id="rId10"/>
      <w:footerReference w:type="first" r:id="rId11"/>
      <w:pgSz w:w="11906" w:h="16838"/>
      <w:pgMar w:top="153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63AC1" w14:textId="77777777" w:rsidR="00FC7A29" w:rsidRDefault="00FC7A29" w:rsidP="00D43F01">
      <w:r>
        <w:separator/>
      </w:r>
    </w:p>
  </w:endnote>
  <w:endnote w:type="continuationSeparator" w:id="0">
    <w:p w14:paraId="6D614BB9" w14:textId="77777777" w:rsidR="00FC7A29" w:rsidRDefault="00FC7A29" w:rsidP="00D4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3896"/>
      <w:docPartObj>
        <w:docPartGallery w:val="Page Numbers (Bottom of Page)"/>
        <w:docPartUnique/>
      </w:docPartObj>
    </w:sdtPr>
    <w:sdtEndPr/>
    <w:sdtContent>
      <w:p w14:paraId="2559270E" w14:textId="77777777" w:rsidR="00C924F3" w:rsidRDefault="00C924F3" w:rsidP="0009563B">
        <w:pPr>
          <w:pStyle w:val="Footer"/>
          <w:spacing w:before="240"/>
          <w:jc w:val="right"/>
        </w:pPr>
        <w:r>
          <w:rPr>
            <w:noProof/>
            <w:lang w:val="nl-NL" w:eastAsia="nl-NL"/>
          </w:rPr>
          <w:drawing>
            <wp:anchor distT="0" distB="0" distL="114300" distR="114300" simplePos="0" relativeHeight="251661312" behindDoc="0" locked="0" layoutInCell="1" allowOverlap="1" wp14:anchorId="3D659FCD" wp14:editId="7EB04469">
              <wp:simplePos x="0" y="0"/>
              <wp:positionH relativeFrom="rightMargin">
                <wp:posOffset>-1692275</wp:posOffset>
              </wp:positionH>
              <wp:positionV relativeFrom="paragraph">
                <wp:posOffset>61595</wp:posOffset>
              </wp:positionV>
              <wp:extent cx="1562400" cy="446400"/>
              <wp:effectExtent l="0" t="0" r="0" b="0"/>
              <wp:wrapSquare wrapText="bothSides"/>
              <wp:docPr id="2" name="Grafik 2"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uppen\ICSE\___Project_STEM PD Net\MANAGEMENT\Logos_Disclaimer\Logo EU Flag\eu_flag_co_funded_pos_[rgb]_lef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F5512">
          <w:rPr>
            <w:noProof/>
          </w:rPr>
          <w:t>4</w:t>
        </w:r>
        <w:r>
          <w:fldChar w:fldCharType="end"/>
        </w:r>
      </w:p>
    </w:sdtContent>
  </w:sdt>
  <w:p w14:paraId="683C1AED" w14:textId="77777777" w:rsidR="00C924F3" w:rsidRDefault="00C92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875994"/>
      <w:docPartObj>
        <w:docPartGallery w:val="Page Numbers (Bottom of Page)"/>
        <w:docPartUnique/>
      </w:docPartObj>
    </w:sdtPr>
    <w:sdtEndPr/>
    <w:sdtContent>
      <w:p w14:paraId="4C71716D" w14:textId="77777777" w:rsidR="00C924F3" w:rsidRDefault="00C924F3" w:rsidP="003F4999">
        <w:pPr>
          <w:pStyle w:val="Footer"/>
          <w:spacing w:before="240"/>
          <w:jc w:val="right"/>
        </w:pPr>
        <w:r w:rsidRPr="00D852F3">
          <w:rPr>
            <w:noProof/>
            <w:color w:val="365F91" w:themeColor="accent1" w:themeShade="BF"/>
            <w:lang w:val="nl-NL" w:eastAsia="nl-NL"/>
          </w:rPr>
          <w:drawing>
            <wp:anchor distT="0" distB="0" distL="114300" distR="114300" simplePos="0" relativeHeight="251664384" behindDoc="1" locked="0" layoutInCell="1" allowOverlap="1" wp14:anchorId="445F4B3C" wp14:editId="16D61AFC">
              <wp:simplePos x="0" y="0"/>
              <wp:positionH relativeFrom="column">
                <wp:posOffset>-47625</wp:posOffset>
              </wp:positionH>
              <wp:positionV relativeFrom="paragraph">
                <wp:posOffset>90170</wp:posOffset>
              </wp:positionV>
              <wp:extent cx="861695" cy="390525"/>
              <wp:effectExtent l="0" t="0" r="0" b="9525"/>
              <wp:wrapTight wrapText="bothSides">
                <wp:wrapPolygon edited="0">
                  <wp:start x="5253" y="0"/>
                  <wp:lineTo x="0" y="0"/>
                  <wp:lineTo x="0" y="21073"/>
                  <wp:lineTo x="5253" y="21073"/>
                  <wp:lineTo x="13371" y="21073"/>
                  <wp:lineTo x="21011" y="21073"/>
                  <wp:lineTo x="21011" y="16859"/>
                  <wp:lineTo x="18146" y="16859"/>
                  <wp:lineTo x="21011" y="10537"/>
                  <wp:lineTo x="21011" y="0"/>
                  <wp:lineTo x="8118" y="0"/>
                  <wp:lineTo x="5253"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E_Logo_NoSu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90525"/>
                      </a:xfrm>
                      <a:prstGeom prst="rect">
                        <a:avLst/>
                      </a:prstGeom>
                    </pic:spPr>
                  </pic:pic>
                </a:graphicData>
              </a:graphic>
              <wp14:sizeRelH relativeFrom="page">
                <wp14:pctWidth>0</wp14:pctWidth>
              </wp14:sizeRelH>
              <wp14:sizeRelV relativeFrom="page">
                <wp14:pctHeight>0</wp14:pctHeight>
              </wp14:sizeRelV>
            </wp:anchor>
          </w:drawing>
        </w:r>
        <w:r w:rsidRPr="00D852F3">
          <w:rPr>
            <w:noProof/>
            <w:color w:val="365F91" w:themeColor="accent1" w:themeShade="BF"/>
            <w:lang w:val="nl-NL" w:eastAsia="nl-NL"/>
          </w:rPr>
          <w:drawing>
            <wp:anchor distT="0" distB="0" distL="114300" distR="114300" simplePos="0" relativeHeight="251663360" behindDoc="0" locked="0" layoutInCell="1" allowOverlap="1" wp14:anchorId="2ED5F563" wp14:editId="6133A783">
              <wp:simplePos x="0" y="0"/>
              <wp:positionH relativeFrom="rightMargin">
                <wp:posOffset>-1692275</wp:posOffset>
              </wp:positionH>
              <wp:positionV relativeFrom="paragraph">
                <wp:posOffset>34925</wp:posOffset>
              </wp:positionV>
              <wp:extent cx="1562400" cy="446400"/>
              <wp:effectExtent l="0" t="0" r="0" b="0"/>
              <wp:wrapSquare wrapText="bothSides"/>
              <wp:docPr id="8" name="Grafik 8"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uppen\ICSE\___Project_STEM PD Net\MANAGEMENT\Logos_Disclaimer\Logo EU Flag\eu_flag_co_funded_pos_[rgb]_lef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2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2F3">
          <w:rPr>
            <w:color w:val="365F91" w:themeColor="accent1" w:themeShade="BF"/>
          </w:rPr>
          <w:fldChar w:fldCharType="begin"/>
        </w:r>
        <w:r w:rsidRPr="00D852F3">
          <w:rPr>
            <w:color w:val="365F91" w:themeColor="accent1" w:themeShade="BF"/>
          </w:rPr>
          <w:instrText xml:space="preserve"> PAGE   \* MERGEFORMAT </w:instrText>
        </w:r>
        <w:r w:rsidRPr="00D852F3">
          <w:rPr>
            <w:color w:val="365F91" w:themeColor="accent1" w:themeShade="BF"/>
          </w:rPr>
          <w:fldChar w:fldCharType="separate"/>
        </w:r>
        <w:r w:rsidR="00A94E02">
          <w:rPr>
            <w:noProof/>
            <w:color w:val="365F91" w:themeColor="accent1" w:themeShade="BF"/>
          </w:rPr>
          <w:t>1</w:t>
        </w:r>
        <w:r w:rsidRPr="00D852F3">
          <w:rPr>
            <w:color w:val="365F91" w:themeColor="accent1" w:themeShade="BF"/>
          </w:rPr>
          <w:fldChar w:fldCharType="end"/>
        </w:r>
      </w:p>
    </w:sdtContent>
  </w:sdt>
  <w:p w14:paraId="37194128" w14:textId="77777777" w:rsidR="00C924F3" w:rsidRDefault="00C9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8CC69" w14:textId="77777777" w:rsidR="00FC7A29" w:rsidRDefault="00FC7A29" w:rsidP="00D43F01">
      <w:r>
        <w:separator/>
      </w:r>
    </w:p>
  </w:footnote>
  <w:footnote w:type="continuationSeparator" w:id="0">
    <w:p w14:paraId="63FB734A" w14:textId="77777777" w:rsidR="00FC7A29" w:rsidRDefault="00FC7A29" w:rsidP="00D4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D3DB" w14:textId="47BDC371" w:rsidR="00C924F3" w:rsidRDefault="000F5512" w:rsidP="00E62FCC">
    <w:pPr>
      <w:pStyle w:val="Header"/>
      <w:tabs>
        <w:tab w:val="clear" w:pos="4703"/>
        <w:tab w:val="clear" w:pos="9406"/>
        <w:tab w:val="left" w:pos="6740"/>
        <w:tab w:val="left" w:pos="7500"/>
      </w:tabs>
    </w:pPr>
    <w:r>
      <w:t>Classroom activity – Escape the Classroom</w:t>
    </w:r>
    <w:r w:rsidR="001015C1" w:rsidRPr="00542B94">
      <w:rPr>
        <w:noProof/>
        <w:lang w:val="en-US" w:eastAsia="nl-NL"/>
      </w:rPr>
      <w:t xml:space="preserve"> </w:t>
    </w:r>
    <w:r w:rsidR="00C924F3">
      <w:rPr>
        <w:noProof/>
        <w:lang w:val="nl-NL" w:eastAsia="nl-NL"/>
      </w:rPr>
      <w:drawing>
        <wp:anchor distT="0" distB="0" distL="114300" distR="114300" simplePos="0" relativeHeight="251666432" behindDoc="1" locked="0" layoutInCell="1" allowOverlap="1" wp14:anchorId="6F7FADC1" wp14:editId="56C1320D">
          <wp:simplePos x="0" y="0"/>
          <wp:positionH relativeFrom="column">
            <wp:posOffset>3545205</wp:posOffset>
          </wp:positionH>
          <wp:positionV relativeFrom="paragraph">
            <wp:posOffset>-157480</wp:posOffset>
          </wp:positionV>
          <wp:extent cx="1834515" cy="656590"/>
          <wp:effectExtent l="0" t="0" r="0" b="0"/>
          <wp:wrapTight wrapText="bothSides">
            <wp:wrapPolygon edited="0">
              <wp:start x="0" y="0"/>
              <wp:lineTo x="0" y="20681"/>
              <wp:lineTo x="21308" y="20681"/>
              <wp:lineTo x="21308" y="0"/>
              <wp:lineTo x="0" y="0"/>
            </wp:wrapPolygon>
          </wp:wrapTight>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ICSE\____ICSE\Marketing\CI\Gesamtpaket 170314\STEM PD Net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1070" cy="659007"/>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F3">
      <w:tab/>
    </w:r>
    <w:r w:rsidR="00C924F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7954" w14:textId="2A9F0BFD" w:rsidR="00C924F3" w:rsidRDefault="00C924F3" w:rsidP="001A1D63">
    <w:pPr>
      <w:pStyle w:val="Header"/>
      <w:tabs>
        <w:tab w:val="clear" w:pos="4703"/>
        <w:tab w:val="clear" w:pos="9406"/>
        <w:tab w:val="left" w:pos="6900"/>
      </w:tabs>
    </w:pPr>
    <w:r>
      <w:rPr>
        <w:noProof/>
        <w:lang w:val="nl-NL" w:eastAsia="nl-NL"/>
      </w:rPr>
      <w:drawing>
        <wp:anchor distT="0" distB="0" distL="114300" distR="114300" simplePos="0" relativeHeight="251658240" behindDoc="1" locked="0" layoutInCell="1" allowOverlap="1" wp14:anchorId="4B3D7CDC" wp14:editId="10EBE28F">
          <wp:simplePos x="0" y="0"/>
          <wp:positionH relativeFrom="column">
            <wp:align>right</wp:align>
          </wp:positionH>
          <wp:positionV relativeFrom="paragraph">
            <wp:posOffset>-161925</wp:posOffset>
          </wp:positionV>
          <wp:extent cx="1834515" cy="656590"/>
          <wp:effectExtent l="0" t="0" r="0" b="0"/>
          <wp:wrapTight wrapText="bothSides">
            <wp:wrapPolygon edited="0">
              <wp:start x="0" y="0"/>
              <wp:lineTo x="0" y="20681"/>
              <wp:lineTo x="21308" y="20681"/>
              <wp:lineTo x="2130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ICSE\____ICSE\Marketing\CI\Gesamtpaket 170314\STEM PD Net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1070" cy="659007"/>
                  </a:xfrm>
                  <a:prstGeom prst="rect">
                    <a:avLst/>
                  </a:prstGeom>
                  <a:noFill/>
                  <a:ln>
                    <a:noFill/>
                  </a:ln>
                </pic:spPr>
              </pic:pic>
            </a:graphicData>
          </a:graphic>
          <wp14:sizeRelH relativeFrom="page">
            <wp14:pctWidth>0</wp14:pctWidth>
          </wp14:sizeRelH>
          <wp14:sizeRelV relativeFrom="page">
            <wp14:pctHeight>0</wp14:pctHeight>
          </wp14:sizeRelV>
        </wp:anchor>
      </w:drawing>
    </w:r>
    <w:r w:rsidR="000F5512">
      <w:t>classroom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66D"/>
    <w:multiLevelType w:val="hybridMultilevel"/>
    <w:tmpl w:val="6B121D40"/>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C146B8"/>
    <w:multiLevelType w:val="hybridMultilevel"/>
    <w:tmpl w:val="44EC932A"/>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49E7"/>
    <w:multiLevelType w:val="hybridMultilevel"/>
    <w:tmpl w:val="D22EA4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1C0A02"/>
    <w:multiLevelType w:val="hybridMultilevel"/>
    <w:tmpl w:val="47BC69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977F3"/>
    <w:multiLevelType w:val="hybridMultilevel"/>
    <w:tmpl w:val="CE18059A"/>
    <w:lvl w:ilvl="0" w:tplc="20387354">
      <w:start w:val="1"/>
      <w:numFmt w:val="lowerLetter"/>
      <w:pStyle w:val="3"/>
      <w:lvlText w:val="%1)"/>
      <w:lvlJc w:val="left"/>
      <w:pPr>
        <w:ind w:left="720" w:hanging="360"/>
      </w:pPr>
    </w:lvl>
    <w:lvl w:ilvl="1" w:tplc="BB24E2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F2E98"/>
    <w:multiLevelType w:val="hybridMultilevel"/>
    <w:tmpl w:val="71809488"/>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A6657"/>
    <w:multiLevelType w:val="hybridMultilevel"/>
    <w:tmpl w:val="51989426"/>
    <w:lvl w:ilvl="0" w:tplc="02EA41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6115B"/>
    <w:multiLevelType w:val="hybridMultilevel"/>
    <w:tmpl w:val="C8BA0276"/>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1366"/>
    <w:multiLevelType w:val="hybridMultilevel"/>
    <w:tmpl w:val="CE2CE6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A44F88"/>
    <w:multiLevelType w:val="hybridMultilevel"/>
    <w:tmpl w:val="A42A49AE"/>
    <w:lvl w:ilvl="0" w:tplc="898AEECC">
      <w:start w:val="4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F274B6"/>
    <w:multiLevelType w:val="hybridMultilevel"/>
    <w:tmpl w:val="967EDC38"/>
    <w:lvl w:ilvl="0" w:tplc="0C08E13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60074F"/>
    <w:multiLevelType w:val="hybridMultilevel"/>
    <w:tmpl w:val="35881DDE"/>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00D6B"/>
    <w:multiLevelType w:val="hybridMultilevel"/>
    <w:tmpl w:val="0E10D920"/>
    <w:lvl w:ilvl="0" w:tplc="219A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B3126"/>
    <w:multiLevelType w:val="hybridMultilevel"/>
    <w:tmpl w:val="E690E6FC"/>
    <w:lvl w:ilvl="0" w:tplc="936295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2B1C15"/>
    <w:multiLevelType w:val="hybridMultilevel"/>
    <w:tmpl w:val="AE080020"/>
    <w:lvl w:ilvl="0" w:tplc="844254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E1AE8"/>
    <w:multiLevelType w:val="hybridMultilevel"/>
    <w:tmpl w:val="D99EFD6E"/>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0A545D"/>
    <w:multiLevelType w:val="hybridMultilevel"/>
    <w:tmpl w:val="5888D1EA"/>
    <w:lvl w:ilvl="0" w:tplc="8D22FDB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142BF"/>
    <w:multiLevelType w:val="hybridMultilevel"/>
    <w:tmpl w:val="C286393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6618B"/>
    <w:multiLevelType w:val="hybridMultilevel"/>
    <w:tmpl w:val="7270C2F2"/>
    <w:lvl w:ilvl="0" w:tplc="6B5AB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CF03E1"/>
    <w:multiLevelType w:val="hybridMultilevel"/>
    <w:tmpl w:val="F198E73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860D3"/>
    <w:multiLevelType w:val="hybridMultilevel"/>
    <w:tmpl w:val="7A20A7CE"/>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B23B4"/>
    <w:multiLevelType w:val="hybridMultilevel"/>
    <w:tmpl w:val="EA3A3AF0"/>
    <w:lvl w:ilvl="0" w:tplc="93E2E9E8">
      <w:start w:val="1"/>
      <w:numFmt w:val="decimal"/>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94117"/>
    <w:multiLevelType w:val="hybridMultilevel"/>
    <w:tmpl w:val="870C500E"/>
    <w:lvl w:ilvl="0" w:tplc="084E15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F3231"/>
    <w:multiLevelType w:val="hybridMultilevel"/>
    <w:tmpl w:val="E5B28D36"/>
    <w:lvl w:ilvl="0" w:tplc="4BAA34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9D574E"/>
    <w:multiLevelType w:val="hybridMultilevel"/>
    <w:tmpl w:val="01A43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46520A4"/>
    <w:multiLevelType w:val="hybridMultilevel"/>
    <w:tmpl w:val="5044D06E"/>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13BED"/>
    <w:multiLevelType w:val="hybridMultilevel"/>
    <w:tmpl w:val="8AF09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DC13CA0"/>
    <w:multiLevelType w:val="hybridMultilevel"/>
    <w:tmpl w:val="D284906C"/>
    <w:lvl w:ilvl="0" w:tplc="0C08E13A">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0D07A46"/>
    <w:multiLevelType w:val="hybridMultilevel"/>
    <w:tmpl w:val="5826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F75F9"/>
    <w:multiLevelType w:val="hybridMultilevel"/>
    <w:tmpl w:val="4CFA70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5461F0E"/>
    <w:multiLevelType w:val="hybridMultilevel"/>
    <w:tmpl w:val="1C485A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5C370BF"/>
    <w:multiLevelType w:val="hybridMultilevel"/>
    <w:tmpl w:val="DA78E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7192517"/>
    <w:multiLevelType w:val="hybridMultilevel"/>
    <w:tmpl w:val="51464A36"/>
    <w:lvl w:ilvl="0" w:tplc="0C08E13A">
      <w:start w:val="3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A72225C"/>
    <w:multiLevelType w:val="hybridMultilevel"/>
    <w:tmpl w:val="C588A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5E0759"/>
    <w:multiLevelType w:val="hybridMultilevel"/>
    <w:tmpl w:val="31588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D039FE"/>
    <w:multiLevelType w:val="hybridMultilevel"/>
    <w:tmpl w:val="87FC6A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2540573"/>
    <w:multiLevelType w:val="hybridMultilevel"/>
    <w:tmpl w:val="1930CE0E"/>
    <w:lvl w:ilvl="0" w:tplc="DF0EBE7C">
      <w:start w:val="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F140E4"/>
    <w:multiLevelType w:val="hybridMultilevel"/>
    <w:tmpl w:val="4358E856"/>
    <w:lvl w:ilvl="0" w:tplc="E2707A58">
      <w:start w:val="1"/>
      <w:numFmt w:val="decimal"/>
      <w:lvlText w:val="%1."/>
      <w:lvlJc w:val="left"/>
      <w:pPr>
        <w:tabs>
          <w:tab w:val="num" w:pos="360"/>
        </w:tabs>
        <w:ind w:left="360" w:hanging="360"/>
      </w:pPr>
    </w:lvl>
    <w:lvl w:ilvl="1" w:tplc="1D7C8082" w:tentative="1">
      <w:start w:val="1"/>
      <w:numFmt w:val="decimal"/>
      <w:lvlText w:val="%2."/>
      <w:lvlJc w:val="left"/>
      <w:pPr>
        <w:tabs>
          <w:tab w:val="num" w:pos="1080"/>
        </w:tabs>
        <w:ind w:left="1080" w:hanging="360"/>
      </w:pPr>
    </w:lvl>
    <w:lvl w:ilvl="2" w:tplc="688AFC5A" w:tentative="1">
      <w:start w:val="1"/>
      <w:numFmt w:val="decimal"/>
      <w:lvlText w:val="%3."/>
      <w:lvlJc w:val="left"/>
      <w:pPr>
        <w:tabs>
          <w:tab w:val="num" w:pos="1800"/>
        </w:tabs>
        <w:ind w:left="1800" w:hanging="360"/>
      </w:pPr>
    </w:lvl>
    <w:lvl w:ilvl="3" w:tplc="9AFAF1F0" w:tentative="1">
      <w:start w:val="1"/>
      <w:numFmt w:val="decimal"/>
      <w:lvlText w:val="%4."/>
      <w:lvlJc w:val="left"/>
      <w:pPr>
        <w:tabs>
          <w:tab w:val="num" w:pos="2520"/>
        </w:tabs>
        <w:ind w:left="2520" w:hanging="360"/>
      </w:pPr>
    </w:lvl>
    <w:lvl w:ilvl="4" w:tplc="2B9693B4" w:tentative="1">
      <w:start w:val="1"/>
      <w:numFmt w:val="decimal"/>
      <w:lvlText w:val="%5."/>
      <w:lvlJc w:val="left"/>
      <w:pPr>
        <w:tabs>
          <w:tab w:val="num" w:pos="3240"/>
        </w:tabs>
        <w:ind w:left="3240" w:hanging="360"/>
      </w:pPr>
    </w:lvl>
    <w:lvl w:ilvl="5" w:tplc="0F0EF5DA" w:tentative="1">
      <w:start w:val="1"/>
      <w:numFmt w:val="decimal"/>
      <w:lvlText w:val="%6."/>
      <w:lvlJc w:val="left"/>
      <w:pPr>
        <w:tabs>
          <w:tab w:val="num" w:pos="3960"/>
        </w:tabs>
        <w:ind w:left="3960" w:hanging="360"/>
      </w:pPr>
    </w:lvl>
    <w:lvl w:ilvl="6" w:tplc="5696275A" w:tentative="1">
      <w:start w:val="1"/>
      <w:numFmt w:val="decimal"/>
      <w:lvlText w:val="%7."/>
      <w:lvlJc w:val="left"/>
      <w:pPr>
        <w:tabs>
          <w:tab w:val="num" w:pos="4680"/>
        </w:tabs>
        <w:ind w:left="4680" w:hanging="360"/>
      </w:pPr>
    </w:lvl>
    <w:lvl w:ilvl="7" w:tplc="F290175A" w:tentative="1">
      <w:start w:val="1"/>
      <w:numFmt w:val="decimal"/>
      <w:lvlText w:val="%8."/>
      <w:lvlJc w:val="left"/>
      <w:pPr>
        <w:tabs>
          <w:tab w:val="num" w:pos="5400"/>
        </w:tabs>
        <w:ind w:left="5400" w:hanging="360"/>
      </w:pPr>
    </w:lvl>
    <w:lvl w:ilvl="8" w:tplc="4C7209F8" w:tentative="1">
      <w:start w:val="1"/>
      <w:numFmt w:val="decimal"/>
      <w:lvlText w:val="%9."/>
      <w:lvlJc w:val="left"/>
      <w:pPr>
        <w:tabs>
          <w:tab w:val="num" w:pos="6120"/>
        </w:tabs>
        <w:ind w:left="6120" w:hanging="360"/>
      </w:pPr>
    </w:lvl>
  </w:abstractNum>
  <w:abstractNum w:abstractNumId="38" w15:restartNumberingAfterBreak="0">
    <w:nsid w:val="73FD7FC2"/>
    <w:multiLevelType w:val="hybridMultilevel"/>
    <w:tmpl w:val="DA78EB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7763B08"/>
    <w:multiLevelType w:val="hybridMultilevel"/>
    <w:tmpl w:val="C9FEB000"/>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20D93"/>
    <w:multiLevelType w:val="hybridMultilevel"/>
    <w:tmpl w:val="04A8E69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F5C90"/>
    <w:multiLevelType w:val="hybridMultilevel"/>
    <w:tmpl w:val="6F8E1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921483A"/>
    <w:multiLevelType w:val="hybridMultilevel"/>
    <w:tmpl w:val="718465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5F4953"/>
    <w:multiLevelType w:val="hybridMultilevel"/>
    <w:tmpl w:val="8152B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4"/>
  </w:num>
  <w:num w:numId="3">
    <w:abstractNumId w:val="40"/>
  </w:num>
  <w:num w:numId="4">
    <w:abstractNumId w:val="17"/>
  </w:num>
  <w:num w:numId="5">
    <w:abstractNumId w:val="19"/>
  </w:num>
  <w:num w:numId="6">
    <w:abstractNumId w:val="21"/>
  </w:num>
  <w:num w:numId="7">
    <w:abstractNumId w:val="39"/>
  </w:num>
  <w:num w:numId="8">
    <w:abstractNumId w:val="4"/>
  </w:num>
  <w:num w:numId="9">
    <w:abstractNumId w:val="23"/>
  </w:num>
  <w:num w:numId="10">
    <w:abstractNumId w:val="6"/>
  </w:num>
  <w:num w:numId="11">
    <w:abstractNumId w:val="18"/>
  </w:num>
  <w:num w:numId="12">
    <w:abstractNumId w:val="11"/>
  </w:num>
  <w:num w:numId="13">
    <w:abstractNumId w:val="25"/>
  </w:num>
  <w:num w:numId="14">
    <w:abstractNumId w:val="7"/>
  </w:num>
  <w:num w:numId="15">
    <w:abstractNumId w:val="28"/>
  </w:num>
  <w:num w:numId="16">
    <w:abstractNumId w:val="3"/>
  </w:num>
  <w:num w:numId="17">
    <w:abstractNumId w:val="5"/>
  </w:num>
  <w:num w:numId="18">
    <w:abstractNumId w:val="1"/>
  </w:num>
  <w:num w:numId="19">
    <w:abstractNumId w:val="20"/>
  </w:num>
  <w:num w:numId="20">
    <w:abstractNumId w:val="4"/>
    <w:lvlOverride w:ilvl="0">
      <w:startOverride w:val="1"/>
    </w:lvlOverride>
  </w:num>
  <w:num w:numId="21">
    <w:abstractNumId w:val="22"/>
  </w:num>
  <w:num w:numId="22">
    <w:abstractNumId w:val="16"/>
  </w:num>
  <w:num w:numId="23">
    <w:abstractNumId w:val="26"/>
  </w:num>
  <w:num w:numId="24">
    <w:abstractNumId w:val="33"/>
  </w:num>
  <w:num w:numId="25">
    <w:abstractNumId w:val="15"/>
  </w:num>
  <w:num w:numId="26">
    <w:abstractNumId w:val="42"/>
  </w:num>
  <w:num w:numId="27">
    <w:abstractNumId w:val="43"/>
  </w:num>
  <w:num w:numId="28">
    <w:abstractNumId w:val="36"/>
  </w:num>
  <w:num w:numId="29">
    <w:abstractNumId w:val="32"/>
  </w:num>
  <w:num w:numId="30">
    <w:abstractNumId w:val="0"/>
  </w:num>
  <w:num w:numId="31">
    <w:abstractNumId w:val="13"/>
  </w:num>
  <w:num w:numId="32">
    <w:abstractNumId w:val="4"/>
  </w:num>
  <w:num w:numId="33">
    <w:abstractNumId w:val="4"/>
  </w:num>
  <w:num w:numId="34">
    <w:abstractNumId w:val="27"/>
  </w:num>
  <w:num w:numId="35">
    <w:abstractNumId w:val="4"/>
  </w:num>
  <w:num w:numId="36">
    <w:abstractNumId w:val="4"/>
  </w:num>
  <w:num w:numId="37">
    <w:abstractNumId w:val="8"/>
  </w:num>
  <w:num w:numId="38">
    <w:abstractNumId w:val="34"/>
  </w:num>
  <w:num w:numId="39">
    <w:abstractNumId w:val="29"/>
  </w:num>
  <w:num w:numId="40">
    <w:abstractNumId w:val="37"/>
  </w:num>
  <w:num w:numId="41">
    <w:abstractNumId w:val="9"/>
  </w:num>
  <w:num w:numId="42">
    <w:abstractNumId w:val="38"/>
  </w:num>
  <w:num w:numId="43">
    <w:abstractNumId w:val="31"/>
  </w:num>
  <w:num w:numId="44">
    <w:abstractNumId w:val="10"/>
  </w:num>
  <w:num w:numId="45">
    <w:abstractNumId w:val="30"/>
  </w:num>
  <w:num w:numId="46">
    <w:abstractNumId w:val="41"/>
  </w:num>
  <w:num w:numId="47">
    <w:abstractNumId w:val="24"/>
  </w:num>
  <w:num w:numId="48">
    <w:abstractNumId w:val="35"/>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5AC"/>
    <w:rsid w:val="000203ED"/>
    <w:rsid w:val="00041717"/>
    <w:rsid w:val="0005006F"/>
    <w:rsid w:val="00052894"/>
    <w:rsid w:val="0005310B"/>
    <w:rsid w:val="0009487A"/>
    <w:rsid w:val="0009563B"/>
    <w:rsid w:val="000B14D0"/>
    <w:rsid w:val="000B1DDB"/>
    <w:rsid w:val="000B1F69"/>
    <w:rsid w:val="000B7020"/>
    <w:rsid w:val="000E6452"/>
    <w:rsid w:val="000F314F"/>
    <w:rsid w:val="000F5512"/>
    <w:rsid w:val="000F616B"/>
    <w:rsid w:val="00100619"/>
    <w:rsid w:val="001015C1"/>
    <w:rsid w:val="00104B08"/>
    <w:rsid w:val="00106AF6"/>
    <w:rsid w:val="00125645"/>
    <w:rsid w:val="00126A16"/>
    <w:rsid w:val="00132B70"/>
    <w:rsid w:val="00183D91"/>
    <w:rsid w:val="001A1D63"/>
    <w:rsid w:val="001C75D0"/>
    <w:rsid w:val="001D5404"/>
    <w:rsid w:val="001D6A08"/>
    <w:rsid w:val="001D7B42"/>
    <w:rsid w:val="001E1DB1"/>
    <w:rsid w:val="00214FAD"/>
    <w:rsid w:val="00215811"/>
    <w:rsid w:val="002337AD"/>
    <w:rsid w:val="0023772B"/>
    <w:rsid w:val="002439D9"/>
    <w:rsid w:val="002500F3"/>
    <w:rsid w:val="002571C6"/>
    <w:rsid w:val="0028705E"/>
    <w:rsid w:val="00290689"/>
    <w:rsid w:val="002A54A2"/>
    <w:rsid w:val="002D0667"/>
    <w:rsid w:val="002D3062"/>
    <w:rsid w:val="002E0AE5"/>
    <w:rsid w:val="00305113"/>
    <w:rsid w:val="003246AC"/>
    <w:rsid w:val="00342123"/>
    <w:rsid w:val="00361FFA"/>
    <w:rsid w:val="00370C22"/>
    <w:rsid w:val="003804C3"/>
    <w:rsid w:val="00383FAD"/>
    <w:rsid w:val="003A3B7B"/>
    <w:rsid w:val="003D5280"/>
    <w:rsid w:val="003E0DB9"/>
    <w:rsid w:val="003E3627"/>
    <w:rsid w:val="003F21CF"/>
    <w:rsid w:val="003F4999"/>
    <w:rsid w:val="00406369"/>
    <w:rsid w:val="0041485E"/>
    <w:rsid w:val="004226F4"/>
    <w:rsid w:val="00425A97"/>
    <w:rsid w:val="004310B6"/>
    <w:rsid w:val="0044192F"/>
    <w:rsid w:val="00442903"/>
    <w:rsid w:val="00444272"/>
    <w:rsid w:val="00447C7B"/>
    <w:rsid w:val="00456871"/>
    <w:rsid w:val="004634CB"/>
    <w:rsid w:val="004913AD"/>
    <w:rsid w:val="004A7E89"/>
    <w:rsid w:val="004C1F74"/>
    <w:rsid w:val="00542B94"/>
    <w:rsid w:val="00567156"/>
    <w:rsid w:val="00584AA8"/>
    <w:rsid w:val="005A2FC8"/>
    <w:rsid w:val="005B45C7"/>
    <w:rsid w:val="005C57FA"/>
    <w:rsid w:val="005E2E6B"/>
    <w:rsid w:val="005E41DB"/>
    <w:rsid w:val="005F1BD8"/>
    <w:rsid w:val="005F5F58"/>
    <w:rsid w:val="00601AA9"/>
    <w:rsid w:val="00606970"/>
    <w:rsid w:val="00606FA1"/>
    <w:rsid w:val="00615B9D"/>
    <w:rsid w:val="0062723D"/>
    <w:rsid w:val="00627E15"/>
    <w:rsid w:val="00636A5C"/>
    <w:rsid w:val="0069485A"/>
    <w:rsid w:val="006A0609"/>
    <w:rsid w:val="006A0894"/>
    <w:rsid w:val="006B75BB"/>
    <w:rsid w:val="006C6821"/>
    <w:rsid w:val="006D0158"/>
    <w:rsid w:val="006D7ED8"/>
    <w:rsid w:val="0070301F"/>
    <w:rsid w:val="0071098D"/>
    <w:rsid w:val="00731243"/>
    <w:rsid w:val="007343D2"/>
    <w:rsid w:val="007368ED"/>
    <w:rsid w:val="00755A0D"/>
    <w:rsid w:val="0077620C"/>
    <w:rsid w:val="00781DB8"/>
    <w:rsid w:val="00792EB7"/>
    <w:rsid w:val="007B1492"/>
    <w:rsid w:val="007C5191"/>
    <w:rsid w:val="007C5632"/>
    <w:rsid w:val="007D1C2C"/>
    <w:rsid w:val="007D1F55"/>
    <w:rsid w:val="007E7B54"/>
    <w:rsid w:val="008060B8"/>
    <w:rsid w:val="00817EBE"/>
    <w:rsid w:val="00820D90"/>
    <w:rsid w:val="00825A33"/>
    <w:rsid w:val="00835F6B"/>
    <w:rsid w:val="00851740"/>
    <w:rsid w:val="008665D0"/>
    <w:rsid w:val="0086745A"/>
    <w:rsid w:val="008677EE"/>
    <w:rsid w:val="008742B0"/>
    <w:rsid w:val="00883121"/>
    <w:rsid w:val="00883C8E"/>
    <w:rsid w:val="008A5792"/>
    <w:rsid w:val="008E7E00"/>
    <w:rsid w:val="008F7802"/>
    <w:rsid w:val="00910C8B"/>
    <w:rsid w:val="00912CEC"/>
    <w:rsid w:val="00914AE9"/>
    <w:rsid w:val="00931F8A"/>
    <w:rsid w:val="00964A28"/>
    <w:rsid w:val="0098614C"/>
    <w:rsid w:val="009A1180"/>
    <w:rsid w:val="009A1A09"/>
    <w:rsid w:val="009A2CCE"/>
    <w:rsid w:val="009B1F2D"/>
    <w:rsid w:val="009D53CD"/>
    <w:rsid w:val="009E589D"/>
    <w:rsid w:val="009F7413"/>
    <w:rsid w:val="00A04032"/>
    <w:rsid w:val="00A406E9"/>
    <w:rsid w:val="00A43AF4"/>
    <w:rsid w:val="00A718DB"/>
    <w:rsid w:val="00A7602E"/>
    <w:rsid w:val="00A85577"/>
    <w:rsid w:val="00A94E02"/>
    <w:rsid w:val="00AB612D"/>
    <w:rsid w:val="00AD16A3"/>
    <w:rsid w:val="00AF5002"/>
    <w:rsid w:val="00B23FF6"/>
    <w:rsid w:val="00B3041F"/>
    <w:rsid w:val="00B468A7"/>
    <w:rsid w:val="00B635BD"/>
    <w:rsid w:val="00B67864"/>
    <w:rsid w:val="00B67CC9"/>
    <w:rsid w:val="00B92A3E"/>
    <w:rsid w:val="00B95F0E"/>
    <w:rsid w:val="00BC20AC"/>
    <w:rsid w:val="00BC2753"/>
    <w:rsid w:val="00BC41F0"/>
    <w:rsid w:val="00BF1B25"/>
    <w:rsid w:val="00C1087F"/>
    <w:rsid w:val="00C33CEF"/>
    <w:rsid w:val="00C52443"/>
    <w:rsid w:val="00C531C5"/>
    <w:rsid w:val="00C62C06"/>
    <w:rsid w:val="00C73656"/>
    <w:rsid w:val="00C924F3"/>
    <w:rsid w:val="00CA3D29"/>
    <w:rsid w:val="00CD7708"/>
    <w:rsid w:val="00CE4871"/>
    <w:rsid w:val="00CF6E91"/>
    <w:rsid w:val="00D123AA"/>
    <w:rsid w:val="00D20028"/>
    <w:rsid w:val="00D35C5F"/>
    <w:rsid w:val="00D43F01"/>
    <w:rsid w:val="00D44096"/>
    <w:rsid w:val="00D575FF"/>
    <w:rsid w:val="00D65E3B"/>
    <w:rsid w:val="00D8215D"/>
    <w:rsid w:val="00D82455"/>
    <w:rsid w:val="00D852F3"/>
    <w:rsid w:val="00D9305A"/>
    <w:rsid w:val="00DA52A1"/>
    <w:rsid w:val="00DC69DE"/>
    <w:rsid w:val="00DD3F65"/>
    <w:rsid w:val="00DD4B6A"/>
    <w:rsid w:val="00DD701A"/>
    <w:rsid w:val="00E074B2"/>
    <w:rsid w:val="00E10FEC"/>
    <w:rsid w:val="00E14E93"/>
    <w:rsid w:val="00E1665B"/>
    <w:rsid w:val="00E1714F"/>
    <w:rsid w:val="00E545AC"/>
    <w:rsid w:val="00E5793B"/>
    <w:rsid w:val="00E62FCC"/>
    <w:rsid w:val="00E66459"/>
    <w:rsid w:val="00E740D3"/>
    <w:rsid w:val="00E803C8"/>
    <w:rsid w:val="00E81416"/>
    <w:rsid w:val="00EA073C"/>
    <w:rsid w:val="00EE2A46"/>
    <w:rsid w:val="00EE2FA6"/>
    <w:rsid w:val="00F1724C"/>
    <w:rsid w:val="00F17873"/>
    <w:rsid w:val="00F271B9"/>
    <w:rsid w:val="00F308A9"/>
    <w:rsid w:val="00F33EBA"/>
    <w:rsid w:val="00F452CF"/>
    <w:rsid w:val="00F511F8"/>
    <w:rsid w:val="00F57162"/>
    <w:rsid w:val="00F6327F"/>
    <w:rsid w:val="00F8475A"/>
    <w:rsid w:val="00F84A31"/>
    <w:rsid w:val="00F8731B"/>
    <w:rsid w:val="00F90E4C"/>
    <w:rsid w:val="00F9461A"/>
    <w:rsid w:val="00FA7F04"/>
    <w:rsid w:val="00FB45E4"/>
    <w:rsid w:val="00FC7A29"/>
    <w:rsid w:val="00FD7239"/>
    <w:rsid w:val="00FF0635"/>
    <w:rsid w:val="00FF4B53"/>
    <w:rsid w:val="1AB2F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92A2C"/>
  <w15:docId w15:val="{635FB446-4ED3-BC41-B3AA-E8E6E96E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CF6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36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36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64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einesDokumentes">
    <w:name w:val="Titel eines Dokumentes"/>
    <w:basedOn w:val="IntenseQuote"/>
    <w:link w:val="TiteleinesDokumentesZchn"/>
    <w:qFormat/>
    <w:rsid w:val="00781DB8"/>
    <w:pPr>
      <w:spacing w:before="0"/>
      <w:ind w:left="0" w:right="0"/>
    </w:pPr>
    <w:rPr>
      <w:i w:val="0"/>
      <w:sz w:val="24"/>
      <w:szCs w:val="24"/>
      <w:lang w:val="en-US"/>
    </w:rPr>
  </w:style>
  <w:style w:type="character" w:customStyle="1" w:styleId="TiteleinesDokumentesZchn">
    <w:name w:val="Titel eines Dokumentes Zchn"/>
    <w:basedOn w:val="IntenseQuoteChar"/>
    <w:link w:val="TiteleinesDokumentes"/>
    <w:rsid w:val="00781DB8"/>
    <w:rPr>
      <w:b/>
      <w:bCs/>
      <w:i w:val="0"/>
      <w:iCs/>
      <w:color w:val="4F81BD" w:themeColor="accent1"/>
      <w:sz w:val="24"/>
      <w:szCs w:val="24"/>
      <w:lang w:val="en-US"/>
    </w:rPr>
  </w:style>
  <w:style w:type="paragraph" w:styleId="IntenseQuote">
    <w:name w:val="Intense Quote"/>
    <w:basedOn w:val="Normal"/>
    <w:next w:val="Normal"/>
    <w:link w:val="IntenseQuoteChar"/>
    <w:uiPriority w:val="30"/>
    <w:qFormat/>
    <w:rsid w:val="00781DB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1DB8"/>
    <w:rPr>
      <w:b/>
      <w:bCs/>
      <w:i/>
      <w:iCs/>
      <w:color w:val="4F81BD" w:themeColor="accent1"/>
    </w:rPr>
  </w:style>
  <w:style w:type="paragraph" w:styleId="ListParagraph">
    <w:name w:val="List Paragraph"/>
    <w:basedOn w:val="Normal"/>
    <w:link w:val="ListParagraphChar"/>
    <w:uiPriority w:val="34"/>
    <w:qFormat/>
    <w:rsid w:val="004A7E89"/>
    <w:pPr>
      <w:ind w:left="720"/>
      <w:contextualSpacing/>
    </w:pPr>
  </w:style>
  <w:style w:type="character" w:styleId="Hyperlink">
    <w:name w:val="Hyperlink"/>
    <w:basedOn w:val="DefaultParagraphFont"/>
    <w:uiPriority w:val="99"/>
    <w:unhideWhenUsed/>
    <w:rsid w:val="004A7E89"/>
    <w:rPr>
      <w:color w:val="0000FF" w:themeColor="hyperlink"/>
      <w:u w:val="single"/>
    </w:rPr>
  </w:style>
  <w:style w:type="paragraph" w:styleId="BalloonText">
    <w:name w:val="Balloon Text"/>
    <w:basedOn w:val="Normal"/>
    <w:link w:val="BalloonTextChar"/>
    <w:uiPriority w:val="99"/>
    <w:semiHidden/>
    <w:unhideWhenUsed/>
    <w:rsid w:val="00CF6E91"/>
    <w:rPr>
      <w:rFonts w:ascii="Tahoma" w:hAnsi="Tahoma" w:cs="Tahoma"/>
      <w:sz w:val="16"/>
      <w:szCs w:val="16"/>
    </w:rPr>
  </w:style>
  <w:style w:type="character" w:customStyle="1" w:styleId="BalloonTextChar">
    <w:name w:val="Balloon Text Char"/>
    <w:basedOn w:val="DefaultParagraphFont"/>
    <w:link w:val="BalloonText"/>
    <w:uiPriority w:val="99"/>
    <w:semiHidden/>
    <w:rsid w:val="00CF6E91"/>
    <w:rPr>
      <w:rFonts w:ascii="Tahoma" w:hAnsi="Tahoma" w:cs="Tahoma"/>
      <w:sz w:val="16"/>
      <w:szCs w:val="16"/>
      <w:lang w:val="en-GB"/>
    </w:rPr>
  </w:style>
  <w:style w:type="character" w:customStyle="1" w:styleId="Heading1Char">
    <w:name w:val="Heading 1 Char"/>
    <w:basedOn w:val="DefaultParagraphFont"/>
    <w:link w:val="Heading1"/>
    <w:uiPriority w:val="9"/>
    <w:rsid w:val="00CF6E91"/>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39"/>
    <w:rsid w:val="00D8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LTT">
    <w:name w:val="Überschrift 1_LTT"/>
    <w:basedOn w:val="Normal"/>
    <w:link w:val="berschrift1LTTZchn"/>
    <w:qFormat/>
    <w:rsid w:val="00D8215D"/>
    <w:rPr>
      <w:b/>
      <w:color w:val="25487B"/>
      <w:sz w:val="24"/>
    </w:rPr>
  </w:style>
  <w:style w:type="paragraph" w:styleId="TOCHeading">
    <w:name w:val="TOC Heading"/>
    <w:basedOn w:val="Heading1"/>
    <w:next w:val="Normal"/>
    <w:uiPriority w:val="39"/>
    <w:semiHidden/>
    <w:unhideWhenUsed/>
    <w:qFormat/>
    <w:rsid w:val="00D8215D"/>
    <w:pPr>
      <w:spacing w:line="276" w:lineRule="auto"/>
      <w:jc w:val="left"/>
      <w:outlineLvl w:val="9"/>
    </w:pPr>
    <w:rPr>
      <w:lang w:val="en-US"/>
    </w:rPr>
  </w:style>
  <w:style w:type="character" w:customStyle="1" w:styleId="berschrift1LTTZchn">
    <w:name w:val="Überschrift 1_LTT Zchn"/>
    <w:basedOn w:val="DefaultParagraphFont"/>
    <w:link w:val="berschrift1LTT"/>
    <w:rsid w:val="00D8215D"/>
    <w:rPr>
      <w:b/>
      <w:color w:val="25487B"/>
      <w:sz w:val="24"/>
      <w:lang w:val="en-GB"/>
    </w:rPr>
  </w:style>
  <w:style w:type="paragraph" w:styleId="TOC1">
    <w:name w:val="toc 1"/>
    <w:basedOn w:val="Normal"/>
    <w:next w:val="Normal"/>
    <w:autoRedefine/>
    <w:uiPriority w:val="39"/>
    <w:unhideWhenUsed/>
    <w:rsid w:val="00D8215D"/>
    <w:pPr>
      <w:spacing w:after="100"/>
    </w:pPr>
  </w:style>
  <w:style w:type="paragraph" w:styleId="Header">
    <w:name w:val="header"/>
    <w:basedOn w:val="Normal"/>
    <w:link w:val="HeaderChar"/>
    <w:uiPriority w:val="99"/>
    <w:unhideWhenUsed/>
    <w:rsid w:val="00D43F01"/>
    <w:pPr>
      <w:tabs>
        <w:tab w:val="center" w:pos="4703"/>
        <w:tab w:val="right" w:pos="9406"/>
      </w:tabs>
    </w:pPr>
  </w:style>
  <w:style w:type="character" w:customStyle="1" w:styleId="HeaderChar">
    <w:name w:val="Header Char"/>
    <w:basedOn w:val="DefaultParagraphFont"/>
    <w:link w:val="Header"/>
    <w:uiPriority w:val="99"/>
    <w:rsid w:val="00D43F01"/>
    <w:rPr>
      <w:lang w:val="en-GB"/>
    </w:rPr>
  </w:style>
  <w:style w:type="paragraph" w:styleId="Footer">
    <w:name w:val="footer"/>
    <w:basedOn w:val="Normal"/>
    <w:link w:val="FooterChar"/>
    <w:uiPriority w:val="99"/>
    <w:unhideWhenUsed/>
    <w:rsid w:val="00D43F01"/>
    <w:pPr>
      <w:tabs>
        <w:tab w:val="center" w:pos="4703"/>
        <w:tab w:val="right" w:pos="9406"/>
      </w:tabs>
    </w:pPr>
  </w:style>
  <w:style w:type="character" w:customStyle="1" w:styleId="FooterChar">
    <w:name w:val="Footer Char"/>
    <w:basedOn w:val="DefaultParagraphFont"/>
    <w:link w:val="Footer"/>
    <w:uiPriority w:val="99"/>
    <w:rsid w:val="00D43F01"/>
    <w:rPr>
      <w:lang w:val="en-GB"/>
    </w:rPr>
  </w:style>
  <w:style w:type="paragraph" w:customStyle="1" w:styleId="Standardrot">
    <w:name w:val="Standard rot"/>
    <w:basedOn w:val="Normal"/>
    <w:link w:val="StandardrotZchn"/>
    <w:qFormat/>
    <w:rsid w:val="00E5793B"/>
    <w:rPr>
      <w:color w:val="B42B4D"/>
    </w:rPr>
  </w:style>
  <w:style w:type="character" w:customStyle="1" w:styleId="ListParagraphChar">
    <w:name w:val="List Paragraph Char"/>
    <w:basedOn w:val="DefaultParagraphFont"/>
    <w:link w:val="ListParagraph"/>
    <w:uiPriority w:val="34"/>
    <w:rsid w:val="00E5793B"/>
    <w:rPr>
      <w:lang w:val="en-GB"/>
    </w:rPr>
  </w:style>
  <w:style w:type="character" w:customStyle="1" w:styleId="StandardrotZchn">
    <w:name w:val="Standard rot Zchn"/>
    <w:basedOn w:val="ListParagraphChar"/>
    <w:link w:val="Standardrot"/>
    <w:rsid w:val="00E5793B"/>
    <w:rPr>
      <w:color w:val="B42B4D"/>
      <w:lang w:val="en-GB"/>
    </w:rPr>
  </w:style>
  <w:style w:type="character" w:customStyle="1" w:styleId="shorttext">
    <w:name w:val="short_text"/>
    <w:rsid w:val="00CA3D29"/>
  </w:style>
  <w:style w:type="character" w:customStyle="1" w:styleId="hps">
    <w:name w:val="hps"/>
    <w:rsid w:val="00CA3D29"/>
  </w:style>
  <w:style w:type="paragraph" w:customStyle="1" w:styleId="Standarddunkelblau">
    <w:name w:val="Standard dunkelblau"/>
    <w:basedOn w:val="Normal"/>
    <w:link w:val="StandarddunkelblauZchn"/>
    <w:qFormat/>
    <w:rsid w:val="00EE2A46"/>
    <w:rPr>
      <w:color w:val="25487B"/>
    </w:rPr>
  </w:style>
  <w:style w:type="paragraph" w:customStyle="1" w:styleId="Standardgrau">
    <w:name w:val="Standard grau"/>
    <w:basedOn w:val="Normal"/>
    <w:link w:val="StandardgrauZchn"/>
    <w:qFormat/>
    <w:rsid w:val="00EE2A46"/>
    <w:rPr>
      <w:color w:val="576383"/>
    </w:rPr>
  </w:style>
  <w:style w:type="character" w:customStyle="1" w:styleId="StandarddunkelblauZchn">
    <w:name w:val="Standard dunkelblau Zchn"/>
    <w:basedOn w:val="DefaultParagraphFont"/>
    <w:link w:val="Standarddunkelblau"/>
    <w:rsid w:val="00EE2A46"/>
    <w:rPr>
      <w:color w:val="25487B"/>
      <w:lang w:val="en-GB"/>
    </w:rPr>
  </w:style>
  <w:style w:type="paragraph" w:customStyle="1" w:styleId="Standardgrn">
    <w:name w:val="Standard grün"/>
    <w:basedOn w:val="Standardgrau"/>
    <w:link w:val="StandardgrnZchn"/>
    <w:qFormat/>
    <w:rsid w:val="00EE2A46"/>
    <w:rPr>
      <w:color w:val="CBD974"/>
    </w:rPr>
  </w:style>
  <w:style w:type="character" w:customStyle="1" w:styleId="StandardgrauZchn">
    <w:name w:val="Standard grau Zchn"/>
    <w:basedOn w:val="DefaultParagraphFont"/>
    <w:link w:val="Standardgrau"/>
    <w:rsid w:val="00EE2A46"/>
    <w:rPr>
      <w:color w:val="576383"/>
      <w:lang w:val="en-GB"/>
    </w:rPr>
  </w:style>
  <w:style w:type="paragraph" w:customStyle="1" w:styleId="2">
    <w:name w:val="Ü2"/>
    <w:basedOn w:val="Standarddunkelblau"/>
    <w:link w:val="2Zchn"/>
    <w:qFormat/>
    <w:rsid w:val="003246AC"/>
    <w:pPr>
      <w:numPr>
        <w:numId w:val="6"/>
      </w:numPr>
      <w:ind w:left="284" w:hanging="284"/>
    </w:pPr>
    <w:rPr>
      <w:b/>
      <w:sz w:val="24"/>
      <w:szCs w:val="24"/>
    </w:rPr>
  </w:style>
  <w:style w:type="character" w:customStyle="1" w:styleId="StandardgrnZchn">
    <w:name w:val="Standard grün Zchn"/>
    <w:basedOn w:val="StandardgrauZchn"/>
    <w:link w:val="Standardgrn"/>
    <w:rsid w:val="00EE2A46"/>
    <w:rPr>
      <w:color w:val="CBD974"/>
      <w:lang w:val="en-GB"/>
    </w:rPr>
  </w:style>
  <w:style w:type="paragraph" w:customStyle="1" w:styleId="1">
    <w:name w:val="Ü1"/>
    <w:basedOn w:val="Standardrot"/>
    <w:link w:val="1Zchn"/>
    <w:qFormat/>
    <w:rsid w:val="007343D2"/>
    <w:pPr>
      <w:ind w:left="851" w:hanging="851"/>
    </w:pPr>
    <w:rPr>
      <w:sz w:val="24"/>
      <w:szCs w:val="24"/>
    </w:rPr>
  </w:style>
  <w:style w:type="character" w:customStyle="1" w:styleId="2Zchn">
    <w:name w:val="Ü2 Zchn"/>
    <w:basedOn w:val="StandarddunkelblauZchn"/>
    <w:link w:val="2"/>
    <w:rsid w:val="003246AC"/>
    <w:rPr>
      <w:b/>
      <w:color w:val="25487B"/>
      <w:sz w:val="24"/>
      <w:szCs w:val="24"/>
      <w:lang w:val="en-GB"/>
    </w:rPr>
  </w:style>
  <w:style w:type="character" w:customStyle="1" w:styleId="Heading2Char">
    <w:name w:val="Heading 2 Char"/>
    <w:basedOn w:val="DefaultParagraphFont"/>
    <w:link w:val="Heading2"/>
    <w:uiPriority w:val="9"/>
    <w:semiHidden/>
    <w:rsid w:val="003E3627"/>
    <w:rPr>
      <w:rFonts w:asciiTheme="majorHAnsi" w:eastAsiaTheme="majorEastAsia" w:hAnsiTheme="majorHAnsi" w:cstheme="majorBidi"/>
      <w:b/>
      <w:bCs/>
      <w:color w:val="4F81BD" w:themeColor="accent1"/>
      <w:sz w:val="26"/>
      <w:szCs w:val="26"/>
      <w:lang w:val="en-GB"/>
    </w:rPr>
  </w:style>
  <w:style w:type="character" w:customStyle="1" w:styleId="1Zchn">
    <w:name w:val="Ü1 Zchn"/>
    <w:basedOn w:val="StandardrotZchn"/>
    <w:link w:val="1"/>
    <w:rsid w:val="007343D2"/>
    <w:rPr>
      <w:color w:val="B42B4D"/>
      <w:sz w:val="24"/>
      <w:szCs w:val="24"/>
      <w:lang w:val="en-GB"/>
    </w:rPr>
  </w:style>
  <w:style w:type="character" w:customStyle="1" w:styleId="Heading3Char">
    <w:name w:val="Heading 3 Char"/>
    <w:basedOn w:val="DefaultParagraphFont"/>
    <w:link w:val="Heading3"/>
    <w:uiPriority w:val="9"/>
    <w:semiHidden/>
    <w:rsid w:val="003E3627"/>
    <w:rPr>
      <w:rFonts w:asciiTheme="majorHAnsi" w:eastAsiaTheme="majorEastAsia" w:hAnsiTheme="majorHAnsi" w:cstheme="majorBidi"/>
      <w:b/>
      <w:bCs/>
      <w:color w:val="4F81BD" w:themeColor="accent1"/>
      <w:lang w:val="en-GB"/>
    </w:rPr>
  </w:style>
  <w:style w:type="paragraph" w:styleId="TOC2">
    <w:name w:val="toc 2"/>
    <w:basedOn w:val="Normal"/>
    <w:next w:val="Normal"/>
    <w:autoRedefine/>
    <w:uiPriority w:val="39"/>
    <w:unhideWhenUsed/>
    <w:rsid w:val="003E3627"/>
    <w:pPr>
      <w:spacing w:after="100"/>
      <w:ind w:left="220"/>
    </w:pPr>
  </w:style>
  <w:style w:type="paragraph" w:customStyle="1" w:styleId="3">
    <w:name w:val="Ü3"/>
    <w:basedOn w:val="Standarddunkelblau"/>
    <w:link w:val="3Zchn"/>
    <w:qFormat/>
    <w:rsid w:val="00835F6B"/>
    <w:pPr>
      <w:numPr>
        <w:numId w:val="8"/>
      </w:numPr>
    </w:pPr>
  </w:style>
  <w:style w:type="character" w:customStyle="1" w:styleId="Heading4Char">
    <w:name w:val="Heading 4 Char"/>
    <w:basedOn w:val="DefaultParagraphFont"/>
    <w:link w:val="Heading4"/>
    <w:uiPriority w:val="9"/>
    <w:semiHidden/>
    <w:rsid w:val="00E66459"/>
    <w:rPr>
      <w:rFonts w:asciiTheme="majorHAnsi" w:eastAsiaTheme="majorEastAsia" w:hAnsiTheme="majorHAnsi" w:cstheme="majorBidi"/>
      <w:b/>
      <w:bCs/>
      <w:i/>
      <w:iCs/>
      <w:color w:val="4F81BD" w:themeColor="accent1"/>
      <w:lang w:val="en-GB"/>
    </w:rPr>
  </w:style>
  <w:style w:type="character" w:customStyle="1" w:styleId="3Zchn">
    <w:name w:val="Ü3 Zchn"/>
    <w:basedOn w:val="StandarddunkelblauZchn"/>
    <w:link w:val="3"/>
    <w:rsid w:val="00835F6B"/>
    <w:rPr>
      <w:color w:val="25487B"/>
      <w:lang w:val="en-GB"/>
    </w:rPr>
  </w:style>
  <w:style w:type="paragraph" w:styleId="TOC3">
    <w:name w:val="toc 3"/>
    <w:basedOn w:val="Normal"/>
    <w:next w:val="Normal"/>
    <w:autoRedefine/>
    <w:uiPriority w:val="39"/>
    <w:unhideWhenUsed/>
    <w:rsid w:val="00E66459"/>
    <w:pPr>
      <w:spacing w:after="100"/>
      <w:ind w:left="440"/>
    </w:pPr>
  </w:style>
  <w:style w:type="character" w:styleId="CommentReference">
    <w:name w:val="annotation reference"/>
    <w:basedOn w:val="DefaultParagraphFont"/>
    <w:semiHidden/>
    <w:unhideWhenUsed/>
    <w:rsid w:val="00FF4B53"/>
    <w:rPr>
      <w:sz w:val="16"/>
      <w:szCs w:val="16"/>
    </w:rPr>
  </w:style>
  <w:style w:type="paragraph" w:styleId="CommentText">
    <w:name w:val="annotation text"/>
    <w:basedOn w:val="Normal"/>
    <w:link w:val="CommentTextChar"/>
    <w:semiHidden/>
    <w:unhideWhenUsed/>
    <w:rsid w:val="00FF4B53"/>
    <w:rPr>
      <w:sz w:val="20"/>
      <w:szCs w:val="20"/>
    </w:rPr>
  </w:style>
  <w:style w:type="character" w:customStyle="1" w:styleId="CommentTextChar">
    <w:name w:val="Comment Text Char"/>
    <w:basedOn w:val="DefaultParagraphFont"/>
    <w:link w:val="CommentText"/>
    <w:semiHidden/>
    <w:rsid w:val="00FF4B53"/>
    <w:rPr>
      <w:sz w:val="20"/>
      <w:szCs w:val="20"/>
      <w:lang w:val="en-GB"/>
    </w:rPr>
  </w:style>
  <w:style w:type="paragraph" w:styleId="CommentSubject">
    <w:name w:val="annotation subject"/>
    <w:basedOn w:val="CommentText"/>
    <w:next w:val="CommentText"/>
    <w:link w:val="CommentSubjectChar"/>
    <w:uiPriority w:val="99"/>
    <w:semiHidden/>
    <w:unhideWhenUsed/>
    <w:rsid w:val="00FF4B53"/>
    <w:rPr>
      <w:b/>
      <w:bCs/>
    </w:rPr>
  </w:style>
  <w:style w:type="character" w:customStyle="1" w:styleId="CommentSubjectChar">
    <w:name w:val="Comment Subject Char"/>
    <w:basedOn w:val="CommentTextChar"/>
    <w:link w:val="CommentSubject"/>
    <w:uiPriority w:val="99"/>
    <w:semiHidden/>
    <w:rsid w:val="00FF4B53"/>
    <w:rPr>
      <w:b/>
      <w:bCs/>
      <w:sz w:val="20"/>
      <w:szCs w:val="20"/>
      <w:lang w:val="en-GB"/>
    </w:rPr>
  </w:style>
  <w:style w:type="paragraph" w:styleId="Revision">
    <w:name w:val="Revision"/>
    <w:hidden/>
    <w:uiPriority w:val="99"/>
    <w:semiHidden/>
    <w:rsid w:val="003F4999"/>
    <w:pPr>
      <w:jc w:val="left"/>
    </w:pPr>
    <w:rPr>
      <w:lang w:val="en-GB"/>
    </w:rPr>
  </w:style>
  <w:style w:type="character" w:styleId="FootnoteReference">
    <w:name w:val="footnote reference"/>
    <w:basedOn w:val="DefaultParagraphFont"/>
    <w:rsid w:val="00E62FCC"/>
    <w:rPr>
      <w:vertAlign w:val="superscript"/>
    </w:rPr>
  </w:style>
  <w:style w:type="paragraph" w:styleId="FootnoteText">
    <w:name w:val="footnote text"/>
    <w:basedOn w:val="Normal"/>
    <w:link w:val="FootnoteTextChar"/>
    <w:uiPriority w:val="99"/>
    <w:unhideWhenUsed/>
    <w:rsid w:val="0005310B"/>
    <w:rPr>
      <w:sz w:val="24"/>
      <w:szCs w:val="24"/>
    </w:rPr>
  </w:style>
  <w:style w:type="character" w:customStyle="1" w:styleId="FootnoteTextChar">
    <w:name w:val="Footnote Text Char"/>
    <w:basedOn w:val="DefaultParagraphFont"/>
    <w:link w:val="FootnoteText"/>
    <w:uiPriority w:val="99"/>
    <w:rsid w:val="0005310B"/>
    <w:rPr>
      <w:sz w:val="24"/>
      <w:szCs w:val="24"/>
      <w:lang w:val="en-GB"/>
    </w:rPr>
  </w:style>
  <w:style w:type="character" w:customStyle="1" w:styleId="Datum1">
    <w:name w:val="Datum1"/>
    <w:basedOn w:val="DefaultParagraphFont"/>
    <w:rsid w:val="006A0609"/>
  </w:style>
  <w:style w:type="character" w:customStyle="1" w:styleId="journal">
    <w:name w:val="journal"/>
    <w:basedOn w:val="DefaultParagraphFont"/>
    <w:rsid w:val="006A0609"/>
  </w:style>
  <w:style w:type="character" w:customStyle="1" w:styleId="volume">
    <w:name w:val="volume"/>
    <w:basedOn w:val="DefaultParagraphFont"/>
    <w:rsid w:val="006A0609"/>
  </w:style>
  <w:style w:type="character" w:customStyle="1" w:styleId="journalnumber">
    <w:name w:val="journalnumber"/>
    <w:basedOn w:val="DefaultParagraphFont"/>
    <w:rsid w:val="006A0609"/>
  </w:style>
  <w:style w:type="character" w:customStyle="1" w:styleId="pages">
    <w:name w:val="pages"/>
    <w:basedOn w:val="DefaultParagraphFont"/>
    <w:rsid w:val="006A0609"/>
  </w:style>
  <w:style w:type="character" w:customStyle="1" w:styleId="numberofpages">
    <w:name w:val="numberofpages"/>
    <w:basedOn w:val="DefaultParagraphFont"/>
    <w:rsid w:val="006A0609"/>
  </w:style>
  <w:style w:type="character" w:styleId="Emphasis">
    <w:name w:val="Emphasis"/>
    <w:basedOn w:val="DefaultParagraphFont"/>
    <w:uiPriority w:val="20"/>
    <w:qFormat/>
    <w:rsid w:val="006A0609"/>
    <w:rPr>
      <w:i/>
      <w:iCs/>
    </w:rPr>
  </w:style>
  <w:style w:type="character" w:styleId="FollowedHyperlink">
    <w:name w:val="FollowedHyperlink"/>
    <w:basedOn w:val="DefaultParagraphFont"/>
    <w:uiPriority w:val="99"/>
    <w:semiHidden/>
    <w:unhideWhenUsed/>
    <w:rsid w:val="006A0609"/>
    <w:rPr>
      <w:color w:val="800080" w:themeColor="followedHyperlink"/>
      <w:u w:val="single"/>
    </w:rPr>
  </w:style>
  <w:style w:type="paragraph" w:customStyle="1" w:styleId="kop2">
    <w:name w:val="kop2"/>
    <w:basedOn w:val="Heading2"/>
    <w:autoRedefine/>
    <w:qFormat/>
    <w:rsid w:val="00C924F3"/>
    <w:pPr>
      <w:spacing w:before="40"/>
      <w:jc w:val="left"/>
    </w:pPr>
    <w:rPr>
      <w:rFonts w:ascii="Verdana" w:hAnsi="Verdana"/>
      <w:b w:val="0"/>
      <w:bCs w:val="0"/>
      <w:color w:val="365F91" w:themeColor="accent1" w:themeShade="BF"/>
      <w:sz w:val="22"/>
      <w:lang w:eastAsia="nl-NL"/>
    </w:rPr>
  </w:style>
  <w:style w:type="table" w:customStyle="1" w:styleId="Rastertabel1licht-Accent11">
    <w:name w:val="Rastertabel 1 licht - Accent 11"/>
    <w:basedOn w:val="TableNormal"/>
    <w:uiPriority w:val="46"/>
    <w:rsid w:val="001015C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rsid w:val="00370C22"/>
    <w:rPr>
      <w:color w:val="605E5C"/>
      <w:shd w:val="clear" w:color="auto" w:fill="E1DFDD"/>
    </w:rPr>
  </w:style>
  <w:style w:type="paragraph" w:customStyle="1" w:styleId="Default">
    <w:name w:val="Default"/>
    <w:rsid w:val="00F6327F"/>
    <w:pPr>
      <w:autoSpaceDE w:val="0"/>
      <w:autoSpaceDN w:val="0"/>
      <w:adjustRightInd w:val="0"/>
      <w:jc w:val="left"/>
    </w:pPr>
    <w:rPr>
      <w:rFonts w:ascii="Calibri" w:hAnsi="Calibri" w:cs="Calibri"/>
      <w:color w:val="000000"/>
      <w:sz w:val="24"/>
      <w:szCs w:val="24"/>
      <w:lang w:val="el-GR"/>
    </w:rPr>
  </w:style>
  <w:style w:type="paragraph" w:customStyle="1" w:styleId="mcntmcntmcntmcntmsonormal">
    <w:name w:val="mcntmcntmcntmcntmsonormal"/>
    <w:basedOn w:val="Normal"/>
    <w:rsid w:val="00FD7239"/>
    <w:pPr>
      <w:spacing w:before="100" w:beforeAutospacing="1" w:after="100" w:afterAutospacing="1"/>
      <w:jc w:val="left"/>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941">
      <w:bodyDiv w:val="1"/>
      <w:marLeft w:val="0"/>
      <w:marRight w:val="0"/>
      <w:marTop w:val="0"/>
      <w:marBottom w:val="0"/>
      <w:divBdr>
        <w:top w:val="none" w:sz="0" w:space="0" w:color="auto"/>
        <w:left w:val="none" w:sz="0" w:space="0" w:color="auto"/>
        <w:bottom w:val="none" w:sz="0" w:space="0" w:color="auto"/>
        <w:right w:val="none" w:sz="0" w:space="0" w:color="auto"/>
      </w:divBdr>
    </w:div>
    <w:div w:id="49354586">
      <w:bodyDiv w:val="1"/>
      <w:marLeft w:val="0"/>
      <w:marRight w:val="0"/>
      <w:marTop w:val="0"/>
      <w:marBottom w:val="0"/>
      <w:divBdr>
        <w:top w:val="none" w:sz="0" w:space="0" w:color="auto"/>
        <w:left w:val="none" w:sz="0" w:space="0" w:color="auto"/>
        <w:bottom w:val="none" w:sz="0" w:space="0" w:color="auto"/>
        <w:right w:val="none" w:sz="0" w:space="0" w:color="auto"/>
      </w:divBdr>
    </w:div>
    <w:div w:id="59866705">
      <w:bodyDiv w:val="1"/>
      <w:marLeft w:val="0"/>
      <w:marRight w:val="0"/>
      <w:marTop w:val="0"/>
      <w:marBottom w:val="0"/>
      <w:divBdr>
        <w:top w:val="none" w:sz="0" w:space="0" w:color="auto"/>
        <w:left w:val="none" w:sz="0" w:space="0" w:color="auto"/>
        <w:bottom w:val="none" w:sz="0" w:space="0" w:color="auto"/>
        <w:right w:val="none" w:sz="0" w:space="0" w:color="auto"/>
      </w:divBdr>
    </w:div>
    <w:div w:id="120854427">
      <w:bodyDiv w:val="1"/>
      <w:marLeft w:val="0"/>
      <w:marRight w:val="0"/>
      <w:marTop w:val="0"/>
      <w:marBottom w:val="0"/>
      <w:divBdr>
        <w:top w:val="none" w:sz="0" w:space="0" w:color="auto"/>
        <w:left w:val="none" w:sz="0" w:space="0" w:color="auto"/>
        <w:bottom w:val="none" w:sz="0" w:space="0" w:color="auto"/>
        <w:right w:val="none" w:sz="0" w:space="0" w:color="auto"/>
      </w:divBdr>
    </w:div>
    <w:div w:id="362364222">
      <w:bodyDiv w:val="1"/>
      <w:marLeft w:val="0"/>
      <w:marRight w:val="0"/>
      <w:marTop w:val="0"/>
      <w:marBottom w:val="0"/>
      <w:divBdr>
        <w:top w:val="none" w:sz="0" w:space="0" w:color="auto"/>
        <w:left w:val="none" w:sz="0" w:space="0" w:color="auto"/>
        <w:bottom w:val="none" w:sz="0" w:space="0" w:color="auto"/>
        <w:right w:val="none" w:sz="0" w:space="0" w:color="auto"/>
      </w:divBdr>
    </w:div>
    <w:div w:id="419109978">
      <w:bodyDiv w:val="1"/>
      <w:marLeft w:val="0"/>
      <w:marRight w:val="0"/>
      <w:marTop w:val="0"/>
      <w:marBottom w:val="0"/>
      <w:divBdr>
        <w:top w:val="none" w:sz="0" w:space="0" w:color="auto"/>
        <w:left w:val="none" w:sz="0" w:space="0" w:color="auto"/>
        <w:bottom w:val="none" w:sz="0" w:space="0" w:color="auto"/>
        <w:right w:val="none" w:sz="0" w:space="0" w:color="auto"/>
      </w:divBdr>
    </w:div>
    <w:div w:id="617033561">
      <w:bodyDiv w:val="1"/>
      <w:marLeft w:val="0"/>
      <w:marRight w:val="0"/>
      <w:marTop w:val="0"/>
      <w:marBottom w:val="0"/>
      <w:divBdr>
        <w:top w:val="none" w:sz="0" w:space="0" w:color="auto"/>
        <w:left w:val="none" w:sz="0" w:space="0" w:color="auto"/>
        <w:bottom w:val="none" w:sz="0" w:space="0" w:color="auto"/>
        <w:right w:val="none" w:sz="0" w:space="0" w:color="auto"/>
      </w:divBdr>
    </w:div>
    <w:div w:id="1067607773">
      <w:bodyDiv w:val="1"/>
      <w:marLeft w:val="0"/>
      <w:marRight w:val="0"/>
      <w:marTop w:val="0"/>
      <w:marBottom w:val="0"/>
      <w:divBdr>
        <w:top w:val="none" w:sz="0" w:space="0" w:color="auto"/>
        <w:left w:val="none" w:sz="0" w:space="0" w:color="auto"/>
        <w:bottom w:val="none" w:sz="0" w:space="0" w:color="auto"/>
        <w:right w:val="none" w:sz="0" w:space="0" w:color="auto"/>
      </w:divBdr>
    </w:div>
    <w:div w:id="1234900351">
      <w:bodyDiv w:val="1"/>
      <w:marLeft w:val="0"/>
      <w:marRight w:val="0"/>
      <w:marTop w:val="0"/>
      <w:marBottom w:val="0"/>
      <w:divBdr>
        <w:top w:val="none" w:sz="0" w:space="0" w:color="auto"/>
        <w:left w:val="none" w:sz="0" w:space="0" w:color="auto"/>
        <w:bottom w:val="none" w:sz="0" w:space="0" w:color="auto"/>
        <w:right w:val="none" w:sz="0" w:space="0" w:color="auto"/>
      </w:divBdr>
    </w:div>
    <w:div w:id="1638144964">
      <w:bodyDiv w:val="1"/>
      <w:marLeft w:val="0"/>
      <w:marRight w:val="0"/>
      <w:marTop w:val="0"/>
      <w:marBottom w:val="0"/>
      <w:divBdr>
        <w:top w:val="none" w:sz="0" w:space="0" w:color="auto"/>
        <w:left w:val="none" w:sz="0" w:space="0" w:color="auto"/>
        <w:bottom w:val="none" w:sz="0" w:space="0" w:color="auto"/>
        <w:right w:val="none" w:sz="0" w:space="0" w:color="auto"/>
      </w:divBdr>
    </w:div>
    <w:div w:id="1640458865">
      <w:bodyDiv w:val="1"/>
      <w:marLeft w:val="0"/>
      <w:marRight w:val="0"/>
      <w:marTop w:val="0"/>
      <w:marBottom w:val="0"/>
      <w:divBdr>
        <w:top w:val="none" w:sz="0" w:space="0" w:color="auto"/>
        <w:left w:val="none" w:sz="0" w:space="0" w:color="auto"/>
        <w:bottom w:val="none" w:sz="0" w:space="0" w:color="auto"/>
        <w:right w:val="none" w:sz="0" w:space="0" w:color="auto"/>
      </w:divBdr>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
    <w:div w:id="19603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B01CC-1828-486C-AD27-A379FED1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FB738BDA</Template>
  <TotalTime>0</TotalTime>
  <Pages>1</Pages>
  <Words>381</Words>
  <Characters>2097</Characters>
  <Application>Microsoft Office Word</Application>
  <DocSecurity>0</DocSecurity>
  <Lines>17</Lines>
  <Paragraphs>4</Paragraphs>
  <ScaleCrop>false</ScaleCrop>
  <Company>PH Freiburg</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Schäfer (fr)</dc:creator>
  <cp:lastModifiedBy>Mol, A. (Amy)</cp:lastModifiedBy>
  <cp:revision>44</cp:revision>
  <cp:lastPrinted>2017-03-16T12:28:00Z</cp:lastPrinted>
  <dcterms:created xsi:type="dcterms:W3CDTF">2018-02-10T11:44:00Z</dcterms:created>
  <dcterms:modified xsi:type="dcterms:W3CDTF">2019-07-12T11:37:00Z</dcterms:modified>
</cp:coreProperties>
</file>