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16"/>
        <w:tblW w:w="1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3480"/>
        <w:gridCol w:w="3480"/>
        <w:gridCol w:w="3480"/>
        <w:gridCol w:w="1080"/>
      </w:tblGrid>
      <w:tr w:rsidR="002117EB" w:rsidRPr="002117EB" w:rsidTr="00CD7E27">
        <w:tc>
          <w:tcPr>
            <w:tcW w:w="2868" w:type="dxa"/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jc w:val="center"/>
              <w:rPr>
                <w:b/>
                <w:szCs w:val="18"/>
              </w:rPr>
            </w:pPr>
            <w:bookmarkStart w:id="0" w:name="_GoBack"/>
            <w:bookmarkEnd w:id="0"/>
            <w:r w:rsidRPr="00CD7E27">
              <w:rPr>
                <w:b/>
                <w:szCs w:val="18"/>
              </w:rPr>
              <w:t>Criterium</w:t>
            </w:r>
          </w:p>
        </w:tc>
        <w:tc>
          <w:tcPr>
            <w:tcW w:w="3480" w:type="dxa"/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jc w:val="center"/>
              <w:rPr>
                <w:b/>
                <w:szCs w:val="18"/>
              </w:rPr>
            </w:pPr>
            <w:r w:rsidRPr="00CD7E27">
              <w:rPr>
                <w:b/>
                <w:szCs w:val="18"/>
              </w:rPr>
              <w:t>1</w:t>
            </w:r>
          </w:p>
        </w:tc>
        <w:tc>
          <w:tcPr>
            <w:tcW w:w="3480" w:type="dxa"/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jc w:val="center"/>
              <w:rPr>
                <w:b/>
                <w:szCs w:val="18"/>
              </w:rPr>
            </w:pPr>
            <w:r w:rsidRPr="00CD7E27">
              <w:rPr>
                <w:b/>
                <w:szCs w:val="18"/>
              </w:rPr>
              <w:t>2</w:t>
            </w:r>
          </w:p>
        </w:tc>
        <w:tc>
          <w:tcPr>
            <w:tcW w:w="3480" w:type="dxa"/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jc w:val="center"/>
              <w:rPr>
                <w:b/>
                <w:szCs w:val="18"/>
              </w:rPr>
            </w:pPr>
            <w:r w:rsidRPr="00CD7E27">
              <w:rPr>
                <w:b/>
                <w:szCs w:val="18"/>
              </w:rPr>
              <w:t>3</w:t>
            </w:r>
          </w:p>
        </w:tc>
        <w:tc>
          <w:tcPr>
            <w:tcW w:w="1080" w:type="dxa"/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jc w:val="center"/>
              <w:rPr>
                <w:b/>
                <w:szCs w:val="18"/>
              </w:rPr>
            </w:pPr>
            <w:r w:rsidRPr="00CD7E27">
              <w:rPr>
                <w:b/>
                <w:szCs w:val="18"/>
              </w:rPr>
              <w:t>pnt</w:t>
            </w:r>
          </w:p>
        </w:tc>
      </w:tr>
      <w:tr w:rsidR="00CD7E27" w:rsidRPr="002117EB" w:rsidTr="00CD7E27">
        <w:trPr>
          <w:trHeight w:val="1178"/>
        </w:trPr>
        <w:tc>
          <w:tcPr>
            <w:tcW w:w="2868" w:type="dxa"/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b/>
                <w:szCs w:val="18"/>
              </w:rPr>
            </w:pPr>
            <w:r w:rsidRPr="00CD7E27">
              <w:rPr>
                <w:b/>
                <w:szCs w:val="18"/>
              </w:rPr>
              <w:t>Tekening en beschrijving van de werking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Tekening en beschrijving geven onduidelijk beeld van de werking, zijn niet  volledig en/of zijn deels onjuist, zijn niet begrijpelijk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Tekening en beschrijving geven redelijk beeld van de werking en zijn grotendeels juist. Kwaliteit laat te wensen over, nog onvolledig.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Tekening en beschrijving geven heel helder beeld van de werking en zijn helemaal compleet en juist en trekken de aandacht door kwaliteit.</w:t>
            </w:r>
          </w:p>
        </w:tc>
        <w:tc>
          <w:tcPr>
            <w:tcW w:w="1080" w:type="dxa"/>
            <w:shd w:val="clear" w:color="auto" w:fill="FFF2CC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</w:p>
        </w:tc>
      </w:tr>
      <w:tr w:rsidR="00CD7E27" w:rsidRPr="002117EB" w:rsidTr="00CD7E27">
        <w:trPr>
          <w:trHeight w:val="938"/>
        </w:trPr>
        <w:tc>
          <w:tcPr>
            <w:tcW w:w="2868" w:type="dxa"/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b/>
                <w:szCs w:val="18"/>
              </w:rPr>
            </w:pPr>
            <w:r w:rsidRPr="00CD7E27">
              <w:rPr>
                <w:b/>
                <w:szCs w:val="18"/>
              </w:rPr>
              <w:t>Technische gegevens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Onbegrijpelijke gegevens vermeld, of bijna geen gegevens. Onoverzichtelijk. Fouten in grootheden en eenheden.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Keus gegevens kan nog wat selectiever, redelijk overzichtelijk, hier en daar fouten in grootheden of eenheden.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Heldere gegevens, begrijpelijk, niet teveel. Overzichtelijk weergegeven. Juiste grootheden en eenheden.</w:t>
            </w:r>
          </w:p>
        </w:tc>
        <w:tc>
          <w:tcPr>
            <w:tcW w:w="1080" w:type="dxa"/>
            <w:shd w:val="clear" w:color="auto" w:fill="FFF2CC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</w:p>
        </w:tc>
      </w:tr>
      <w:tr w:rsidR="00CD7E27" w:rsidRPr="002117EB" w:rsidTr="00CD7E27">
        <w:trPr>
          <w:trHeight w:val="950"/>
        </w:trPr>
        <w:tc>
          <w:tcPr>
            <w:tcW w:w="2868" w:type="dxa"/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b/>
                <w:szCs w:val="18"/>
              </w:rPr>
            </w:pPr>
            <w:r w:rsidRPr="00CD7E27">
              <w:rPr>
                <w:b/>
                <w:szCs w:val="18"/>
              </w:rPr>
              <w:t>Natuurkundige theorie en formules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Beschrijving van de theorie en formules te kort, met fouten, onvolledig, onjuist.</w:t>
            </w:r>
          </w:p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 xml:space="preserve">Passende theorie ontbreekt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Juiste keus theorie en formules, beschrijving nog niet optimaal (fouten, niet duidelijk genoeg, te lang).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Juiste keus theorie en formules, beschrijving helder, volledig, foutloos. Kort en krachtig opgeschreven.</w:t>
            </w:r>
          </w:p>
        </w:tc>
        <w:tc>
          <w:tcPr>
            <w:tcW w:w="1080" w:type="dxa"/>
            <w:shd w:val="clear" w:color="auto" w:fill="FFF2CC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</w:p>
        </w:tc>
      </w:tr>
      <w:tr w:rsidR="00CD7E27" w:rsidRPr="002117EB" w:rsidTr="00CD7E27">
        <w:trPr>
          <w:trHeight w:val="1190"/>
        </w:trPr>
        <w:tc>
          <w:tcPr>
            <w:tcW w:w="2868" w:type="dxa"/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b/>
                <w:szCs w:val="18"/>
              </w:rPr>
            </w:pPr>
            <w:r w:rsidRPr="00CD7E27">
              <w:rPr>
                <w:b/>
                <w:szCs w:val="18"/>
              </w:rPr>
              <w:t>Rekenvoorbeelden van besparing.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Rekenvoorbeeld geeft onvoldoende aan hoe en wat je kunt besparen. Gegevens ontbreken.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Beter dan 1, nog geen 3.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Met dit rekenvoorbeeld is direct na te gaan hoeveel energie je kunt besparen en hoeveel geld het oplevert. Gegevens (redelijk) kloppend. Heldere formulering.</w:t>
            </w:r>
          </w:p>
        </w:tc>
        <w:tc>
          <w:tcPr>
            <w:tcW w:w="1080" w:type="dxa"/>
            <w:shd w:val="clear" w:color="auto" w:fill="FFF2CC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</w:p>
        </w:tc>
      </w:tr>
      <w:tr w:rsidR="00CD7E27" w:rsidRPr="002117EB" w:rsidTr="00CD7E27">
        <w:trPr>
          <w:trHeight w:val="950"/>
        </w:trPr>
        <w:tc>
          <w:tcPr>
            <w:tcW w:w="2868" w:type="dxa"/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b/>
                <w:szCs w:val="18"/>
              </w:rPr>
            </w:pPr>
            <w:r w:rsidRPr="00CD7E27">
              <w:rPr>
                <w:b/>
                <w:szCs w:val="18"/>
              </w:rPr>
              <w:t>Voorbeelden praktische toepassing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Korte en onvolledige beschrijving, geen plaatje.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Eén duidelijk voorbeeld, wel volledig, geen plaatje, tekst kan beter.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Duidelijk beschreven toepassing, korte en krachtige tekst, volledig, met afbeelding</w:t>
            </w:r>
          </w:p>
        </w:tc>
        <w:tc>
          <w:tcPr>
            <w:tcW w:w="1080" w:type="dxa"/>
            <w:shd w:val="clear" w:color="auto" w:fill="FFF2CC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</w:p>
        </w:tc>
      </w:tr>
      <w:tr w:rsidR="00CD7E27" w:rsidRPr="002117EB" w:rsidTr="00CD7E27">
        <w:trPr>
          <w:trHeight w:val="1310"/>
        </w:trPr>
        <w:tc>
          <w:tcPr>
            <w:tcW w:w="2868" w:type="dxa"/>
            <w:tcBorders>
              <w:bottom w:val="single" w:sz="4" w:space="0" w:color="000000"/>
            </w:tcBorders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b/>
                <w:szCs w:val="18"/>
              </w:rPr>
            </w:pPr>
            <w:r w:rsidRPr="00CD7E27">
              <w:rPr>
                <w:b/>
                <w:szCs w:val="18"/>
              </w:rPr>
              <w:t>Presentatie</w:t>
            </w:r>
          </w:p>
          <w:p w:rsidR="002117EB" w:rsidRPr="00CD7E27" w:rsidRDefault="002117EB" w:rsidP="002117EB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Voldaan aan 1 van onderstaande criteria</w:t>
            </w:r>
          </w:p>
          <w:p w:rsidR="002117EB" w:rsidRPr="00CD7E27" w:rsidRDefault="002117EB" w:rsidP="002117EB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 xml:space="preserve">Aandeel partners gelijk, </w:t>
            </w:r>
          </w:p>
          <w:p w:rsidR="002117EB" w:rsidRPr="00CD7E27" w:rsidRDefault="002117EB" w:rsidP="002117EB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heldere toelichting en niet te lang</w:t>
            </w:r>
          </w:p>
          <w:p w:rsidR="002117EB" w:rsidRPr="00CD7E27" w:rsidRDefault="002117EB" w:rsidP="002117EB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vragen goed beantwoord</w:t>
            </w:r>
          </w:p>
        </w:tc>
        <w:tc>
          <w:tcPr>
            <w:tcW w:w="3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Voldaan aan 2 van onderstaande criteria</w:t>
            </w:r>
          </w:p>
          <w:p w:rsidR="002117EB" w:rsidRPr="00CD7E27" w:rsidRDefault="002117EB" w:rsidP="002117EB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 xml:space="preserve">Aandeel partners gelijk, </w:t>
            </w:r>
          </w:p>
          <w:p w:rsidR="002117EB" w:rsidRPr="00CD7E27" w:rsidRDefault="002117EB" w:rsidP="002117EB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heldere toelichting en niet te lang</w:t>
            </w:r>
          </w:p>
          <w:p w:rsidR="002117EB" w:rsidRPr="00CD7E27" w:rsidRDefault="002117EB" w:rsidP="002117EB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vragen goed beantwoord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Voldaan aan alle criteria</w:t>
            </w:r>
          </w:p>
          <w:p w:rsidR="002117EB" w:rsidRPr="00CD7E27" w:rsidRDefault="002117EB" w:rsidP="002117EB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 xml:space="preserve">Aandeel partners gelijk, </w:t>
            </w:r>
          </w:p>
          <w:p w:rsidR="002117EB" w:rsidRPr="00CD7E27" w:rsidRDefault="002117EB" w:rsidP="002117EB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heldere toelichting en niet te lang</w:t>
            </w:r>
          </w:p>
          <w:p w:rsidR="002117EB" w:rsidRPr="00CD7E27" w:rsidRDefault="002117EB" w:rsidP="002117EB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szCs w:val="18"/>
              </w:rPr>
            </w:pPr>
            <w:r w:rsidRPr="00CD7E27">
              <w:rPr>
                <w:szCs w:val="18"/>
              </w:rPr>
              <w:t>vragen goed beantwoord</w:t>
            </w:r>
          </w:p>
        </w:tc>
        <w:tc>
          <w:tcPr>
            <w:tcW w:w="1080" w:type="dxa"/>
            <w:shd w:val="clear" w:color="auto" w:fill="FFF2CC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</w:p>
        </w:tc>
      </w:tr>
      <w:tr w:rsidR="002117EB" w:rsidRPr="002117EB" w:rsidTr="00CD7E27">
        <w:trPr>
          <w:trHeight w:val="347"/>
        </w:trPr>
        <w:tc>
          <w:tcPr>
            <w:tcW w:w="2868" w:type="dxa"/>
            <w:tcBorders>
              <w:left w:val="nil"/>
              <w:bottom w:val="nil"/>
              <w:right w:val="nil"/>
            </w:tcBorders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</w:p>
        </w:tc>
        <w:tc>
          <w:tcPr>
            <w:tcW w:w="3480" w:type="dxa"/>
            <w:tcBorders>
              <w:left w:val="nil"/>
              <w:bottom w:val="nil"/>
              <w:right w:val="nil"/>
            </w:tcBorders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</w:p>
        </w:tc>
        <w:tc>
          <w:tcPr>
            <w:tcW w:w="3480" w:type="dxa"/>
            <w:tcBorders>
              <w:left w:val="nil"/>
              <w:bottom w:val="nil"/>
            </w:tcBorders>
            <w:vAlign w:val="center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</w:p>
        </w:tc>
        <w:tc>
          <w:tcPr>
            <w:tcW w:w="3480" w:type="dxa"/>
            <w:shd w:val="clear" w:color="auto" w:fill="FFF2CC"/>
            <w:vAlign w:val="center"/>
          </w:tcPr>
          <w:p w:rsidR="002117EB" w:rsidRPr="00CD7E27" w:rsidRDefault="002117EB" w:rsidP="002117EB">
            <w:pPr>
              <w:spacing w:line="240" w:lineRule="auto"/>
              <w:jc w:val="right"/>
              <w:rPr>
                <w:szCs w:val="18"/>
              </w:rPr>
            </w:pPr>
            <w:r w:rsidRPr="00CD7E27">
              <w:rPr>
                <w:szCs w:val="18"/>
              </w:rPr>
              <w:t xml:space="preserve">Score: </w:t>
            </w:r>
          </w:p>
        </w:tc>
        <w:tc>
          <w:tcPr>
            <w:tcW w:w="1080" w:type="dxa"/>
            <w:shd w:val="clear" w:color="auto" w:fill="FFF2CC"/>
          </w:tcPr>
          <w:p w:rsidR="002117EB" w:rsidRPr="00CD7E27" w:rsidRDefault="002117EB" w:rsidP="002117EB">
            <w:pPr>
              <w:spacing w:line="240" w:lineRule="auto"/>
              <w:rPr>
                <w:szCs w:val="18"/>
              </w:rPr>
            </w:pPr>
          </w:p>
        </w:tc>
      </w:tr>
    </w:tbl>
    <w:p w:rsidR="002117EB" w:rsidRDefault="002117EB" w:rsidP="002117EB">
      <w:pPr>
        <w:pStyle w:val="Bijschrift"/>
      </w:pPr>
      <w:r w:rsidRPr="002117EB">
        <w:t xml:space="preserve"> </w:t>
      </w:r>
    </w:p>
    <w:p w:rsidR="002117EB" w:rsidRDefault="002117EB" w:rsidP="002117EB">
      <w:pPr>
        <w:pStyle w:val="Bijschrift"/>
      </w:pPr>
    </w:p>
    <w:p w:rsidR="002117EB" w:rsidRDefault="002117EB" w:rsidP="002117EB">
      <w:pPr>
        <w:pStyle w:val="Bijschrift"/>
        <w:rPr>
          <w:sz w:val="20"/>
        </w:rPr>
      </w:pPr>
      <w:r w:rsidRPr="002117EB">
        <w:t xml:space="preserve">Namen duo: </w:t>
      </w:r>
      <w:r>
        <w:rPr>
          <w:sz w:val="20"/>
        </w:rPr>
        <w:t xml:space="preserve"> ____________________________________________________ </w:t>
      </w:r>
      <w:r>
        <w:rPr>
          <w:sz w:val="20"/>
        </w:rPr>
        <w:tab/>
        <w:t>Klas: _____________</w:t>
      </w:r>
      <w:r>
        <w:rPr>
          <w:sz w:val="20"/>
        </w:rPr>
        <w:tab/>
        <w:t>Datum: ____________</w:t>
      </w:r>
    </w:p>
    <w:p w:rsidR="002117EB" w:rsidRPr="002117EB" w:rsidRDefault="002117EB" w:rsidP="002117EB">
      <w:pPr>
        <w:tabs>
          <w:tab w:val="left" w:pos="11745"/>
        </w:tabs>
        <w:rPr>
          <w:lang w:val="nl" w:eastAsia="nl-NL"/>
        </w:rPr>
      </w:pPr>
    </w:p>
    <w:p w:rsidR="002117EB" w:rsidRPr="002117EB" w:rsidRDefault="002117EB" w:rsidP="002117EB">
      <w:pPr>
        <w:tabs>
          <w:tab w:val="left" w:pos="2670"/>
        </w:tabs>
        <w:rPr>
          <w:rFonts w:ascii="Arial Narrow" w:hAnsi="Arial Narrow"/>
          <w:lang w:val="nl" w:eastAsia="nl-NL"/>
        </w:rPr>
      </w:pPr>
      <w:r w:rsidRPr="002117EB">
        <w:rPr>
          <w:rFonts w:ascii="Arial Narrow" w:hAnsi="Arial Narrow"/>
          <w:lang w:val="nl" w:eastAsia="nl-NL"/>
        </w:rPr>
        <w:t xml:space="preserve"> </w:t>
      </w:r>
      <w:r>
        <w:rPr>
          <w:rFonts w:ascii="Arial Narrow" w:hAnsi="Arial Narrow"/>
          <w:lang w:val="nl" w:eastAsia="nl-NL"/>
        </w:rPr>
        <w:t xml:space="preserve"> </w:t>
      </w:r>
      <w:r w:rsidRPr="002117EB">
        <w:rPr>
          <w:rFonts w:ascii="Arial Narrow" w:hAnsi="Arial Narrow"/>
          <w:b/>
          <w:lang w:val="nl" w:eastAsia="nl-NL"/>
        </w:rPr>
        <w:t>Score in punten :</w:t>
      </w:r>
      <w:r>
        <w:rPr>
          <w:rFonts w:ascii="Arial Narrow" w:hAnsi="Arial Narrow"/>
          <w:lang w:val="nl" w:eastAsia="nl-NL"/>
        </w:rPr>
        <w:tab/>
      </w:r>
      <w:r w:rsidRPr="002117EB">
        <w:rPr>
          <w:rFonts w:ascii="Arial Narrow" w:hAnsi="Arial Narrow"/>
          <w:b/>
          <w:lang w:val="nl" w:eastAsia="nl-NL"/>
        </w:rPr>
        <w:t xml:space="preserve">gedeeld door 1,8 =  </w:t>
      </w:r>
      <w:r>
        <w:rPr>
          <w:rFonts w:ascii="Arial Narrow" w:hAnsi="Arial Narrow"/>
          <w:b/>
          <w:lang w:val="nl" w:eastAsia="nl-NL"/>
        </w:rPr>
        <w:tab/>
      </w:r>
      <w:r w:rsidRPr="002117EB">
        <w:rPr>
          <w:rFonts w:ascii="Arial Narrow" w:hAnsi="Arial Narrow"/>
          <w:b/>
          <w:lang w:val="nl" w:eastAsia="nl-NL"/>
        </w:rPr>
        <w:t>Cijfer:</w:t>
      </w:r>
    </w:p>
    <w:p w:rsidR="00092457" w:rsidRPr="002117EB" w:rsidRDefault="00092457" w:rsidP="002117EB">
      <w:pPr>
        <w:rPr>
          <w:lang w:val="nl" w:eastAsia="nl-NL"/>
        </w:rPr>
      </w:pPr>
    </w:p>
    <w:sectPr w:rsidR="00092457" w:rsidRPr="002117EB" w:rsidSect="002117EB">
      <w:headerReference w:type="default" r:id="rId8"/>
      <w:pgSz w:w="16838" w:h="11906" w:orient="landscape"/>
      <w:pgMar w:top="1440" w:right="1417" w:bottom="240" w:left="1417" w:header="84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60" w:rsidRDefault="00C73260" w:rsidP="000A5764">
      <w:pPr>
        <w:spacing w:line="240" w:lineRule="auto"/>
      </w:pPr>
      <w:r>
        <w:separator/>
      </w:r>
    </w:p>
  </w:endnote>
  <w:endnote w:type="continuationSeparator" w:id="0">
    <w:p w:rsidR="00C73260" w:rsidRDefault="00C73260" w:rsidP="000A5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60" w:rsidRDefault="00C73260" w:rsidP="000A5764">
      <w:pPr>
        <w:spacing w:line="240" w:lineRule="auto"/>
      </w:pPr>
      <w:r>
        <w:separator/>
      </w:r>
    </w:p>
  </w:footnote>
  <w:footnote w:type="continuationSeparator" w:id="0">
    <w:p w:rsidR="00C73260" w:rsidRDefault="00C73260" w:rsidP="000A5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64" w:rsidRDefault="00722932" w:rsidP="002117EB">
    <w:pPr>
      <w:pStyle w:val="Koptekst"/>
      <w:tabs>
        <w:tab w:val="clear" w:pos="4536"/>
        <w:tab w:val="clear" w:pos="9072"/>
        <w:tab w:val="right" w:pos="14004"/>
      </w:tabs>
    </w:pPr>
    <w:r>
      <w:rPr>
        <w:rFonts w:ascii="Cambria" w:eastAsia="Times New Roman" w:hAnsi="Cambria"/>
        <w:b/>
        <w:bCs/>
        <w:noProof/>
        <w:color w:val="4F81BD"/>
        <w:sz w:val="26"/>
        <w:szCs w:val="26"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7386955</wp:posOffset>
          </wp:positionH>
          <wp:positionV relativeFrom="paragraph">
            <wp:posOffset>-171450</wp:posOffset>
          </wp:positionV>
          <wp:extent cx="1687830" cy="1352550"/>
          <wp:effectExtent l="0" t="0" r="7620" b="0"/>
          <wp:wrapSquare wrapText="bothSides"/>
          <wp:docPr id="1" name="ctl00_CphUitgelicht_ImgFoto" descr="Foto van Energielabel voor won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phUitgelicht_ImgFoto" descr="Foto van Energielabel voor won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764" w:rsidRPr="000A5764">
      <w:rPr>
        <w:rFonts w:ascii="Cambria" w:eastAsia="Times New Roman" w:hAnsi="Cambria"/>
        <w:b/>
        <w:bCs/>
        <w:color w:val="4F81BD"/>
        <w:sz w:val="26"/>
        <w:szCs w:val="26"/>
      </w:rPr>
      <w:t>BEOORDELINGSSCHEMA FACTSHEET EN PRESENTATIE</w:t>
    </w:r>
    <w:r w:rsidR="002117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D2A17"/>
    <w:multiLevelType w:val="hybridMultilevel"/>
    <w:tmpl w:val="E2C659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B3BB0"/>
    <w:multiLevelType w:val="hybridMultilevel"/>
    <w:tmpl w:val="159666A0"/>
    <w:lvl w:ilvl="0" w:tplc="5762C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5D"/>
    <w:rsid w:val="00052ACA"/>
    <w:rsid w:val="00083A2E"/>
    <w:rsid w:val="00092457"/>
    <w:rsid w:val="000A5764"/>
    <w:rsid w:val="000D274E"/>
    <w:rsid w:val="000E2D95"/>
    <w:rsid w:val="00124E22"/>
    <w:rsid w:val="001257E7"/>
    <w:rsid w:val="00154215"/>
    <w:rsid w:val="001555B5"/>
    <w:rsid w:val="001837B8"/>
    <w:rsid w:val="001B407F"/>
    <w:rsid w:val="001C44EB"/>
    <w:rsid w:val="002117EB"/>
    <w:rsid w:val="00220D30"/>
    <w:rsid w:val="00234694"/>
    <w:rsid w:val="00236034"/>
    <w:rsid w:val="002E0B52"/>
    <w:rsid w:val="0033338A"/>
    <w:rsid w:val="00434C63"/>
    <w:rsid w:val="00446B94"/>
    <w:rsid w:val="004A6568"/>
    <w:rsid w:val="004D2507"/>
    <w:rsid w:val="00531B5D"/>
    <w:rsid w:val="00547481"/>
    <w:rsid w:val="0056741A"/>
    <w:rsid w:val="005A58B0"/>
    <w:rsid w:val="0065076B"/>
    <w:rsid w:val="006A5313"/>
    <w:rsid w:val="006C0275"/>
    <w:rsid w:val="006F25B5"/>
    <w:rsid w:val="00722932"/>
    <w:rsid w:val="00731D26"/>
    <w:rsid w:val="00797132"/>
    <w:rsid w:val="007B27F9"/>
    <w:rsid w:val="007C1EAD"/>
    <w:rsid w:val="00816B01"/>
    <w:rsid w:val="0082780A"/>
    <w:rsid w:val="00912AE9"/>
    <w:rsid w:val="00967839"/>
    <w:rsid w:val="00980D93"/>
    <w:rsid w:val="00A66952"/>
    <w:rsid w:val="00AA763A"/>
    <w:rsid w:val="00AE6803"/>
    <w:rsid w:val="00BE0DD9"/>
    <w:rsid w:val="00C24754"/>
    <w:rsid w:val="00C47893"/>
    <w:rsid w:val="00C73260"/>
    <w:rsid w:val="00CC2917"/>
    <w:rsid w:val="00CD7E27"/>
    <w:rsid w:val="00D8370F"/>
    <w:rsid w:val="00DA455C"/>
    <w:rsid w:val="00E7353B"/>
    <w:rsid w:val="00E73E82"/>
    <w:rsid w:val="00EA34E8"/>
    <w:rsid w:val="00EA4CA8"/>
    <w:rsid w:val="00ED4954"/>
    <w:rsid w:val="00F02102"/>
    <w:rsid w:val="00F8017B"/>
    <w:rsid w:val="00FC2753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A52E9-0D14-4920-BAD5-38B41AD8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0B52"/>
    <w:pPr>
      <w:spacing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C0275"/>
    <w:pPr>
      <w:keepNext/>
      <w:keepLines/>
      <w:spacing w:before="12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576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aag">
    <w:name w:val="Vraag"/>
    <w:basedOn w:val="Standaard"/>
    <w:autoRedefine/>
    <w:rsid w:val="00F8017B"/>
    <w:pPr>
      <w:widowControl w:val="0"/>
      <w:tabs>
        <w:tab w:val="right" w:pos="-397"/>
        <w:tab w:val="left" w:pos="-284"/>
        <w:tab w:val="left" w:pos="0"/>
        <w:tab w:val="left" w:pos="510"/>
      </w:tabs>
      <w:spacing w:line="232" w:lineRule="atLeast"/>
      <w:ind w:hanging="907"/>
    </w:pPr>
    <w:rPr>
      <w:rFonts w:eastAsia="Times New Roman"/>
      <w:sz w:val="24"/>
      <w:szCs w:val="20"/>
      <w:lang w:eastAsia="nl-NL"/>
    </w:rPr>
  </w:style>
  <w:style w:type="paragraph" w:customStyle="1" w:styleId="Opgave2">
    <w:name w:val="Opgave 2"/>
    <w:basedOn w:val="Standaard"/>
    <w:autoRedefine/>
    <w:rsid w:val="00F8017B"/>
    <w:pPr>
      <w:tabs>
        <w:tab w:val="left" w:pos="0"/>
        <w:tab w:val="left" w:pos="284"/>
        <w:tab w:val="left" w:pos="567"/>
        <w:tab w:val="left" w:pos="851"/>
      </w:tabs>
      <w:spacing w:line="240" w:lineRule="auto"/>
      <w:ind w:hanging="426"/>
    </w:pPr>
    <w:rPr>
      <w:rFonts w:ascii="Georgia" w:eastAsia="MS Mincho" w:hAnsi="Georgia" w:cs="Tahoma"/>
      <w:sz w:val="20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F8017B"/>
    <w:pPr>
      <w:spacing w:before="120" w:after="120" w:line="240" w:lineRule="auto"/>
    </w:pPr>
    <w:rPr>
      <w:rFonts w:ascii="Arial" w:eastAsia="Times New Roman" w:hAnsi="Arial"/>
      <w:b/>
      <w:sz w:val="18"/>
      <w:szCs w:val="20"/>
      <w:lang w:val="nl" w:eastAsia="nl-NL"/>
    </w:rPr>
  </w:style>
  <w:style w:type="paragraph" w:customStyle="1" w:styleId="Deelscore">
    <w:name w:val="Deelscore"/>
    <w:basedOn w:val="Standaard"/>
    <w:rsid w:val="00F8017B"/>
    <w:pPr>
      <w:tabs>
        <w:tab w:val="right" w:pos="-397"/>
        <w:tab w:val="left" w:pos="-284"/>
        <w:tab w:val="left" w:pos="0"/>
        <w:tab w:val="left" w:pos="510"/>
        <w:tab w:val="left" w:pos="8363"/>
        <w:tab w:val="right" w:pos="8647"/>
        <w:tab w:val="right" w:pos="9072"/>
      </w:tabs>
      <w:spacing w:line="240" w:lineRule="auto"/>
      <w:ind w:hanging="907"/>
    </w:pPr>
    <w:rPr>
      <w:rFonts w:ascii="Tahoma" w:eastAsia="Times New Roman" w:hAnsi="Tahoma"/>
      <w:sz w:val="18"/>
      <w:szCs w:val="20"/>
      <w:lang w:eastAsia="nl-NL"/>
    </w:rPr>
  </w:style>
  <w:style w:type="paragraph" w:customStyle="1" w:styleId="Standaard1">
    <w:name w:val="Standaard1"/>
    <w:rsid w:val="00F8017B"/>
    <w:pPr>
      <w:spacing w:line="232" w:lineRule="atLeast"/>
    </w:pPr>
    <w:rPr>
      <w:rFonts w:eastAsia="Times New Roman"/>
      <w:sz w:val="24"/>
      <w:szCs w:val="16"/>
    </w:rPr>
  </w:style>
  <w:style w:type="character" w:customStyle="1" w:styleId="Kop1Char">
    <w:name w:val="Kop 1 Char"/>
    <w:link w:val="Kop1"/>
    <w:uiPriority w:val="9"/>
    <w:rsid w:val="006C02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raster">
    <w:name w:val="Table Grid"/>
    <w:basedOn w:val="Standaardtabel"/>
    <w:uiPriority w:val="59"/>
    <w:rsid w:val="00531B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4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A4CA8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0A57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0A57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5764"/>
  </w:style>
  <w:style w:type="paragraph" w:styleId="Voettekst">
    <w:name w:val="footer"/>
    <w:basedOn w:val="Standaard"/>
    <w:link w:val="VoettekstChar"/>
    <w:uiPriority w:val="99"/>
    <w:semiHidden/>
    <w:unhideWhenUsed/>
    <w:rsid w:val="000A57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5764"/>
  </w:style>
  <w:style w:type="paragraph" w:styleId="Lijstalinea">
    <w:name w:val="List Paragraph"/>
    <w:basedOn w:val="Standaard"/>
    <w:uiPriority w:val="34"/>
    <w:qFormat/>
    <w:rsid w:val="0021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2009-07-12T00:00:00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BEOORDELINGSSCHEMA FACTSHEET EN PRESENTATIE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BEOORDELINGSSCHEMA FACTSHEET EN PRESENTATIE</dc:title>
  <dc:subject/>
  <dc:creator>Marten</dc:creator>
  <cp:keywords/>
  <cp:lastModifiedBy>Gebruiker</cp:lastModifiedBy>
  <cp:revision>2</cp:revision>
  <cp:lastPrinted>2009-06-24T11:17:00Z</cp:lastPrinted>
  <dcterms:created xsi:type="dcterms:W3CDTF">2014-12-30T13:29:00Z</dcterms:created>
  <dcterms:modified xsi:type="dcterms:W3CDTF">2014-12-30T13:29:00Z</dcterms:modified>
</cp:coreProperties>
</file>