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D1" w:rsidRDefault="002A41D1" w:rsidP="002A41D1">
      <w:pPr>
        <w:pStyle w:val="Heading1"/>
      </w:pPr>
      <w:bookmarkStart w:id="0" w:name="_Toc53200875"/>
      <w:bookmarkStart w:id="1" w:name="_Toc51831249"/>
      <w:bookmarkStart w:id="2" w:name="_Toc52960501"/>
      <w:bookmarkStart w:id="3" w:name="_Toc53200879"/>
      <w:r w:rsidRPr="002A41D1">
        <w:rPr>
          <w:lang w:val="nl-NL"/>
        </w:rPr>
        <w:t>Spirolaterals</w:t>
      </w:r>
    </w:p>
    <w:p w:rsidR="002A41D1" w:rsidRDefault="002A41D1" w:rsidP="00EF0F37">
      <w:pPr>
        <w:pStyle w:val="Heading3"/>
      </w:pPr>
    </w:p>
    <w:p w:rsidR="002A41D1" w:rsidRDefault="002A41D1" w:rsidP="00EF0F37">
      <w:pPr>
        <w:pStyle w:val="Heading3"/>
      </w:pPr>
      <w:r w:rsidRPr="002A41D1">
        <w:rPr>
          <w:lang w:val="nl-NL"/>
        </w:rPr>
        <w:t>Samenvatting</w:t>
      </w:r>
    </w:p>
    <w:p w:rsidR="002A41D1" w:rsidRDefault="002A41D1" w:rsidP="002A41D1">
      <w:bookmarkStart w:id="4" w:name="_GoBack"/>
      <w:r w:rsidRPr="0066533B">
        <w:rPr>
          <w:lang w:val="nl-NL"/>
        </w:rPr>
        <w:t xml:space="preserve">In deze les zullen leerlingen een eenvoudige </w:t>
      </w:r>
      <w:r w:rsidR="004A43A0">
        <w:rPr>
          <w:lang w:val="nl-NL"/>
        </w:rPr>
        <w:t>micro</w:t>
      </w:r>
      <w:r w:rsidR="0066533B" w:rsidRPr="0066533B">
        <w:rPr>
          <w:lang w:val="nl-NL"/>
        </w:rPr>
        <w:t>wereld op de computer verkennen.</w:t>
      </w:r>
      <w:r>
        <w:t xml:space="preserve"> </w:t>
      </w:r>
      <w:r w:rsidR="0066533B" w:rsidRPr="0066533B">
        <w:rPr>
          <w:lang w:val="nl-NL"/>
        </w:rPr>
        <w:t>Dit biedt hen de mogelijkheid</w:t>
      </w:r>
      <w:r w:rsidR="00CA0A0A" w:rsidRPr="00CA0A0A">
        <w:rPr>
          <w:lang w:val="nl-NL"/>
        </w:rPr>
        <w:t xml:space="preserve"> </w:t>
      </w:r>
      <w:r w:rsidR="00CA0A0A" w:rsidRPr="0066533B">
        <w:rPr>
          <w:lang w:val="nl-NL"/>
        </w:rPr>
        <w:t xml:space="preserve">om </w:t>
      </w:r>
      <w:r w:rsidR="00CA0A0A" w:rsidRPr="0066533B">
        <w:rPr>
          <w:i/>
          <w:lang w:val="nl-NL"/>
        </w:rPr>
        <w:t>hun eigen</w:t>
      </w:r>
      <w:r w:rsidR="00CA0A0A" w:rsidRPr="0066533B">
        <w:rPr>
          <w:lang w:val="nl-NL"/>
        </w:rPr>
        <w:t xml:space="preserve"> vragen samen te stellen over een vers</w:t>
      </w:r>
      <w:r w:rsidR="00CA0A0A">
        <w:rPr>
          <w:lang w:val="nl-NL"/>
        </w:rPr>
        <w:t>chijnsel</w:t>
      </w:r>
      <w:r w:rsidR="00CA0A0A" w:rsidRPr="0066533B">
        <w:rPr>
          <w:lang w:val="nl-NL"/>
        </w:rPr>
        <w:t xml:space="preserve"> en om hun vragen systematisch aan te pakken door middel van wetenschappelijke beredenering</w:t>
      </w:r>
      <w:r w:rsidR="0066533B" w:rsidRPr="0066533B">
        <w:rPr>
          <w:lang w:val="nl-NL"/>
        </w:rPr>
        <w:t>,</w:t>
      </w:r>
      <w:r w:rsidR="00CA0A0A">
        <w:rPr>
          <w:lang w:val="nl-NL"/>
        </w:rPr>
        <w:t xml:space="preserve"> iets wat</w:t>
      </w:r>
      <w:r w:rsidR="0066533B" w:rsidRPr="0066533B">
        <w:rPr>
          <w:lang w:val="nl-NL"/>
        </w:rPr>
        <w:t xml:space="preserve"> meestal</w:t>
      </w:r>
      <w:r w:rsidR="00CA0A0A">
        <w:rPr>
          <w:lang w:val="nl-NL"/>
        </w:rPr>
        <w:t xml:space="preserve"> een</w:t>
      </w:r>
      <w:r w:rsidR="0066533B" w:rsidRPr="0066533B">
        <w:rPr>
          <w:lang w:val="nl-NL"/>
        </w:rPr>
        <w:t xml:space="preserve"> zeldzaam </w:t>
      </w:r>
      <w:r w:rsidR="00CA0A0A">
        <w:rPr>
          <w:lang w:val="nl-NL"/>
        </w:rPr>
        <w:t xml:space="preserve">fenomeen is </w:t>
      </w:r>
      <w:r w:rsidR="0066533B" w:rsidRPr="0066533B">
        <w:rPr>
          <w:lang w:val="nl-NL"/>
        </w:rPr>
        <w:t xml:space="preserve">in </w:t>
      </w:r>
      <w:r w:rsidR="00CA0A0A">
        <w:rPr>
          <w:lang w:val="nl-NL"/>
        </w:rPr>
        <w:t xml:space="preserve">lessen </w:t>
      </w:r>
      <w:r w:rsidR="0066533B" w:rsidRPr="0066533B">
        <w:rPr>
          <w:lang w:val="nl-NL"/>
        </w:rPr>
        <w:t>wis</w:t>
      </w:r>
      <w:r w:rsidR="00CA0A0A">
        <w:rPr>
          <w:lang w:val="nl-NL"/>
        </w:rPr>
        <w:t>kunde en natuurwetenschappen</w:t>
      </w:r>
      <w:r w:rsidR="0066533B" w:rsidRPr="0066533B">
        <w:rPr>
          <w:lang w:val="nl-NL"/>
        </w:rPr>
        <w:t>.</w:t>
      </w:r>
      <w:r>
        <w:t xml:space="preserve"> </w:t>
      </w:r>
      <w:r w:rsidR="0066533B" w:rsidRPr="00F14EED">
        <w:rPr>
          <w:lang w:val="nl-NL"/>
        </w:rPr>
        <w:t>De moeilijkheid van de taak ligt niet zozeer in de inhoud (dit maakt de taak breed toegankelijk), maar meer in de mogelijkheid die het leerlingen biedt om te experimenteren, generaliseren en bewijzen.</w:t>
      </w:r>
      <w:r>
        <w:t xml:space="preserve"> </w:t>
      </w:r>
    </w:p>
    <w:bookmarkEnd w:id="4"/>
    <w:p w:rsidR="002A41D1" w:rsidRDefault="00F14EED" w:rsidP="00EF0F37">
      <w:pPr>
        <w:pStyle w:val="Heading3"/>
      </w:pPr>
      <w:r w:rsidRPr="00F14EED">
        <w:rPr>
          <w:lang w:val="nl-NL"/>
        </w:rPr>
        <w:t>Beweegredenen</w:t>
      </w:r>
    </w:p>
    <w:p w:rsidR="002A41D1" w:rsidRPr="00EF0F37" w:rsidRDefault="00F14EED" w:rsidP="002A41D1">
      <w:r w:rsidRPr="00F14EED">
        <w:rPr>
          <w:lang w:val="nl-NL"/>
        </w:rPr>
        <w:t xml:space="preserve">De </w:t>
      </w:r>
      <w:r w:rsidR="00780F61">
        <w:rPr>
          <w:lang w:val="nl-NL"/>
        </w:rPr>
        <w:t>opdracht</w:t>
      </w:r>
      <w:r w:rsidRPr="00F14EED">
        <w:rPr>
          <w:lang w:val="nl-NL"/>
        </w:rPr>
        <w:t xml:space="preserve"> is volop gebruikt in de professionele ontwikkeling</w:t>
      </w:r>
      <w:r w:rsidR="00780F61">
        <w:rPr>
          <w:lang w:val="nl-NL"/>
        </w:rPr>
        <w:t>en</w:t>
      </w:r>
      <w:r w:rsidRPr="00F14EED">
        <w:rPr>
          <w:lang w:val="nl-NL"/>
        </w:rPr>
        <w:t>.</w:t>
      </w:r>
      <w:r w:rsidR="002A41D1" w:rsidRPr="00EF0F37">
        <w:t xml:space="preserve"> </w:t>
      </w:r>
      <w:r w:rsidRPr="00A14BEF">
        <w:rPr>
          <w:lang w:val="nl-NL"/>
        </w:rPr>
        <w:t>Het biedt docenten de mogelijkheid om verder te kijken dan de gebruikelijke taak van het uitleggen van de inhoud</w:t>
      </w:r>
      <w:r w:rsidR="00780F61">
        <w:rPr>
          <w:lang w:val="nl-NL"/>
        </w:rPr>
        <w:t>,</w:t>
      </w:r>
      <w:r w:rsidRPr="00A14BEF">
        <w:rPr>
          <w:lang w:val="nl-NL"/>
        </w:rPr>
        <w:t xml:space="preserve"> naar een taak waarin zij leerlingen aanmoedigen om een actievere rol aan te nemen in hun eigen leerproces. </w:t>
      </w:r>
      <w:r w:rsidR="002A41D1" w:rsidRPr="00EF0F37">
        <w:t xml:space="preserve">  </w:t>
      </w:r>
      <w:r w:rsidR="00A14BEF" w:rsidRPr="007A2E86">
        <w:rPr>
          <w:lang w:val="nl-NL"/>
        </w:rPr>
        <w:t xml:space="preserve">De nieuwe rol van de docent is niet simpelweg achterover leunen en observeren, </w:t>
      </w:r>
      <w:r w:rsidR="007A2E86" w:rsidRPr="007A2E86">
        <w:rPr>
          <w:lang w:val="nl-NL"/>
        </w:rPr>
        <w:t>maar</w:t>
      </w:r>
      <w:r w:rsidR="00A14BEF" w:rsidRPr="007A2E86">
        <w:rPr>
          <w:lang w:val="nl-NL"/>
        </w:rPr>
        <w:t xml:space="preserve"> eerder </w:t>
      </w:r>
      <w:r w:rsidR="007A2E86" w:rsidRPr="007A2E86">
        <w:rPr>
          <w:lang w:val="nl-NL"/>
        </w:rPr>
        <w:t xml:space="preserve">leerlingen aan te moedigen om zo duidelijk en overtuigend mogelijk te beschrijven, uit te leggen, te generaliseren, te bewijzen en te communiceren. </w:t>
      </w:r>
      <w:r w:rsidR="002A41D1" w:rsidRPr="00EF0F37">
        <w:t xml:space="preserve">  </w:t>
      </w:r>
    </w:p>
    <w:p w:rsidR="002A41D1" w:rsidRDefault="007A2E86" w:rsidP="00EF0F37">
      <w:pPr>
        <w:pStyle w:val="Heading3"/>
      </w:pPr>
      <w:r w:rsidRPr="007A2E86">
        <w:rPr>
          <w:lang w:val="nl-NL"/>
        </w:rPr>
        <w:t>Discipline</w:t>
      </w:r>
    </w:p>
    <w:p w:rsidR="002A41D1" w:rsidRDefault="00A9651E" w:rsidP="002A41D1">
      <w:r>
        <w:rPr>
          <w:lang w:val="nl-NL"/>
        </w:rPr>
        <w:t>Deze taak komt uit de wiskunde</w:t>
      </w:r>
      <w:r w:rsidR="007A2E86" w:rsidRPr="007A2E86">
        <w:rPr>
          <w:lang w:val="nl-NL"/>
        </w:rPr>
        <w:t>tak.</w:t>
      </w:r>
      <w:r w:rsidR="002A41D1">
        <w:t xml:space="preserve"> </w:t>
      </w:r>
      <w:r w:rsidR="007A2E86" w:rsidRPr="007A2E86">
        <w:rPr>
          <w:lang w:val="nl-NL"/>
        </w:rPr>
        <w:t>Het is echter niet afhankelijk van gevorderde wiskundige inhoud en kan dus gebruikt worden voor zowel basisschool</w:t>
      </w:r>
      <w:r w:rsidR="002F62D7">
        <w:rPr>
          <w:lang w:val="nl-NL"/>
        </w:rPr>
        <w:t>-</w:t>
      </w:r>
      <w:r w:rsidR="007A2E86" w:rsidRPr="007A2E86">
        <w:rPr>
          <w:lang w:val="nl-NL"/>
        </w:rPr>
        <w:t xml:space="preserve"> als voortgezet onderwijsleerlingen.</w:t>
      </w:r>
    </w:p>
    <w:p w:rsidR="002A41D1" w:rsidRDefault="007A2E86" w:rsidP="00EF0F37">
      <w:pPr>
        <w:pStyle w:val="Heading3"/>
      </w:pPr>
      <w:r w:rsidRPr="007A2E86">
        <w:rPr>
          <w:lang w:val="nl-NL"/>
        </w:rPr>
        <w:t>Conceptuele doelen</w:t>
      </w:r>
      <w:r w:rsidR="002A41D1">
        <w:tab/>
      </w:r>
    </w:p>
    <w:p w:rsidR="002A41D1" w:rsidRDefault="003247C6" w:rsidP="002A41D1">
      <w:r w:rsidRPr="00923376">
        <w:rPr>
          <w:lang w:val="nl-NL"/>
        </w:rPr>
        <w:t>Aangezien leerlingen in staat zijn om hun eigen vragen te bepalen en verder te borduren op hun eigen kennis, kunnen de conceptuele doelen verschillen.</w:t>
      </w:r>
      <w:r w:rsidRPr="003247C6">
        <w:rPr>
          <w:lang w:val="nl-NL"/>
        </w:rPr>
        <w:t xml:space="preserve"> </w:t>
      </w:r>
      <w:r w:rsidR="002A41D1" w:rsidRPr="00EF0F37">
        <w:t xml:space="preserve"> </w:t>
      </w:r>
      <w:r w:rsidRPr="001352D8">
        <w:rPr>
          <w:lang w:val="nl-NL"/>
        </w:rPr>
        <w:t xml:space="preserve">De situatie is geometrisch en leerlingen kunnen voortborduren op hun eigen kennis van </w:t>
      </w:r>
      <w:r w:rsidR="00923376" w:rsidRPr="001352D8">
        <w:rPr>
          <w:lang w:val="nl-NL"/>
        </w:rPr>
        <w:t>(reflectorisch</w:t>
      </w:r>
      <w:r w:rsidR="00923376">
        <w:rPr>
          <w:lang w:val="nl-NL"/>
        </w:rPr>
        <w:t>e</w:t>
      </w:r>
      <w:r w:rsidR="00923376" w:rsidRPr="001352D8">
        <w:rPr>
          <w:lang w:val="nl-NL"/>
        </w:rPr>
        <w:t xml:space="preserve"> en omwenteling</w:t>
      </w:r>
      <w:r w:rsidR="00923376">
        <w:rPr>
          <w:lang w:val="nl-NL"/>
        </w:rPr>
        <w:t>s-</w:t>
      </w:r>
      <w:r w:rsidR="00923376" w:rsidRPr="001352D8">
        <w:rPr>
          <w:lang w:val="nl-NL"/>
        </w:rPr>
        <w:t>)</w:t>
      </w:r>
      <w:r w:rsidRPr="001352D8">
        <w:rPr>
          <w:lang w:val="nl-NL"/>
        </w:rPr>
        <w:t xml:space="preserve">symmetrie, en algebra </w:t>
      </w:r>
      <w:r w:rsidR="001352D8" w:rsidRPr="001352D8">
        <w:rPr>
          <w:lang w:val="nl-NL"/>
        </w:rPr>
        <w:t>wanneer zij generalisaties maken en bewijzen.</w:t>
      </w:r>
    </w:p>
    <w:p w:rsidR="002A41D1" w:rsidRPr="00EF0F37" w:rsidRDefault="001352D8" w:rsidP="00EF0F37">
      <w:pPr>
        <w:pStyle w:val="Heading3"/>
      </w:pPr>
      <w:r w:rsidRPr="001352D8">
        <w:rPr>
          <w:lang w:val="nl-NL"/>
        </w:rPr>
        <w:t>Leeftijdsgroep</w:t>
      </w:r>
    </w:p>
    <w:p w:rsidR="002A41D1" w:rsidRPr="00EF0F37" w:rsidRDefault="001352D8" w:rsidP="002A41D1">
      <w:r w:rsidRPr="001352D8">
        <w:rPr>
          <w:lang w:val="nl-NL"/>
        </w:rPr>
        <w:t>De taak is geschikt voor leerlingen van 9 tot 16 jaar.</w:t>
      </w:r>
      <w:r w:rsidR="002A41D1" w:rsidRPr="00EF0F37">
        <w:t xml:space="preserve"> </w:t>
      </w:r>
    </w:p>
    <w:p w:rsidR="002A41D1" w:rsidRPr="00EF0F37" w:rsidRDefault="001352D8" w:rsidP="00EF0F37">
      <w:pPr>
        <w:pStyle w:val="Heading3"/>
      </w:pPr>
      <w:r w:rsidRPr="001352D8">
        <w:rPr>
          <w:lang w:val="nl-NL"/>
        </w:rPr>
        <w:t>Land</w:t>
      </w:r>
    </w:p>
    <w:p w:rsidR="002A41D1" w:rsidRPr="00EF0F37" w:rsidRDefault="001352D8" w:rsidP="002A41D1">
      <w:r w:rsidRPr="001352D8">
        <w:rPr>
          <w:lang w:val="nl-NL"/>
        </w:rPr>
        <w:t xml:space="preserve">Deze situatie is welbekend in Engeland, en er </w:t>
      </w:r>
      <w:r w:rsidR="002702B7">
        <w:rPr>
          <w:lang w:val="nl-NL"/>
        </w:rPr>
        <w:t>wordt</w:t>
      </w:r>
      <w:r w:rsidRPr="001352D8">
        <w:rPr>
          <w:lang w:val="nl-NL"/>
        </w:rPr>
        <w:t xml:space="preserve"> op vele </w:t>
      </w:r>
      <w:r w:rsidR="002702B7">
        <w:rPr>
          <w:lang w:val="nl-NL"/>
        </w:rPr>
        <w:t>plekken</w:t>
      </w:r>
      <w:r w:rsidRPr="001352D8">
        <w:rPr>
          <w:lang w:val="nl-NL"/>
        </w:rPr>
        <w:t xml:space="preserve"> naar verwezen.</w:t>
      </w:r>
      <w:r w:rsidR="002A41D1" w:rsidRPr="00EF0F37">
        <w:t xml:space="preserve"> </w:t>
      </w:r>
    </w:p>
    <w:p w:rsidR="002A41D1" w:rsidRPr="00EF0F37" w:rsidRDefault="00E31136" w:rsidP="00EF0F37">
      <w:pPr>
        <w:pStyle w:val="Heading3"/>
      </w:pPr>
      <w:r w:rsidRPr="00E31136">
        <w:rPr>
          <w:lang w:val="nl-NL"/>
        </w:rPr>
        <w:t xml:space="preserve">Gebruikte </w:t>
      </w:r>
      <w:r w:rsidR="00B87176" w:rsidRPr="00E31136">
        <w:rPr>
          <w:lang w:val="nl-NL"/>
        </w:rPr>
        <w:t xml:space="preserve">methodes </w:t>
      </w:r>
      <w:r w:rsidR="00B87176">
        <w:rPr>
          <w:lang w:val="nl-NL"/>
        </w:rPr>
        <w:t xml:space="preserve">van </w:t>
      </w:r>
      <w:r w:rsidRPr="00E31136">
        <w:rPr>
          <w:lang w:val="nl-NL"/>
        </w:rPr>
        <w:t xml:space="preserve">onderzoekend leren </w:t>
      </w:r>
    </w:p>
    <w:p w:rsidR="002A41D1" w:rsidRPr="00EF0F37" w:rsidRDefault="00E31136" w:rsidP="002A41D1">
      <w:r w:rsidRPr="00E31136">
        <w:rPr>
          <w:lang w:val="nl-NL"/>
        </w:rPr>
        <w:t>Bij deze taak:</w:t>
      </w:r>
    </w:p>
    <w:p w:rsidR="002A41D1" w:rsidRDefault="00E31136" w:rsidP="00E31136">
      <w:pPr>
        <w:numPr>
          <w:ilvl w:val="0"/>
          <w:numId w:val="34"/>
        </w:numPr>
      </w:pPr>
      <w:r w:rsidRPr="00E31136">
        <w:rPr>
          <w:lang w:val="nl-NL"/>
        </w:rPr>
        <w:t xml:space="preserve">Observeren leerlingen een microwereld op de computer, experimenteren ze door variabelen te wijzigen, formuleren ze vragen en hypothesen. </w:t>
      </w:r>
    </w:p>
    <w:p w:rsidR="002A41D1" w:rsidRDefault="00F32B30" w:rsidP="00F32B30">
      <w:pPr>
        <w:numPr>
          <w:ilvl w:val="0"/>
          <w:numId w:val="34"/>
        </w:numPr>
      </w:pPr>
      <w:r w:rsidRPr="00F32B30">
        <w:rPr>
          <w:lang w:val="nl-NL"/>
        </w:rPr>
        <w:t xml:space="preserve">Plannen leerlingen een systematisch onderzoek naar </w:t>
      </w:r>
      <w:r w:rsidR="00CD2833">
        <w:rPr>
          <w:lang w:val="nl-NL"/>
        </w:rPr>
        <w:t xml:space="preserve">aanleiding van </w:t>
      </w:r>
      <w:r w:rsidRPr="00F32B30">
        <w:rPr>
          <w:lang w:val="nl-NL"/>
        </w:rPr>
        <w:t>hun eigen vraag.</w:t>
      </w:r>
      <w:r w:rsidR="002A41D1">
        <w:t xml:space="preserve"> </w:t>
      </w:r>
      <w:r w:rsidRPr="00F32B30">
        <w:rPr>
          <w:lang w:val="nl-NL"/>
        </w:rPr>
        <w:t>Selecteren zij manieren om de verzamelde gegevens weer te geven, bijvoorbeeld met tabellen.</w:t>
      </w:r>
      <w:r w:rsidR="002A41D1">
        <w:t xml:space="preserve"> </w:t>
      </w:r>
      <w:r w:rsidRPr="00F32B30">
        <w:rPr>
          <w:lang w:val="nl-NL"/>
        </w:rPr>
        <w:t xml:space="preserve">Borduren zij voort op hun eigen wiskundige kennis door hun bevindingen te beschrijven (bijv. symmetrie). </w:t>
      </w:r>
    </w:p>
    <w:p w:rsidR="002A41D1" w:rsidRDefault="00FF34C5" w:rsidP="00F32B30">
      <w:pPr>
        <w:numPr>
          <w:ilvl w:val="0"/>
          <w:numId w:val="34"/>
        </w:numPr>
      </w:pPr>
      <w:r>
        <w:rPr>
          <w:lang w:val="nl-NL"/>
        </w:rPr>
        <w:t>V</w:t>
      </w:r>
      <w:r w:rsidRPr="00F32B30">
        <w:rPr>
          <w:lang w:val="nl-NL"/>
        </w:rPr>
        <w:t xml:space="preserve">oeren </w:t>
      </w:r>
      <w:r>
        <w:rPr>
          <w:lang w:val="nl-NL"/>
        </w:rPr>
        <w:t>l</w:t>
      </w:r>
      <w:r w:rsidR="00F32B30" w:rsidRPr="00F32B30">
        <w:rPr>
          <w:lang w:val="nl-NL"/>
        </w:rPr>
        <w:t>eerlingen hun onderzoek uit door systematisch gegevens en verdere informatie te verzamelen, te noteren en te analyseren.</w:t>
      </w:r>
    </w:p>
    <w:p w:rsidR="002A41D1" w:rsidRDefault="00FF34C5" w:rsidP="00F32B30">
      <w:pPr>
        <w:numPr>
          <w:ilvl w:val="0"/>
          <w:numId w:val="34"/>
        </w:numPr>
      </w:pPr>
      <w:r>
        <w:rPr>
          <w:lang w:val="nl-NL"/>
        </w:rPr>
        <w:t>M</w:t>
      </w:r>
      <w:r w:rsidR="00F32B30" w:rsidRPr="00F32B30">
        <w:rPr>
          <w:lang w:val="nl-NL"/>
        </w:rPr>
        <w:t xml:space="preserve">aken, verklaren en bewijzen </w:t>
      </w:r>
      <w:r>
        <w:rPr>
          <w:lang w:val="nl-NL"/>
        </w:rPr>
        <w:t>l</w:t>
      </w:r>
      <w:r w:rsidRPr="00F32B30">
        <w:rPr>
          <w:lang w:val="nl-NL"/>
        </w:rPr>
        <w:t xml:space="preserve">eerlingen </w:t>
      </w:r>
      <w:r w:rsidR="00F32B30" w:rsidRPr="00F32B30">
        <w:rPr>
          <w:lang w:val="nl-NL"/>
        </w:rPr>
        <w:t xml:space="preserve">generalisaties (bijv. het noteren van een reeks van 3 </w:t>
      </w:r>
      <w:r w:rsidR="0091657A">
        <w:rPr>
          <w:lang w:val="nl-NL"/>
        </w:rPr>
        <w:t>getallen</w:t>
      </w:r>
      <w:r w:rsidR="00F32B30" w:rsidRPr="00F32B30">
        <w:rPr>
          <w:lang w:val="nl-NL"/>
        </w:rPr>
        <w:t xml:space="preserve"> zal resulteren in een gesloten vorm)</w:t>
      </w:r>
    </w:p>
    <w:p w:rsidR="002A41D1" w:rsidRPr="00EF0F37" w:rsidRDefault="00F32B30" w:rsidP="00F32B30">
      <w:pPr>
        <w:numPr>
          <w:ilvl w:val="0"/>
          <w:numId w:val="34"/>
        </w:numPr>
      </w:pPr>
      <w:r w:rsidRPr="00F32B30">
        <w:rPr>
          <w:lang w:val="nl-NL"/>
        </w:rPr>
        <w:t xml:space="preserve">Leerlingen </w:t>
      </w:r>
      <w:r w:rsidR="00FF34C5">
        <w:rPr>
          <w:lang w:val="nl-NL"/>
        </w:rPr>
        <w:t>presenteren</w:t>
      </w:r>
      <w:r w:rsidRPr="00F32B30">
        <w:rPr>
          <w:lang w:val="nl-NL"/>
        </w:rPr>
        <w:t xml:space="preserve"> resultaten en reflecteren op wat ze geleerd hebben.</w:t>
      </w:r>
    </w:p>
    <w:p w:rsidR="00CD2833" w:rsidRDefault="00CD2833" w:rsidP="00EF0F37">
      <w:pPr>
        <w:pStyle w:val="Heading3"/>
        <w:rPr>
          <w:lang w:val="nl-NL"/>
        </w:rPr>
      </w:pPr>
    </w:p>
    <w:p w:rsidR="002A41D1" w:rsidRPr="00EF0F37" w:rsidRDefault="005B789B" w:rsidP="00EF0F37">
      <w:pPr>
        <w:pStyle w:val="Heading3"/>
      </w:pPr>
      <w:r w:rsidRPr="005B789B">
        <w:rPr>
          <w:lang w:val="nl-NL"/>
        </w:rPr>
        <w:lastRenderedPageBreak/>
        <w:t>Links en referenties</w:t>
      </w:r>
    </w:p>
    <w:p w:rsidR="002A41D1" w:rsidRPr="00EF0F37" w:rsidRDefault="005B789B" w:rsidP="002A41D1">
      <w:r w:rsidRPr="005B789B">
        <w:rPr>
          <w:lang w:val="nl-NL"/>
        </w:rPr>
        <w:t>Deze taak en de bijbehorende software is ontworpen door Malcolm Swan en Daniel Pead en vormt een onderdeel van de Bowland wiskundige professionele ontwikkelingsbronnen die ontwikkeld zijn in Engeland en verspreid onder scholen over Groot-Brittannië.</w:t>
      </w:r>
      <w:r w:rsidR="002A41D1" w:rsidRPr="00EF0F37">
        <w:t xml:space="preserve"> </w:t>
      </w:r>
      <w:r w:rsidRPr="005B789B">
        <w:rPr>
          <w:lang w:val="nl-NL"/>
        </w:rPr>
        <w:t>Zij zijn hier gereproduceerd met toestemming van het Bowland Liefdadigheidsfonds.</w:t>
      </w:r>
      <w:r w:rsidR="002A41D1" w:rsidRPr="00EF0F37">
        <w:t xml:space="preserve"> </w:t>
      </w:r>
    </w:p>
    <w:p w:rsidR="002A41D1" w:rsidRPr="00EF0F37" w:rsidRDefault="002A41D1" w:rsidP="002A41D1"/>
    <w:p w:rsidR="002A41D1" w:rsidRPr="00A05C59" w:rsidRDefault="005B789B" w:rsidP="002A41D1">
      <w:pPr>
        <w:pStyle w:val="Heading2"/>
      </w:pPr>
      <w:r w:rsidRPr="005B789B">
        <w:rPr>
          <w:lang w:val="nl-NL"/>
        </w:rPr>
        <w:lastRenderedPageBreak/>
        <w:t>Spirolaterals</w:t>
      </w:r>
    </w:p>
    <w:p w:rsidR="002A41D1" w:rsidRDefault="002A41D1">
      <w:bookmarkStart w:id="5" w:name="_Toc138319246"/>
      <w:bookmarkEnd w:id="0"/>
      <w:bookmarkEnd w:id="1"/>
      <w:bookmarkEnd w:id="2"/>
      <w:bookmarkEnd w:id="3"/>
    </w:p>
    <w:p w:rsidR="002A41D1" w:rsidRDefault="000B6ABF">
      <w:pPr>
        <w:jc w:val="center"/>
      </w:pPr>
      <w:r>
        <w:rPr>
          <w:noProof/>
          <w:lang w:val="en-US"/>
        </w:rPr>
        <w:drawing>
          <wp:inline distT="0" distB="0" distL="0" distR="0">
            <wp:extent cx="5080000" cy="3511550"/>
            <wp:effectExtent l="50800" t="50800" r="50800" b="44450"/>
            <wp:docPr id="2"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3511550"/>
                    </a:xfrm>
                    <a:prstGeom prst="rect">
                      <a:avLst/>
                    </a:prstGeom>
                    <a:noFill/>
                    <a:ln w="38100" cmpd="sng">
                      <a:solidFill>
                        <a:srgbClr val="0094E8"/>
                      </a:solidFill>
                      <a:miter lim="800000"/>
                      <a:headEnd/>
                      <a:tailEnd/>
                    </a:ln>
                    <a:effectLst/>
                  </pic:spPr>
                </pic:pic>
              </a:graphicData>
            </a:graphic>
          </wp:inline>
        </w:drawing>
      </w:r>
    </w:p>
    <w:p w:rsidR="002A41D1" w:rsidRDefault="002A41D1">
      <w:pPr>
        <w:rPr>
          <w:b/>
        </w:rPr>
      </w:pPr>
    </w:p>
    <w:p w:rsidR="002A41D1" w:rsidRDefault="00FC2174">
      <w:r>
        <w:rPr>
          <w:lang w:val="nl-NL"/>
        </w:rPr>
        <w:t>Voer</w:t>
      </w:r>
      <w:r w:rsidR="005B789B" w:rsidRPr="0051234F">
        <w:rPr>
          <w:lang w:val="nl-NL"/>
        </w:rPr>
        <w:t xml:space="preserve"> wat </w:t>
      </w:r>
      <w:r w:rsidR="0091657A">
        <w:rPr>
          <w:lang w:val="nl-NL"/>
        </w:rPr>
        <w:t>getallen</w:t>
      </w:r>
      <w:r w:rsidR="005B789B" w:rsidRPr="0051234F">
        <w:rPr>
          <w:lang w:val="nl-NL"/>
        </w:rPr>
        <w:t xml:space="preserve"> in </w:t>
      </w:r>
      <w:r w:rsidR="0051234F" w:rsidRPr="0051234F">
        <w:rPr>
          <w:lang w:val="nl-NL"/>
        </w:rPr>
        <w:t>de Spirolateral machine</w:t>
      </w:r>
      <w:r>
        <w:rPr>
          <w:lang w:val="nl-NL"/>
        </w:rPr>
        <w:t xml:space="preserve"> in</w:t>
      </w:r>
      <w:r w:rsidR="0051234F" w:rsidRPr="0051234F">
        <w:rPr>
          <w:lang w:val="nl-NL"/>
        </w:rPr>
        <w:t>.</w:t>
      </w:r>
    </w:p>
    <w:p w:rsidR="002A41D1" w:rsidRDefault="0051234F">
      <w:r w:rsidRPr="0051234F">
        <w:rPr>
          <w:lang w:val="nl-NL"/>
        </w:rPr>
        <w:t>Druk op “Go” en zie wat er gebeur</w:t>
      </w:r>
      <w:r w:rsidR="0091657A">
        <w:rPr>
          <w:lang w:val="nl-NL"/>
        </w:rPr>
        <w:t>t</w:t>
      </w:r>
      <w:r w:rsidRPr="0051234F">
        <w:rPr>
          <w:lang w:val="nl-NL"/>
        </w:rPr>
        <w:t>.</w:t>
      </w:r>
    </w:p>
    <w:p w:rsidR="002A41D1" w:rsidRDefault="002A41D1"/>
    <w:p w:rsidR="002A41D1" w:rsidRDefault="0051234F" w:rsidP="0051234F">
      <w:pPr>
        <w:numPr>
          <w:ilvl w:val="0"/>
          <w:numId w:val="22"/>
        </w:numPr>
      </w:pPr>
      <w:r w:rsidRPr="0051234F">
        <w:rPr>
          <w:lang w:val="nl-NL"/>
        </w:rPr>
        <w:t xml:space="preserve">Hoe controleren de </w:t>
      </w:r>
      <w:r w:rsidR="0091657A">
        <w:rPr>
          <w:lang w:val="nl-NL"/>
        </w:rPr>
        <w:t>getallen</w:t>
      </w:r>
      <w:r w:rsidRPr="0051234F">
        <w:rPr>
          <w:lang w:val="nl-NL"/>
        </w:rPr>
        <w:t xml:space="preserve"> wat </w:t>
      </w:r>
      <w:r w:rsidR="00FC2174">
        <w:rPr>
          <w:lang w:val="nl-NL"/>
        </w:rPr>
        <w:t xml:space="preserve">er </w:t>
      </w:r>
      <w:r w:rsidRPr="0051234F">
        <w:rPr>
          <w:lang w:val="nl-NL"/>
        </w:rPr>
        <w:t xml:space="preserve">getekend </w:t>
      </w:r>
      <w:r w:rsidR="00FC2174">
        <w:rPr>
          <w:lang w:val="nl-NL"/>
        </w:rPr>
        <w:t xml:space="preserve">is </w:t>
      </w:r>
      <w:r w:rsidRPr="0051234F">
        <w:rPr>
          <w:lang w:val="nl-NL"/>
        </w:rPr>
        <w:t>op het scherm?</w:t>
      </w:r>
    </w:p>
    <w:p w:rsidR="002A41D1" w:rsidRDefault="002A41D1"/>
    <w:p w:rsidR="002A41D1" w:rsidRDefault="0051234F" w:rsidP="0051234F">
      <w:pPr>
        <w:numPr>
          <w:ilvl w:val="0"/>
          <w:numId w:val="22"/>
        </w:numPr>
      </w:pPr>
      <w:r w:rsidRPr="0051234F">
        <w:rPr>
          <w:lang w:val="nl-NL"/>
        </w:rPr>
        <w:t>Noteer wat vragen om te onderzoeken.</w:t>
      </w:r>
      <w:r w:rsidR="002A41D1">
        <w:t xml:space="preserve"> </w:t>
      </w:r>
      <w:r w:rsidR="002A41D1">
        <w:br/>
      </w:r>
      <w:r w:rsidRPr="0051234F">
        <w:rPr>
          <w:lang w:val="nl-NL"/>
        </w:rPr>
        <w:t>Deze kunnen bijvoorbeeld als volgt beginnen:</w:t>
      </w:r>
      <w:r w:rsidR="002A41D1">
        <w:br/>
      </w:r>
      <w:r w:rsidR="00FC2174">
        <w:rPr>
          <w:lang w:val="nl-NL"/>
        </w:rPr>
        <w:t>“Hoe kun</w:t>
      </w:r>
      <w:r w:rsidRPr="0051234F">
        <w:rPr>
          <w:lang w:val="nl-NL"/>
        </w:rPr>
        <w:t xml:space="preserve"> </w:t>
      </w:r>
      <w:r w:rsidR="00FC2174">
        <w:rPr>
          <w:lang w:val="nl-NL"/>
        </w:rPr>
        <w:t>j</w:t>
      </w:r>
      <w:r w:rsidRPr="0051234F">
        <w:rPr>
          <w:lang w:val="nl-NL"/>
        </w:rPr>
        <w:t>e de computer … laten tekenen?”</w:t>
      </w:r>
      <w:r w:rsidR="002A41D1">
        <w:br/>
      </w:r>
      <w:r w:rsidR="00FC2174">
        <w:rPr>
          <w:lang w:val="nl-NL"/>
        </w:rPr>
        <w:t>“</w:t>
      </w:r>
      <w:r w:rsidRPr="0051234F">
        <w:rPr>
          <w:lang w:val="nl-NL"/>
        </w:rPr>
        <w:t xml:space="preserve">Wat zal er gebeuren als </w:t>
      </w:r>
      <w:r w:rsidR="00FC2174">
        <w:rPr>
          <w:lang w:val="nl-NL"/>
        </w:rPr>
        <w:t>j</w:t>
      </w:r>
      <w:r w:rsidRPr="0051234F">
        <w:rPr>
          <w:lang w:val="nl-NL"/>
        </w:rPr>
        <w:t>e …?</w:t>
      </w:r>
      <w:r w:rsidR="00FC2174">
        <w:rPr>
          <w:lang w:val="nl-NL"/>
        </w:rPr>
        <w:t>”</w:t>
      </w:r>
      <w:r w:rsidR="002A41D1">
        <w:br/>
      </w:r>
      <w:r w:rsidR="002A41D1">
        <w:br/>
      </w:r>
      <w:r w:rsidRPr="0051234F">
        <w:rPr>
          <w:lang w:val="nl-NL"/>
        </w:rPr>
        <w:t>Probeer je eigen vragen te beantwoorden!</w:t>
      </w:r>
      <w:r w:rsidR="002A41D1">
        <w:br/>
      </w:r>
    </w:p>
    <w:p w:rsidR="002A41D1" w:rsidRDefault="0051234F" w:rsidP="00436DB0">
      <w:pPr>
        <w:numPr>
          <w:ilvl w:val="0"/>
          <w:numId w:val="22"/>
        </w:numPr>
      </w:pPr>
      <w:r w:rsidRPr="00436DB0">
        <w:rPr>
          <w:lang w:val="nl-NL"/>
        </w:rPr>
        <w:t>Stel uw eigen hypotheses op.</w:t>
      </w:r>
      <w:r w:rsidR="002A41D1">
        <w:t xml:space="preserve"> </w:t>
      </w:r>
      <w:r w:rsidRPr="00436DB0">
        <w:rPr>
          <w:lang w:val="nl-NL"/>
        </w:rPr>
        <w:t>Deze kunnen bijvoorbeeld als volgt beginnen:</w:t>
      </w:r>
      <w:r w:rsidR="002A41D1">
        <w:br/>
        <w:t xml:space="preserve">" </w:t>
      </w:r>
      <w:r w:rsidRPr="00436DB0">
        <w:rPr>
          <w:lang w:val="nl-NL"/>
        </w:rPr>
        <w:t xml:space="preserve">Wanneer </w:t>
      </w:r>
      <w:r w:rsidR="00FC2174">
        <w:rPr>
          <w:lang w:val="nl-NL"/>
        </w:rPr>
        <w:t>je</w:t>
      </w:r>
      <w:r w:rsidRPr="00436DB0">
        <w:rPr>
          <w:lang w:val="nl-NL"/>
        </w:rPr>
        <w:t xml:space="preserve"> drie </w:t>
      </w:r>
      <w:r w:rsidR="0091657A">
        <w:rPr>
          <w:lang w:val="nl-NL"/>
        </w:rPr>
        <w:t>getallen</w:t>
      </w:r>
      <w:r w:rsidRPr="00436DB0">
        <w:rPr>
          <w:lang w:val="nl-NL"/>
        </w:rPr>
        <w:t xml:space="preserve"> gebruikt dan …”</w:t>
      </w:r>
      <w:r w:rsidR="002A41D1">
        <w:br/>
        <w:t xml:space="preserve">" </w:t>
      </w:r>
      <w:r w:rsidRPr="00436DB0">
        <w:rPr>
          <w:lang w:val="nl-NL"/>
        </w:rPr>
        <w:t xml:space="preserve">Wanneer </w:t>
      </w:r>
      <w:r w:rsidR="00FC2174">
        <w:rPr>
          <w:lang w:val="nl-NL"/>
        </w:rPr>
        <w:t>je</w:t>
      </w:r>
      <w:r w:rsidRPr="00436DB0">
        <w:rPr>
          <w:lang w:val="nl-NL"/>
        </w:rPr>
        <w:t xml:space="preserve"> een </w:t>
      </w:r>
      <w:r w:rsidR="0091657A">
        <w:rPr>
          <w:lang w:val="nl-NL"/>
        </w:rPr>
        <w:t>getal</w:t>
      </w:r>
      <w:r w:rsidRPr="00436DB0">
        <w:rPr>
          <w:lang w:val="nl-NL"/>
        </w:rPr>
        <w:t xml:space="preserve"> herhaalt dan …”</w:t>
      </w:r>
      <w:r w:rsidR="002A41D1">
        <w:br/>
        <w:t xml:space="preserve">" </w:t>
      </w:r>
      <w:r w:rsidRPr="00436DB0">
        <w:rPr>
          <w:lang w:val="nl-NL"/>
        </w:rPr>
        <w:t xml:space="preserve">Indien </w:t>
      </w:r>
      <w:r w:rsidR="00FC2174">
        <w:rPr>
          <w:lang w:val="nl-NL"/>
        </w:rPr>
        <w:t>je</w:t>
      </w:r>
      <w:r w:rsidRPr="00436DB0">
        <w:rPr>
          <w:lang w:val="nl-NL"/>
        </w:rPr>
        <w:t xml:space="preserve"> de volgorde van de </w:t>
      </w:r>
      <w:r w:rsidR="0091657A">
        <w:rPr>
          <w:lang w:val="nl-NL"/>
        </w:rPr>
        <w:t>getallen</w:t>
      </w:r>
      <w:r w:rsidRPr="00436DB0">
        <w:rPr>
          <w:lang w:val="nl-NL"/>
        </w:rPr>
        <w:t xml:space="preserve"> verandert…”</w:t>
      </w:r>
      <w:r w:rsidR="002A41D1">
        <w:br/>
      </w:r>
      <w:r w:rsidR="002A41D1">
        <w:br/>
      </w:r>
      <w:r w:rsidRPr="00436DB0">
        <w:rPr>
          <w:lang w:val="nl-NL"/>
        </w:rPr>
        <w:t xml:space="preserve">Kunt u uw hypotheses </w:t>
      </w:r>
      <w:r w:rsidRPr="00436DB0">
        <w:rPr>
          <w:i/>
          <w:lang w:val="nl-NL"/>
        </w:rPr>
        <w:t>bewijzen</w:t>
      </w:r>
      <w:r w:rsidRPr="00436DB0">
        <w:rPr>
          <w:lang w:val="nl-NL"/>
        </w:rPr>
        <w:t>?</w:t>
      </w:r>
    </w:p>
    <w:bookmarkEnd w:id="5"/>
    <w:p w:rsidR="002A41D1" w:rsidRDefault="00436DB0" w:rsidP="002A41D1">
      <w:pPr>
        <w:pStyle w:val="Heading2"/>
      </w:pPr>
      <w:r w:rsidRPr="00436DB0">
        <w:rPr>
          <w:lang w:val="nl-NL"/>
        </w:rPr>
        <w:lastRenderedPageBreak/>
        <w:t>Een mogelijk lesplan</w:t>
      </w:r>
    </w:p>
    <w:p w:rsidR="002A41D1" w:rsidRDefault="00436DB0" w:rsidP="00EF0F37">
      <w:pPr>
        <w:pStyle w:val="Heading3"/>
      </w:pPr>
      <w:r w:rsidRPr="00436DB0">
        <w:rPr>
          <w:lang w:val="nl-NL"/>
        </w:rPr>
        <w:t>Duur van de les</w:t>
      </w:r>
    </w:p>
    <w:p w:rsidR="002A41D1" w:rsidRDefault="00436DB0" w:rsidP="002A41D1">
      <w:r w:rsidRPr="00436DB0">
        <w:rPr>
          <w:lang w:val="nl-NL"/>
        </w:rPr>
        <w:t>Deze les hoort tussen de één en twee uur te duren.</w:t>
      </w:r>
      <w:r w:rsidR="002A41D1" w:rsidRPr="00EF0F37">
        <w:t xml:space="preserve"> </w:t>
      </w:r>
      <w:r w:rsidRPr="00436DB0">
        <w:rPr>
          <w:lang w:val="nl-NL"/>
        </w:rPr>
        <w:t>De tijden hieronder zijn slechts een indicatie en zullen variëren per klas.</w:t>
      </w:r>
      <w:r w:rsidR="002A41D1" w:rsidRPr="00EF0F37">
        <w:t xml:space="preserve"> </w:t>
      </w:r>
    </w:p>
    <w:p w:rsidR="002A41D1" w:rsidRDefault="00436DB0" w:rsidP="00EF0F37">
      <w:pPr>
        <w:pStyle w:val="Heading3"/>
      </w:pPr>
      <w:r w:rsidRPr="00436DB0">
        <w:rPr>
          <w:lang w:val="nl-NL"/>
        </w:rPr>
        <w:t>Benodigde voorbereiding en hulpmiddelen</w:t>
      </w:r>
    </w:p>
    <w:p w:rsidR="002A41D1" w:rsidRPr="00EF0F37" w:rsidRDefault="00436DB0" w:rsidP="002A41D1">
      <w:r w:rsidRPr="00436DB0">
        <w:rPr>
          <w:lang w:val="nl-NL"/>
        </w:rPr>
        <w:t>Elk tweetal heeft het volgende nodig:</w:t>
      </w:r>
    </w:p>
    <w:p w:rsidR="002A41D1" w:rsidRPr="00EF0F37" w:rsidRDefault="00436DB0" w:rsidP="00436DB0">
      <w:pPr>
        <w:numPr>
          <w:ilvl w:val="0"/>
          <w:numId w:val="30"/>
        </w:numPr>
      </w:pPr>
      <w:r w:rsidRPr="00436DB0">
        <w:rPr>
          <w:lang w:val="nl-NL"/>
        </w:rPr>
        <w:t xml:space="preserve">Toegang tot een computer met de applet </w:t>
      </w:r>
      <w:r w:rsidR="002776FA">
        <w:rPr>
          <w:i/>
          <w:lang w:val="nl-NL"/>
        </w:rPr>
        <w:t>Spirolaterals</w:t>
      </w:r>
    </w:p>
    <w:p w:rsidR="002A41D1" w:rsidRPr="00EF0F37" w:rsidRDefault="00436DB0" w:rsidP="00436DB0">
      <w:pPr>
        <w:numPr>
          <w:ilvl w:val="0"/>
          <w:numId w:val="30"/>
        </w:numPr>
      </w:pPr>
      <w:r w:rsidRPr="00436DB0">
        <w:rPr>
          <w:lang w:val="nl-NL"/>
        </w:rPr>
        <w:t>Ruitjespapier v</w:t>
      </w:r>
      <w:r w:rsidR="002776FA">
        <w:rPr>
          <w:lang w:val="nl-NL"/>
        </w:rPr>
        <w:t>an 1 cm om de ideeën te noteren</w:t>
      </w:r>
    </w:p>
    <w:p w:rsidR="002A41D1" w:rsidRPr="00EF0F37" w:rsidRDefault="00436DB0" w:rsidP="00436DB0">
      <w:pPr>
        <w:numPr>
          <w:ilvl w:val="0"/>
          <w:numId w:val="30"/>
        </w:numPr>
      </w:pPr>
      <w:r w:rsidRPr="00436DB0">
        <w:rPr>
          <w:lang w:val="nl-NL"/>
        </w:rPr>
        <w:t xml:space="preserve">Een klembord om te </w:t>
      </w:r>
      <w:r w:rsidR="002776FA">
        <w:rPr>
          <w:lang w:val="nl-NL"/>
        </w:rPr>
        <w:t>gebruiken</w:t>
      </w:r>
      <w:r w:rsidRPr="00436DB0">
        <w:rPr>
          <w:lang w:val="nl-NL"/>
        </w:rPr>
        <w:t xml:space="preserve"> (als de computer d</w:t>
      </w:r>
      <w:r w:rsidR="002776FA">
        <w:rPr>
          <w:lang w:val="nl-NL"/>
        </w:rPr>
        <w:t>e gehele tafel in beslag neemt)</w:t>
      </w:r>
    </w:p>
    <w:p w:rsidR="002A41D1" w:rsidRPr="00EF0F37" w:rsidRDefault="002776FA" w:rsidP="00436DB0">
      <w:pPr>
        <w:numPr>
          <w:ilvl w:val="0"/>
          <w:numId w:val="30"/>
        </w:numPr>
      </w:pPr>
      <w:r>
        <w:rPr>
          <w:lang w:val="nl-NL"/>
        </w:rPr>
        <w:t>Potloden en linialen</w:t>
      </w:r>
    </w:p>
    <w:p w:rsidR="002A41D1" w:rsidRPr="00EF0F37" w:rsidRDefault="002A41D1" w:rsidP="002A41D1"/>
    <w:p w:rsidR="002A41D1" w:rsidRDefault="00436DB0" w:rsidP="002A41D1">
      <w:r w:rsidRPr="00436DB0">
        <w:rPr>
          <w:lang w:val="nl-NL"/>
        </w:rPr>
        <w:t xml:space="preserve">Het is ook verstandig om een beamer klaar te hebben om een </w:t>
      </w:r>
      <w:r w:rsidR="002776FA">
        <w:rPr>
          <w:lang w:val="nl-NL"/>
        </w:rPr>
        <w:t>opdracht</w:t>
      </w:r>
      <w:r w:rsidRPr="00436DB0">
        <w:rPr>
          <w:lang w:val="nl-NL"/>
        </w:rPr>
        <w:t xml:space="preserve"> aan de hele klas te tonen en zo de kans te creëren tot een klassikale discussie over het probleem.</w:t>
      </w:r>
      <w:r w:rsidR="002A41D1" w:rsidRPr="00EF0F37">
        <w:t xml:space="preserve"> </w:t>
      </w:r>
    </w:p>
    <w:p w:rsidR="002A41D1" w:rsidRDefault="00436DB0" w:rsidP="00EF0F37">
      <w:pPr>
        <w:pStyle w:val="Heading3"/>
      </w:pPr>
      <w:r w:rsidRPr="00436DB0">
        <w:rPr>
          <w:lang w:val="nl-NL"/>
        </w:rPr>
        <w:t xml:space="preserve">Introduceer de </w:t>
      </w:r>
      <w:r w:rsidR="002776FA">
        <w:rPr>
          <w:lang w:val="nl-NL"/>
        </w:rPr>
        <w:t>opdracht</w:t>
      </w:r>
      <w:r w:rsidRPr="00436DB0">
        <w:rPr>
          <w:lang w:val="nl-NL"/>
        </w:rPr>
        <w:t xml:space="preserve"> aan de klas</w:t>
      </w:r>
      <w:r w:rsidR="002A41D1">
        <w:t xml:space="preserve"> </w:t>
      </w:r>
      <w:r w:rsidR="002A41D1">
        <w:tab/>
      </w:r>
      <w:r w:rsidR="00BF0A72">
        <w:rPr>
          <w:lang w:val="nl-NL"/>
        </w:rPr>
        <w:t>5 minuten</w:t>
      </w:r>
    </w:p>
    <w:p w:rsidR="002A41D1" w:rsidRPr="00EF0F37" w:rsidRDefault="00C3362F" w:rsidP="002A41D1">
      <w:r w:rsidRPr="00C3362F">
        <w:rPr>
          <w:lang w:val="nl-NL"/>
        </w:rPr>
        <w:t>Geef elke leerling een kopie van de hand-out met het probleem en leg vervolgens het doel van de les uit:</w:t>
      </w:r>
    </w:p>
    <w:p w:rsidR="002A41D1" w:rsidRDefault="002A41D1" w:rsidP="002A41D1">
      <w:pPr>
        <w:pStyle w:val="TeacherTalk"/>
      </w:pPr>
    </w:p>
    <w:p w:rsidR="002A41D1" w:rsidRDefault="00C3362F" w:rsidP="002A41D1">
      <w:pPr>
        <w:pStyle w:val="TeacherTalk"/>
      </w:pPr>
      <w:r w:rsidRPr="00C3362F">
        <w:rPr>
          <w:lang w:val="nl-NL"/>
        </w:rPr>
        <w:t>Het doel van de les van vandaag is dat je een eenvoudig computerprogramma gaat uitproberen.</w:t>
      </w:r>
      <w:r w:rsidR="002A41D1">
        <w:t xml:space="preserve"> </w:t>
      </w:r>
    </w:p>
    <w:p w:rsidR="002A41D1" w:rsidRDefault="00C3362F" w:rsidP="002A41D1">
      <w:pPr>
        <w:pStyle w:val="TeacherTalk"/>
      </w:pPr>
      <w:r w:rsidRPr="00C3362F">
        <w:rPr>
          <w:lang w:val="nl-NL"/>
        </w:rPr>
        <w:t>Jouw taak is om de volgende vragen te proberen te beantwoorden:</w:t>
      </w:r>
    </w:p>
    <w:p w:rsidR="002A41D1" w:rsidRDefault="002A41D1" w:rsidP="002A41D1">
      <w:pPr>
        <w:pStyle w:val="TeacherTalk"/>
      </w:pPr>
    </w:p>
    <w:p w:rsidR="002A41D1" w:rsidRDefault="00C3362F" w:rsidP="002A41D1">
      <w:pPr>
        <w:pStyle w:val="TeacherTalk"/>
      </w:pPr>
      <w:r w:rsidRPr="00C3362F">
        <w:rPr>
          <w:lang w:val="nl-NL"/>
        </w:rPr>
        <w:t>Wat doet het programma?</w:t>
      </w:r>
      <w:r w:rsidR="002A41D1">
        <w:t xml:space="preserve"> </w:t>
      </w:r>
    </w:p>
    <w:p w:rsidR="002A41D1" w:rsidRDefault="00C3362F" w:rsidP="002A41D1">
      <w:pPr>
        <w:pStyle w:val="TeacherTalk"/>
      </w:pPr>
      <w:r w:rsidRPr="00C3362F">
        <w:rPr>
          <w:lang w:val="nl-NL"/>
        </w:rPr>
        <w:t>Welke interessante problemen brengt dit jou?</w:t>
      </w:r>
    </w:p>
    <w:p w:rsidR="002A41D1" w:rsidRDefault="00C3362F" w:rsidP="002A41D1">
      <w:pPr>
        <w:pStyle w:val="TeacherTalk"/>
      </w:pPr>
      <w:r w:rsidRPr="00C3362F">
        <w:rPr>
          <w:lang w:val="nl-NL"/>
        </w:rPr>
        <w:t>Kun je deze problemen oplossen?</w:t>
      </w:r>
    </w:p>
    <w:p w:rsidR="002A41D1" w:rsidRDefault="00C3362F" w:rsidP="002A41D1">
      <w:pPr>
        <w:pStyle w:val="TeacherTalk"/>
      </w:pPr>
      <w:r w:rsidRPr="00C3362F">
        <w:rPr>
          <w:lang w:val="nl-NL"/>
        </w:rPr>
        <w:t>Kun je hypotheses opstellen en ze bewijzen?</w:t>
      </w:r>
    </w:p>
    <w:p w:rsidR="002A41D1" w:rsidRDefault="002A41D1"/>
    <w:p w:rsidR="002A41D1" w:rsidRDefault="00C3362F">
      <w:r w:rsidRPr="00C3362F">
        <w:rPr>
          <w:lang w:val="nl-NL"/>
        </w:rPr>
        <w:t>Leg uit hoe u wilt dat de leerlingen werken:</w:t>
      </w:r>
    </w:p>
    <w:p w:rsidR="002A41D1" w:rsidRDefault="002A41D1"/>
    <w:p w:rsidR="002A41D1" w:rsidRDefault="00C3362F" w:rsidP="002A41D1">
      <w:pPr>
        <w:pStyle w:val="TeacherTalk"/>
      </w:pPr>
      <w:r w:rsidRPr="00C3362F">
        <w:rPr>
          <w:lang w:val="nl-NL"/>
        </w:rPr>
        <w:t xml:space="preserve">Ik wil dat jullie in tweetallen werken </w:t>
      </w:r>
      <w:r w:rsidR="007A4F05">
        <w:rPr>
          <w:lang w:val="nl-NL"/>
        </w:rPr>
        <w:t xml:space="preserve">en </w:t>
      </w:r>
      <w:r w:rsidRPr="00C3362F">
        <w:rPr>
          <w:lang w:val="nl-NL"/>
        </w:rPr>
        <w:t>kijken hoe de software werkt.</w:t>
      </w:r>
      <w:r w:rsidR="002A41D1">
        <w:t xml:space="preserve"> </w:t>
      </w:r>
      <w:r w:rsidR="002A41D1">
        <w:br/>
      </w:r>
      <w:r w:rsidRPr="00C3362F">
        <w:rPr>
          <w:lang w:val="nl-NL"/>
        </w:rPr>
        <w:t xml:space="preserve">Noteer zo veel mogelijk van wat er gebeurt als je verschillende </w:t>
      </w:r>
      <w:r w:rsidR="0091657A">
        <w:rPr>
          <w:lang w:val="nl-NL"/>
        </w:rPr>
        <w:t>getallen</w:t>
      </w:r>
      <w:r w:rsidRPr="00C3362F">
        <w:rPr>
          <w:lang w:val="nl-NL"/>
        </w:rPr>
        <w:t xml:space="preserve"> invoert of op verschillende knoppen drukt.</w:t>
      </w:r>
      <w:r w:rsidR="002A41D1">
        <w:br/>
      </w:r>
      <w:r w:rsidRPr="00C3362F">
        <w:rPr>
          <w:lang w:val="nl-NL"/>
        </w:rPr>
        <w:t>Wanneer je dit doet, denk dan na over een aantal mogelijke problemen om te onderzoeken.</w:t>
      </w:r>
    </w:p>
    <w:p w:rsidR="002A41D1" w:rsidRDefault="0072177E" w:rsidP="002A41D1">
      <w:pPr>
        <w:pStyle w:val="TeacherTalk"/>
      </w:pPr>
      <w:r w:rsidRPr="0072177E">
        <w:rPr>
          <w:lang w:val="nl-NL"/>
        </w:rPr>
        <w:t>Je kunt bijvoorbeeld een aantal problemen bedenken die starten met de woorden:</w:t>
      </w:r>
    </w:p>
    <w:p w:rsidR="002A41D1" w:rsidRDefault="0072177E" w:rsidP="002A41D1">
      <w:pPr>
        <w:pStyle w:val="TeacherTalk"/>
      </w:pPr>
      <w:r w:rsidRPr="0072177E">
        <w:rPr>
          <w:lang w:val="nl-NL"/>
        </w:rPr>
        <w:t>“Hoe kunnen we de computer … laten tekenen?”</w:t>
      </w:r>
    </w:p>
    <w:p w:rsidR="002A41D1" w:rsidRDefault="007A4F05" w:rsidP="002A41D1">
      <w:pPr>
        <w:pStyle w:val="TeacherTalk"/>
      </w:pPr>
      <w:r>
        <w:rPr>
          <w:lang w:val="nl-NL"/>
        </w:rPr>
        <w:t>“</w:t>
      </w:r>
      <w:r w:rsidR="0072177E" w:rsidRPr="0072177E">
        <w:rPr>
          <w:lang w:val="nl-NL"/>
        </w:rPr>
        <w:t>Wat zal er gebeuren als we …?</w:t>
      </w:r>
      <w:r>
        <w:rPr>
          <w:lang w:val="nl-NL"/>
        </w:rPr>
        <w:t>”</w:t>
      </w:r>
    </w:p>
    <w:p w:rsidR="002A41D1" w:rsidRDefault="0072177E" w:rsidP="002A41D1">
      <w:pPr>
        <w:pStyle w:val="TeacherTalk"/>
      </w:pPr>
      <w:r w:rsidRPr="0072177E">
        <w:rPr>
          <w:lang w:val="nl-NL"/>
        </w:rPr>
        <w:t xml:space="preserve">Ik zal je over 5 minuten vragen om je ideeën </w:t>
      </w:r>
      <w:r w:rsidR="00701BB7">
        <w:rPr>
          <w:lang w:val="nl-NL"/>
        </w:rPr>
        <w:t>over</w:t>
      </w:r>
      <w:r w:rsidRPr="0072177E">
        <w:rPr>
          <w:lang w:val="nl-NL"/>
        </w:rPr>
        <w:t xml:space="preserve"> de problemen met de rest van de klas te delen!</w:t>
      </w:r>
    </w:p>
    <w:p w:rsidR="002A41D1" w:rsidRDefault="002A41D1"/>
    <w:p w:rsidR="002A41D1" w:rsidRDefault="0072177E">
      <w:pPr>
        <w:rPr>
          <w:color w:val="FF0000"/>
        </w:rPr>
      </w:pPr>
      <w:r w:rsidRPr="0072177E">
        <w:rPr>
          <w:lang w:val="nl-NL"/>
        </w:rPr>
        <w:t>Deel de leerlingen klemborden, ruitjespapier van 1 cm, potloden en linialen uit.</w:t>
      </w:r>
      <w:r w:rsidR="002A41D1">
        <w:t xml:space="preserve"> </w:t>
      </w:r>
    </w:p>
    <w:p w:rsidR="002A41D1" w:rsidRDefault="0072177E" w:rsidP="00EF0F37">
      <w:pPr>
        <w:pStyle w:val="Heading3"/>
      </w:pPr>
      <w:r w:rsidRPr="0072177E">
        <w:rPr>
          <w:lang w:val="nl-NL"/>
        </w:rPr>
        <w:t>De leerlingen verkennen de microwereld en verzinnen problemen</w:t>
      </w:r>
      <w:r w:rsidR="002A41D1">
        <w:t xml:space="preserve"> </w:t>
      </w:r>
      <w:r w:rsidR="002A41D1">
        <w:tab/>
      </w:r>
      <w:r w:rsidR="00BF0A72">
        <w:rPr>
          <w:lang w:val="nl-NL"/>
        </w:rPr>
        <w:t>15 minuten</w:t>
      </w:r>
    </w:p>
    <w:p w:rsidR="002A41D1" w:rsidRDefault="0072177E">
      <w:r w:rsidRPr="0072177E">
        <w:rPr>
          <w:lang w:val="nl-NL"/>
        </w:rPr>
        <w:t xml:space="preserve">Geef leerlingen 5 minuten om te bekijken wat er gebeurt als ze </w:t>
      </w:r>
      <w:r w:rsidR="0091657A">
        <w:rPr>
          <w:lang w:val="nl-NL"/>
        </w:rPr>
        <w:t>getallen</w:t>
      </w:r>
      <w:r w:rsidRPr="0072177E">
        <w:rPr>
          <w:lang w:val="nl-NL"/>
        </w:rPr>
        <w:t xml:space="preserve"> in de software invoeren.</w:t>
      </w:r>
      <w:r w:rsidR="002A41D1">
        <w:t xml:space="preserve"> </w:t>
      </w:r>
    </w:p>
    <w:p w:rsidR="002A41D1" w:rsidRDefault="0072177E">
      <w:r w:rsidRPr="0072177E">
        <w:rPr>
          <w:lang w:val="nl-NL"/>
        </w:rPr>
        <w:t>Loop rond, moedig leerlingen aan om precies te beschrijven wat er gebeurt.</w:t>
      </w:r>
    </w:p>
    <w:p w:rsidR="002A41D1" w:rsidRDefault="002A41D1" w:rsidP="002A41D1">
      <w:pPr>
        <w:pStyle w:val="TeacherTalk"/>
      </w:pPr>
      <w:r>
        <w:br/>
      </w:r>
      <w:r w:rsidR="007222BA" w:rsidRPr="007222BA">
        <w:rPr>
          <w:lang w:val="nl-NL"/>
        </w:rPr>
        <w:t xml:space="preserve">Leg uit hoe de computer weet wat het moet tekenen wanneer je die </w:t>
      </w:r>
      <w:r w:rsidR="0091657A">
        <w:rPr>
          <w:lang w:val="nl-NL"/>
        </w:rPr>
        <w:t>getallen</w:t>
      </w:r>
      <w:r w:rsidR="007222BA" w:rsidRPr="007222BA">
        <w:rPr>
          <w:lang w:val="nl-NL"/>
        </w:rPr>
        <w:t xml:space="preserve"> intypt.</w:t>
      </w:r>
    </w:p>
    <w:p w:rsidR="002A41D1" w:rsidRDefault="002A41D1"/>
    <w:p w:rsidR="002A41D1" w:rsidRDefault="007222BA" w:rsidP="002A41D1">
      <w:pPr>
        <w:pStyle w:val="TeacherTalk"/>
      </w:pPr>
      <w:r w:rsidRPr="007222BA">
        <w:rPr>
          <w:lang w:val="nl-NL"/>
        </w:rPr>
        <w:t xml:space="preserve">Als ik de volgende 3 </w:t>
      </w:r>
      <w:r w:rsidR="0091657A">
        <w:rPr>
          <w:lang w:val="nl-NL"/>
        </w:rPr>
        <w:t>getallen</w:t>
      </w:r>
      <w:r w:rsidRPr="007222BA">
        <w:rPr>
          <w:lang w:val="nl-NL"/>
        </w:rPr>
        <w:t xml:space="preserve"> intyp (1,2,3), wat zal het dan tekenen als ik op </w:t>
      </w:r>
      <w:r w:rsidR="0054370D">
        <w:rPr>
          <w:lang w:val="nl-NL"/>
        </w:rPr>
        <w:t>“</w:t>
      </w:r>
      <w:r w:rsidRPr="007222BA">
        <w:rPr>
          <w:lang w:val="nl-NL"/>
        </w:rPr>
        <w:t>go</w:t>
      </w:r>
      <w:r w:rsidR="0054370D">
        <w:rPr>
          <w:lang w:val="nl-NL"/>
        </w:rPr>
        <w:t>”</w:t>
      </w:r>
      <w:r w:rsidRPr="007222BA">
        <w:rPr>
          <w:lang w:val="nl-NL"/>
        </w:rPr>
        <w:t xml:space="preserve"> druk?</w:t>
      </w:r>
    </w:p>
    <w:p w:rsidR="002A41D1" w:rsidRDefault="007222BA" w:rsidP="002A41D1">
      <w:pPr>
        <w:pStyle w:val="TeacherTalk"/>
      </w:pPr>
      <w:r w:rsidRPr="007222BA">
        <w:rPr>
          <w:lang w:val="nl-NL"/>
        </w:rPr>
        <w:lastRenderedPageBreak/>
        <w:t xml:space="preserve">Wat doet de computer met deze drie </w:t>
      </w:r>
      <w:r w:rsidR="0091657A">
        <w:rPr>
          <w:lang w:val="nl-NL"/>
        </w:rPr>
        <w:t>getallen</w:t>
      </w:r>
      <w:r w:rsidRPr="007222BA">
        <w:rPr>
          <w:lang w:val="nl-NL"/>
        </w:rPr>
        <w:t>?</w:t>
      </w:r>
      <w:r w:rsidR="002A41D1">
        <w:t xml:space="preserve"> </w:t>
      </w:r>
      <w:r w:rsidR="002A41D1">
        <w:br/>
      </w:r>
    </w:p>
    <w:p w:rsidR="002A41D1" w:rsidRDefault="007222BA">
      <w:r w:rsidRPr="007222BA">
        <w:rPr>
          <w:lang w:val="nl-NL"/>
        </w:rPr>
        <w:t>Moedig leerlingen aan om zo duidelijk en volledig mogelijk te beschrijven wat er gebeurt.</w:t>
      </w:r>
      <w:r w:rsidR="002A41D1">
        <w:t xml:space="preserve"> </w:t>
      </w:r>
    </w:p>
    <w:p w:rsidR="002A41D1" w:rsidRDefault="003E6BDA">
      <w:r w:rsidRPr="003E6BDA">
        <w:rPr>
          <w:lang w:val="nl-NL"/>
        </w:rPr>
        <w:t>Zij kunnen bijvoorbeeld komen met:</w:t>
      </w:r>
    </w:p>
    <w:p w:rsidR="002A41D1" w:rsidRDefault="002A41D1"/>
    <w:p w:rsidR="002A41D1" w:rsidRDefault="003E6BDA" w:rsidP="002A41D1">
      <w:pPr>
        <w:pStyle w:val="TeacherTalk"/>
      </w:pPr>
      <w:r w:rsidRPr="003E6BDA">
        <w:rPr>
          <w:lang w:val="nl-NL"/>
        </w:rPr>
        <w:t>Je begint aan de rechterzijde.</w:t>
      </w:r>
      <w:r w:rsidR="002A41D1">
        <w:t xml:space="preserve"> </w:t>
      </w:r>
    </w:p>
    <w:p w:rsidR="002A41D1" w:rsidRDefault="003E6BDA" w:rsidP="002A41D1">
      <w:pPr>
        <w:pStyle w:val="TeacherTalk"/>
      </w:pPr>
      <w:r w:rsidRPr="003E6BDA">
        <w:rPr>
          <w:lang w:val="nl-NL"/>
        </w:rPr>
        <w:t>Je doet 1 stap naar voren en draai dan 90°</w:t>
      </w:r>
      <w:r w:rsidR="0054370D">
        <w:rPr>
          <w:lang w:val="nl-NL"/>
        </w:rPr>
        <w:t xml:space="preserve"> naar links.</w:t>
      </w:r>
    </w:p>
    <w:p w:rsidR="002A41D1" w:rsidRDefault="003E6BDA" w:rsidP="002A41D1">
      <w:pPr>
        <w:pStyle w:val="TeacherTalk"/>
      </w:pPr>
      <w:r w:rsidRPr="003E6BDA">
        <w:rPr>
          <w:lang w:val="nl-NL"/>
        </w:rPr>
        <w:t>Je doet 2 stappen naar voren en draai dan 90°</w:t>
      </w:r>
      <w:r w:rsidR="0054370D">
        <w:rPr>
          <w:lang w:val="nl-NL"/>
        </w:rPr>
        <w:t xml:space="preserve"> naar links.</w:t>
      </w:r>
    </w:p>
    <w:p w:rsidR="002A41D1" w:rsidRDefault="003E6BDA" w:rsidP="002A41D1">
      <w:pPr>
        <w:pStyle w:val="TeacherTalk"/>
      </w:pPr>
      <w:r w:rsidRPr="003E6BDA">
        <w:rPr>
          <w:lang w:val="nl-NL"/>
        </w:rPr>
        <w:t>Je doet 3 stappen naar voren en draai dan 90°</w:t>
      </w:r>
      <w:r w:rsidR="0054370D">
        <w:rPr>
          <w:lang w:val="nl-NL"/>
        </w:rPr>
        <w:t xml:space="preserve"> naar links.</w:t>
      </w:r>
    </w:p>
    <w:p w:rsidR="002A41D1" w:rsidRDefault="003E6BDA" w:rsidP="002A41D1">
      <w:pPr>
        <w:pStyle w:val="TeacherTalk"/>
      </w:pPr>
      <w:r w:rsidRPr="0054370D">
        <w:rPr>
          <w:lang w:val="nl-NL"/>
        </w:rPr>
        <w:t>Je doet 1 stap naar voren en draai dan 90°</w:t>
      </w:r>
      <w:r w:rsidR="0054370D" w:rsidRPr="0054370D">
        <w:rPr>
          <w:lang w:val="nl-NL"/>
        </w:rPr>
        <w:t xml:space="preserve"> naar links.</w:t>
      </w:r>
    </w:p>
    <w:p w:rsidR="002A41D1" w:rsidRDefault="002A41D1" w:rsidP="002A41D1">
      <w:pPr>
        <w:pStyle w:val="TeacherTalk"/>
      </w:pPr>
      <w:r>
        <w:t xml:space="preserve">... </w:t>
      </w:r>
      <w:r w:rsidR="0054370D" w:rsidRPr="0054370D">
        <w:rPr>
          <w:lang w:val="nl-NL"/>
        </w:rPr>
        <w:t>Ga zo verder met 1,2, 3 totdat je weer op het beginpunt bent.</w:t>
      </w:r>
    </w:p>
    <w:p w:rsidR="002A41D1" w:rsidRDefault="002A41D1"/>
    <w:p w:rsidR="002A41D1" w:rsidRDefault="0054370D">
      <w:r w:rsidRPr="0054370D">
        <w:rPr>
          <w:lang w:val="nl-NL"/>
        </w:rPr>
        <w:t>Herhaal deze procedure met andere getallen tot u denkt dat de leerlingen weten hoe het programma figuren tekent.</w:t>
      </w:r>
      <w:r w:rsidR="002A41D1">
        <w:t xml:space="preserve"> </w:t>
      </w:r>
    </w:p>
    <w:p w:rsidR="002A41D1" w:rsidRDefault="002A41D1"/>
    <w:p w:rsidR="002A41D1" w:rsidRDefault="0054370D">
      <w:r w:rsidRPr="0054370D">
        <w:rPr>
          <w:lang w:val="nl-NL"/>
        </w:rPr>
        <w:t>Bespreek vervolgens mogelijke problemen die onderzocht kunnen worden en schrijf er een aantal op het bord.</w:t>
      </w:r>
      <w:r w:rsidR="002A41D1">
        <w:t xml:space="preserve"> </w:t>
      </w:r>
    </w:p>
    <w:p w:rsidR="002A41D1" w:rsidRDefault="0054370D">
      <w:r w:rsidRPr="0054370D">
        <w:rPr>
          <w:lang w:val="nl-NL"/>
        </w:rPr>
        <w:t>Leerlingen kunnen ideeën zoals de volgende geven:</w:t>
      </w:r>
    </w:p>
    <w:p w:rsidR="002A41D1" w:rsidRDefault="002A41D1"/>
    <w:p w:rsidR="002A41D1" w:rsidRDefault="0054370D" w:rsidP="002A41D1">
      <w:pPr>
        <w:pStyle w:val="TeacherTalk"/>
      </w:pPr>
      <w:r w:rsidRPr="0054370D">
        <w:rPr>
          <w:lang w:val="nl-NL"/>
        </w:rPr>
        <w:t xml:space="preserve">Wat zal er gebeuren als we één </w:t>
      </w:r>
      <w:r w:rsidR="0091657A">
        <w:rPr>
          <w:lang w:val="nl-NL"/>
        </w:rPr>
        <w:t>getal</w:t>
      </w:r>
      <w:r w:rsidRPr="0054370D">
        <w:rPr>
          <w:lang w:val="nl-NL"/>
        </w:rPr>
        <w:t xml:space="preserve"> invoeren en dan op “go” drukken.</w:t>
      </w:r>
      <w:r w:rsidR="002A41D1">
        <w:t xml:space="preserve"> </w:t>
      </w:r>
      <w:r w:rsidR="002A41D1">
        <w:br/>
      </w:r>
      <w:r w:rsidRPr="0054370D">
        <w:rPr>
          <w:lang w:val="nl-NL"/>
        </w:rPr>
        <w:t>En bij 2 getallen?</w:t>
      </w:r>
      <w:r w:rsidR="002A41D1">
        <w:t xml:space="preserve"> </w:t>
      </w:r>
      <w:r w:rsidRPr="0054370D">
        <w:rPr>
          <w:lang w:val="nl-NL"/>
        </w:rPr>
        <w:t>En bij 3 getallen?</w:t>
      </w:r>
      <w:r w:rsidR="002A41D1">
        <w:t xml:space="preserve"> </w:t>
      </w:r>
      <w:r w:rsidRPr="0054370D">
        <w:rPr>
          <w:lang w:val="nl-NL"/>
        </w:rPr>
        <w:t>En bij 4 getallen?</w:t>
      </w:r>
      <w:r w:rsidR="002A41D1">
        <w:t xml:space="preserve"> </w:t>
      </w:r>
      <w:r w:rsidR="002A41D1">
        <w:br/>
      </w:r>
      <w:r w:rsidRPr="0054370D">
        <w:rPr>
          <w:lang w:val="nl-NL"/>
        </w:rPr>
        <w:t xml:space="preserve">Kunnen we </w:t>
      </w:r>
      <w:r w:rsidR="00BB5AE9">
        <w:rPr>
          <w:lang w:val="nl-NL"/>
        </w:rPr>
        <w:t>de</w:t>
      </w:r>
      <w:r w:rsidRPr="0054370D">
        <w:rPr>
          <w:lang w:val="nl-NL"/>
        </w:rPr>
        <w:t xml:space="preserve"> </w:t>
      </w:r>
      <w:r w:rsidR="00871BBF">
        <w:rPr>
          <w:lang w:val="nl-NL"/>
        </w:rPr>
        <w:t>soort</w:t>
      </w:r>
      <w:r w:rsidR="00BB5AE9">
        <w:rPr>
          <w:lang w:val="nl-NL"/>
        </w:rPr>
        <w:t>en</w:t>
      </w:r>
      <w:r w:rsidRPr="0054370D">
        <w:rPr>
          <w:lang w:val="nl-NL"/>
        </w:rPr>
        <w:t xml:space="preserve"> figuren voorspellen?</w:t>
      </w:r>
      <w:r w:rsidR="002A41D1">
        <w:br/>
      </w:r>
    </w:p>
    <w:p w:rsidR="002A41D1" w:rsidRDefault="0054370D" w:rsidP="002A41D1">
      <w:pPr>
        <w:pStyle w:val="TeacherTalk"/>
      </w:pPr>
      <w:r w:rsidRPr="001A1073">
        <w:rPr>
          <w:lang w:val="nl-NL"/>
        </w:rPr>
        <w:t>Wat gebeurt er als we de volgorde van de getallen veranderen?</w:t>
      </w:r>
      <w:r w:rsidR="002A41D1">
        <w:br/>
      </w:r>
      <w:r w:rsidR="001A1073" w:rsidRPr="001A1073">
        <w:rPr>
          <w:lang w:val="nl-NL"/>
        </w:rPr>
        <w:t>Dus waarin verschilt (1,2,3) van (1,3,2)?</w:t>
      </w:r>
      <w:r w:rsidR="002A41D1">
        <w:br/>
      </w:r>
    </w:p>
    <w:p w:rsidR="002A41D1" w:rsidRDefault="001A1073" w:rsidP="002A41D1">
      <w:pPr>
        <w:pStyle w:val="TeacherTalk"/>
      </w:pPr>
      <w:r w:rsidRPr="001A1073">
        <w:rPr>
          <w:lang w:val="nl-NL"/>
        </w:rPr>
        <w:t>Komen de figuren altijd weer terug bij het beginpunt?</w:t>
      </w:r>
      <w:r w:rsidR="002A41D1">
        <w:t xml:space="preserve"> </w:t>
      </w:r>
      <w:r w:rsidR="002A41D1">
        <w:br/>
      </w:r>
      <w:r w:rsidRPr="001A1073">
        <w:rPr>
          <w:lang w:val="nl-NL"/>
        </w:rPr>
        <w:t>Wanneer is dat het geval?</w:t>
      </w:r>
      <w:r w:rsidR="002A41D1">
        <w:t xml:space="preserve"> </w:t>
      </w:r>
      <w:r w:rsidRPr="001A1073">
        <w:rPr>
          <w:lang w:val="nl-NL"/>
        </w:rPr>
        <w:t>En wanneer is dat niet het geval?</w:t>
      </w:r>
      <w:r w:rsidR="002A41D1">
        <w:br/>
      </w:r>
      <w:r w:rsidRPr="001A1073">
        <w:rPr>
          <w:lang w:val="nl-NL"/>
        </w:rPr>
        <w:t>Hoe kunnen we dit aan de hand van de cijfers voorspellen?</w:t>
      </w:r>
      <w:r w:rsidR="002A41D1">
        <w:br/>
      </w:r>
    </w:p>
    <w:p w:rsidR="002A41D1" w:rsidRDefault="001A1073" w:rsidP="002A41D1">
      <w:pPr>
        <w:pStyle w:val="TeacherTalk"/>
      </w:pPr>
      <w:r w:rsidRPr="001A1073">
        <w:rPr>
          <w:lang w:val="nl-NL"/>
        </w:rPr>
        <w:t xml:space="preserve">Wanneer </w:t>
      </w:r>
      <w:r w:rsidR="00871BBF">
        <w:rPr>
          <w:lang w:val="nl-NL"/>
        </w:rPr>
        <w:t xml:space="preserve">is er bij </w:t>
      </w:r>
      <w:r w:rsidRPr="001A1073">
        <w:rPr>
          <w:lang w:val="nl-NL"/>
        </w:rPr>
        <w:t>de figuren</w:t>
      </w:r>
      <w:r w:rsidR="00871BBF">
        <w:rPr>
          <w:lang w:val="nl-NL"/>
        </w:rPr>
        <w:t xml:space="preserve"> sprake van</w:t>
      </w:r>
      <w:r w:rsidRPr="001A1073">
        <w:rPr>
          <w:lang w:val="nl-NL"/>
        </w:rPr>
        <w:t xml:space="preserve"> omwentelingssymmetrie?</w:t>
      </w:r>
      <w:r w:rsidR="002A41D1">
        <w:t xml:space="preserve"> </w:t>
      </w:r>
      <w:r w:rsidR="002A41D1">
        <w:br/>
      </w:r>
      <w:r w:rsidRPr="001A1073">
        <w:rPr>
          <w:lang w:val="nl-NL"/>
        </w:rPr>
        <w:t>Kunnen we dit aan de hand van de cijfers voorspellen?</w:t>
      </w:r>
      <w:r w:rsidR="002A41D1">
        <w:br/>
      </w:r>
    </w:p>
    <w:p w:rsidR="002A41D1" w:rsidRDefault="001A1073" w:rsidP="002A41D1">
      <w:pPr>
        <w:pStyle w:val="TeacherTalk"/>
      </w:pPr>
      <w:r w:rsidRPr="00506700">
        <w:rPr>
          <w:lang w:val="nl-NL"/>
        </w:rPr>
        <w:t xml:space="preserve">Wanneer zijn de figuren </w:t>
      </w:r>
      <w:r w:rsidR="00506700" w:rsidRPr="00506700">
        <w:rPr>
          <w:lang w:val="nl-NL"/>
        </w:rPr>
        <w:t>lijnsymmetrisch</w:t>
      </w:r>
      <w:r w:rsidRPr="00506700">
        <w:rPr>
          <w:lang w:val="nl-NL"/>
        </w:rPr>
        <w:t>?</w:t>
      </w:r>
      <w:r w:rsidR="002A41D1">
        <w:br/>
      </w:r>
      <w:r w:rsidR="00506700" w:rsidRPr="00506700">
        <w:rPr>
          <w:lang w:val="nl-NL"/>
        </w:rPr>
        <w:t>Kunnen we dit aan de hand van de cijfers voorspellen?</w:t>
      </w:r>
      <w:r w:rsidR="002A41D1">
        <w:br/>
      </w:r>
    </w:p>
    <w:p w:rsidR="002A41D1" w:rsidRDefault="00506700" w:rsidP="002A41D1">
      <w:pPr>
        <w:pStyle w:val="TeacherTalk"/>
      </w:pPr>
      <w:r w:rsidRPr="00506700">
        <w:rPr>
          <w:lang w:val="nl-NL"/>
        </w:rPr>
        <w:t>Wat gebeurt er als we hetzelfde getal meer dan eens invullen?</w:t>
      </w:r>
      <w:r w:rsidR="002A41D1">
        <w:br/>
      </w:r>
      <w:r w:rsidRPr="00506700">
        <w:rPr>
          <w:lang w:val="nl-NL"/>
        </w:rPr>
        <w:t xml:space="preserve">Wat gebeurt er met drie </w:t>
      </w:r>
      <w:r w:rsidR="0091657A">
        <w:rPr>
          <w:lang w:val="nl-NL"/>
        </w:rPr>
        <w:t>getallen</w:t>
      </w:r>
      <w:r w:rsidRPr="00506700">
        <w:rPr>
          <w:lang w:val="nl-NL"/>
        </w:rPr>
        <w:t>, zoals (1,1,2); (3,2,3)?</w:t>
      </w:r>
      <w:r w:rsidR="002A41D1">
        <w:br/>
      </w:r>
      <w:r w:rsidRPr="009A292E">
        <w:rPr>
          <w:lang w:val="nl-NL"/>
        </w:rPr>
        <w:t xml:space="preserve">En met 4 </w:t>
      </w:r>
      <w:r w:rsidR="0091657A">
        <w:rPr>
          <w:lang w:val="nl-NL"/>
        </w:rPr>
        <w:t>getallen</w:t>
      </w:r>
      <w:r w:rsidRPr="009A292E">
        <w:rPr>
          <w:lang w:val="nl-NL"/>
        </w:rPr>
        <w:t>, zoals (1,3,4,4)…?</w:t>
      </w:r>
    </w:p>
    <w:p w:rsidR="002A41D1" w:rsidRDefault="002A41D1"/>
    <w:p w:rsidR="002A41D1" w:rsidRDefault="009A292E">
      <w:r w:rsidRPr="009A292E">
        <w:rPr>
          <w:lang w:val="nl-NL"/>
        </w:rPr>
        <w:t>Vraag leerlingen om een specifiek probleem te kiezen om aan te werken.</w:t>
      </w:r>
      <w:r w:rsidR="002A41D1">
        <w:t xml:space="preserve"> </w:t>
      </w:r>
      <w:r w:rsidRPr="009A292E">
        <w:rPr>
          <w:lang w:val="nl-NL"/>
        </w:rPr>
        <w:t>Moedig hen aan om systematisch te werk te gaan wanneer zij hun probleem proberen op te lossen.</w:t>
      </w:r>
      <w:r w:rsidR="002A41D1">
        <w:t xml:space="preserve"> </w:t>
      </w:r>
      <w:r w:rsidRPr="009A292E">
        <w:rPr>
          <w:lang w:val="nl-NL"/>
        </w:rPr>
        <w:t>Bespreek hoe zij hun werk hebben te noteren.</w:t>
      </w:r>
    </w:p>
    <w:p w:rsidR="002A41D1" w:rsidRDefault="002A41D1"/>
    <w:p w:rsidR="002A41D1" w:rsidRDefault="009A292E" w:rsidP="002A41D1">
      <w:pPr>
        <w:pStyle w:val="TeacherTalk"/>
      </w:pPr>
      <w:r w:rsidRPr="009A292E">
        <w:rPr>
          <w:lang w:val="nl-NL"/>
        </w:rPr>
        <w:t>Wanneer je denkt dat je een aantal hypotheses of veronderstellingen hebt, wil ik dat je me het bewijs ervoor kunt aantonen.</w:t>
      </w:r>
      <w:r w:rsidR="002A41D1">
        <w:t xml:space="preserve"> </w:t>
      </w:r>
      <w:r w:rsidRPr="009A292E">
        <w:rPr>
          <w:lang w:val="nl-NL"/>
        </w:rPr>
        <w:t>Dus probeer gedurende je werk zorgvuldige aantekeningen te maken van wat je doet.</w:t>
      </w:r>
      <w:r w:rsidR="002A41D1">
        <w:t xml:space="preserve"> </w:t>
      </w:r>
      <w:r w:rsidRPr="009A292E">
        <w:rPr>
          <w:lang w:val="nl-NL"/>
        </w:rPr>
        <w:t>Missc</w:t>
      </w:r>
      <w:r w:rsidR="00BB5AE9">
        <w:rPr>
          <w:lang w:val="nl-NL"/>
        </w:rPr>
        <w:t>hien wil je graag d.m.v. screen</w:t>
      </w:r>
      <w:r w:rsidRPr="009A292E">
        <w:rPr>
          <w:lang w:val="nl-NL"/>
        </w:rPr>
        <w:t>shots wat kopietjes maken van de diagrammen en ze in een tekstverwerker plakken.</w:t>
      </w:r>
      <w:r w:rsidR="002A41D1">
        <w:t xml:space="preserve"> </w:t>
      </w:r>
    </w:p>
    <w:p w:rsidR="002A41D1" w:rsidRDefault="002A41D1"/>
    <w:p w:rsidR="002A41D1" w:rsidRDefault="002A41D1" w:rsidP="00EF0F37">
      <w:pPr>
        <w:pStyle w:val="Heading3"/>
      </w:pPr>
      <w:r>
        <w:br w:type="page"/>
      </w:r>
      <w:r w:rsidR="009A292E" w:rsidRPr="009A292E">
        <w:rPr>
          <w:lang w:val="nl-NL"/>
        </w:rPr>
        <w:lastRenderedPageBreak/>
        <w:t xml:space="preserve">Leerlingen werken </w:t>
      </w:r>
      <w:r w:rsidR="00250391">
        <w:rPr>
          <w:lang w:val="nl-NL"/>
        </w:rPr>
        <w:t>aan</w:t>
      </w:r>
      <w:r w:rsidR="009A292E" w:rsidRPr="009A292E">
        <w:rPr>
          <w:lang w:val="nl-NL"/>
        </w:rPr>
        <w:t xml:space="preserve"> hun probleem</w:t>
      </w:r>
      <w:r>
        <w:t xml:space="preserve"> </w:t>
      </w:r>
      <w:r>
        <w:tab/>
      </w:r>
      <w:r w:rsidR="00730109">
        <w:rPr>
          <w:lang w:val="nl-NL"/>
        </w:rPr>
        <w:t>20 minuten</w:t>
      </w:r>
      <w:r w:rsidR="00250391">
        <w:rPr>
          <w:lang w:val="nl-NL"/>
        </w:rPr>
        <w:t xml:space="preserve"> </w:t>
      </w:r>
    </w:p>
    <w:p w:rsidR="002A41D1" w:rsidRDefault="00947FCC">
      <w:r w:rsidRPr="00947FCC">
        <w:rPr>
          <w:lang w:val="nl-NL"/>
        </w:rPr>
        <w:t>Moedig leerlingen aan om strategisch en analytisch te werk te gaan met het probleem.</w:t>
      </w:r>
    </w:p>
    <w:p w:rsidR="002A41D1" w:rsidRDefault="002A41D1"/>
    <w:p w:rsidR="002A41D1" w:rsidRDefault="00947FCC" w:rsidP="002A41D1">
      <w:pPr>
        <w:pStyle w:val="TeacherTalk"/>
      </w:pPr>
      <w:r w:rsidRPr="00947FCC">
        <w:rPr>
          <w:lang w:val="nl-NL"/>
        </w:rPr>
        <w:t>Kun je het probleem duidelijk voor me uitleggen?</w:t>
      </w:r>
    </w:p>
    <w:p w:rsidR="002A41D1" w:rsidRDefault="00947FCC" w:rsidP="002A41D1">
      <w:pPr>
        <w:pStyle w:val="TeacherTalk"/>
      </w:pPr>
      <w:r w:rsidRPr="00947FCC">
        <w:rPr>
          <w:lang w:val="nl-NL"/>
        </w:rPr>
        <w:t>Welke voorbeelden heb je tot nog toe geprobeerd?</w:t>
      </w:r>
      <w:r w:rsidR="002A41D1">
        <w:br/>
      </w:r>
      <w:r w:rsidRPr="00947FCC">
        <w:rPr>
          <w:lang w:val="nl-NL"/>
        </w:rPr>
        <w:t>Wat houd je gelijk?</w:t>
      </w:r>
      <w:r w:rsidR="002A41D1">
        <w:t xml:space="preserve"> </w:t>
      </w:r>
      <w:r w:rsidRPr="00947FCC">
        <w:rPr>
          <w:lang w:val="nl-NL"/>
        </w:rPr>
        <w:t>Wat verander je?</w:t>
      </w:r>
      <w:r w:rsidR="002A41D1">
        <w:t xml:space="preserve"> </w:t>
      </w:r>
      <w:r w:rsidR="002A41D1">
        <w:br/>
      </w:r>
      <w:r w:rsidRPr="00947FCC">
        <w:rPr>
          <w:lang w:val="nl-NL"/>
        </w:rPr>
        <w:t>Kun je dit op een systematische manier doen?</w:t>
      </w:r>
    </w:p>
    <w:p w:rsidR="002A41D1" w:rsidRDefault="002A41D1" w:rsidP="002A41D1">
      <w:pPr>
        <w:pStyle w:val="TeacherTalk"/>
      </w:pPr>
    </w:p>
    <w:p w:rsidR="002A41D1" w:rsidRDefault="00947FCC" w:rsidP="002A41D1">
      <w:pPr>
        <w:pStyle w:val="TeacherTalk"/>
      </w:pPr>
      <w:r w:rsidRPr="00947FCC">
        <w:rPr>
          <w:lang w:val="nl-NL"/>
        </w:rPr>
        <w:t>Wat heb je tot nog toe ontdekt?</w:t>
      </w:r>
      <w:r w:rsidR="002A41D1">
        <w:br/>
      </w:r>
      <w:r w:rsidRPr="00947FCC">
        <w:rPr>
          <w:lang w:val="nl-NL"/>
        </w:rPr>
        <w:t>Ku</w:t>
      </w:r>
      <w:r w:rsidR="00323EDA">
        <w:rPr>
          <w:lang w:val="nl-NL"/>
        </w:rPr>
        <w:t>n je een patroon of verband</w:t>
      </w:r>
      <w:r w:rsidRPr="00947FCC">
        <w:rPr>
          <w:lang w:val="nl-NL"/>
        </w:rPr>
        <w:t xml:space="preserve"> ontdekken?</w:t>
      </w:r>
    </w:p>
    <w:p w:rsidR="002A41D1" w:rsidRDefault="00947FCC" w:rsidP="002A41D1">
      <w:pPr>
        <w:pStyle w:val="TeacherTalk"/>
      </w:pPr>
      <w:r w:rsidRPr="00947FCC">
        <w:rPr>
          <w:lang w:val="nl-NL"/>
        </w:rPr>
        <w:t xml:space="preserve">Kun je uitleggen </w:t>
      </w:r>
      <w:r w:rsidRPr="00947FCC">
        <w:rPr>
          <w:b/>
          <w:lang w:val="nl-NL"/>
        </w:rPr>
        <w:t>waarom</w:t>
      </w:r>
      <w:r w:rsidRPr="00947FCC">
        <w:rPr>
          <w:lang w:val="nl-NL"/>
        </w:rPr>
        <w:t xml:space="preserve"> je idee lijkt te werken?</w:t>
      </w:r>
    </w:p>
    <w:p w:rsidR="002A41D1" w:rsidRDefault="002A41D1" w:rsidP="002A41D1">
      <w:pPr>
        <w:pStyle w:val="TeacherTalk"/>
      </w:pPr>
    </w:p>
    <w:p w:rsidR="002A41D1" w:rsidRDefault="00323EDA" w:rsidP="002A41D1">
      <w:pPr>
        <w:pStyle w:val="TeacherTalk"/>
      </w:pPr>
      <w:r>
        <w:rPr>
          <w:lang w:val="nl-NL"/>
        </w:rPr>
        <w:t>Hoe houd</w:t>
      </w:r>
      <w:r w:rsidR="00947FCC" w:rsidRPr="00947FCC">
        <w:rPr>
          <w:lang w:val="nl-NL"/>
        </w:rPr>
        <w:t xml:space="preserve"> je aantekeningen bij van je werk?</w:t>
      </w:r>
    </w:p>
    <w:p w:rsidR="002A41D1" w:rsidRDefault="00947FCC" w:rsidP="002A41D1">
      <w:pPr>
        <w:pStyle w:val="TeacherTalk"/>
      </w:pPr>
      <w:r w:rsidRPr="00947FCC">
        <w:rPr>
          <w:lang w:val="nl-NL"/>
        </w:rPr>
        <w:t>Kun je gebruik maken van een handige formule?</w:t>
      </w:r>
      <w:r w:rsidR="002A41D1">
        <w:t xml:space="preserve"> </w:t>
      </w:r>
    </w:p>
    <w:p w:rsidR="002A41D1" w:rsidRDefault="00947FCC" w:rsidP="002A41D1">
      <w:pPr>
        <w:pStyle w:val="TeacherTalk"/>
      </w:pPr>
      <w:r w:rsidRPr="00947FCC">
        <w:rPr>
          <w:lang w:val="nl-NL"/>
        </w:rPr>
        <w:t>Waarom is het nodig dat je dit doet?</w:t>
      </w:r>
      <w:r w:rsidR="002A41D1">
        <w:t xml:space="preserve"> </w:t>
      </w:r>
    </w:p>
    <w:p w:rsidR="002A41D1" w:rsidRDefault="00947FCC" w:rsidP="002A41D1">
      <w:pPr>
        <w:pStyle w:val="TeacherTalk"/>
        <w:rPr>
          <w:b/>
          <w:i w:val="0"/>
          <w:color w:val="FF0000"/>
        </w:rPr>
      </w:pPr>
      <w:r w:rsidRPr="00947FCC">
        <w:rPr>
          <w:lang w:val="nl-NL"/>
        </w:rPr>
        <w:t>Kun je hier de computer voor gebruiken?</w:t>
      </w:r>
    </w:p>
    <w:p w:rsidR="002A41D1" w:rsidRDefault="00947FCC" w:rsidP="00EF0F37">
      <w:pPr>
        <w:pStyle w:val="Heading3"/>
      </w:pPr>
      <w:r w:rsidRPr="00947FCC">
        <w:rPr>
          <w:lang w:val="nl-NL"/>
        </w:rPr>
        <w:t>Leerlingen brengen verslag uit en delen hun bevindingen</w:t>
      </w:r>
      <w:r w:rsidR="002A41D1">
        <w:t xml:space="preserve"> </w:t>
      </w:r>
      <w:r w:rsidR="002A41D1">
        <w:tab/>
      </w:r>
      <w:r w:rsidRPr="00947FCC">
        <w:rPr>
          <w:lang w:val="nl-NL"/>
        </w:rPr>
        <w:t>20 minuten</w:t>
      </w:r>
    </w:p>
    <w:p w:rsidR="002A41D1" w:rsidRDefault="006813B0">
      <w:r w:rsidRPr="006813B0">
        <w:rPr>
          <w:lang w:val="nl-NL"/>
        </w:rPr>
        <w:t xml:space="preserve">Wanneer de meeste leerlingen aanzienlijke vooruitgang hebben bereikt met hun probleem, nodigt </w:t>
      </w:r>
      <w:r w:rsidR="000F4C27">
        <w:rPr>
          <w:lang w:val="nl-NL"/>
        </w:rPr>
        <w:t xml:space="preserve">u </w:t>
      </w:r>
      <w:r w:rsidRPr="006813B0">
        <w:rPr>
          <w:lang w:val="nl-NL"/>
        </w:rPr>
        <w:t>een aantal tweetallen uit om naar voren te komen en hun ideeën met de rest van de klas te delen.</w:t>
      </w:r>
      <w:r w:rsidR="002A41D1">
        <w:t xml:space="preserve"> </w:t>
      </w:r>
      <w:r w:rsidRPr="006813B0">
        <w:rPr>
          <w:lang w:val="nl-NL"/>
        </w:rPr>
        <w:t>Ze kunnen op het bord een aantal patronen van de software laten zien zodat anderen het kunnen zien.</w:t>
      </w:r>
      <w:r w:rsidR="002A41D1">
        <w:t xml:space="preserve"> </w:t>
      </w:r>
      <w:r w:rsidRPr="006813B0">
        <w:rPr>
          <w:lang w:val="nl-NL"/>
        </w:rPr>
        <w:t>Het geeft niet als sommigen nog geen conclusies hebben getrokken.</w:t>
      </w:r>
      <w:r w:rsidR="002A41D1">
        <w:t xml:space="preserve"> </w:t>
      </w:r>
      <w:r w:rsidRPr="006813B0">
        <w:rPr>
          <w:lang w:val="nl-NL"/>
        </w:rPr>
        <w:t>Ze kunnen dan alsnog hun aanpak en ideeën delen.</w:t>
      </w:r>
    </w:p>
    <w:p w:rsidR="002A41D1" w:rsidRDefault="002A41D1"/>
    <w:p w:rsidR="002A41D1" w:rsidRDefault="006813B0" w:rsidP="002A41D1">
      <w:pPr>
        <w:pStyle w:val="TeacherTalk"/>
      </w:pPr>
      <w:r w:rsidRPr="006813B0">
        <w:rPr>
          <w:lang w:val="nl-NL"/>
        </w:rPr>
        <w:t>Laten we even een moment nemen om een aantal verschillende soorten aanpak te bekijken en na te denken over wat jullie ontdekt hebben.</w:t>
      </w:r>
      <w:r w:rsidR="002A41D1">
        <w:t xml:space="preserve"> </w:t>
      </w:r>
    </w:p>
    <w:p w:rsidR="002A41D1" w:rsidRDefault="002A41D1" w:rsidP="002A41D1">
      <w:pPr>
        <w:pStyle w:val="TeacherTalk"/>
      </w:pPr>
    </w:p>
    <w:p w:rsidR="002A41D1" w:rsidRDefault="006813B0" w:rsidP="002A41D1">
      <w:pPr>
        <w:pStyle w:val="TeacherTalk"/>
      </w:pPr>
      <w:r w:rsidRPr="006813B0">
        <w:rPr>
          <w:lang w:val="nl-NL"/>
        </w:rPr>
        <w:t>Vertel eens wat over:</w:t>
      </w:r>
    </w:p>
    <w:p w:rsidR="002A41D1" w:rsidRDefault="006813B0" w:rsidP="006813B0">
      <w:pPr>
        <w:pStyle w:val="TeacherTalk"/>
        <w:numPr>
          <w:ilvl w:val="0"/>
          <w:numId w:val="31"/>
        </w:numPr>
      </w:pPr>
      <w:r w:rsidRPr="006813B0">
        <w:rPr>
          <w:lang w:val="nl-NL"/>
        </w:rPr>
        <w:t>Het probleem dat jullie aan het oplossen zijn;</w:t>
      </w:r>
    </w:p>
    <w:p w:rsidR="002A41D1" w:rsidRDefault="006813B0" w:rsidP="006813B0">
      <w:pPr>
        <w:pStyle w:val="TeacherTalk"/>
        <w:numPr>
          <w:ilvl w:val="0"/>
          <w:numId w:val="31"/>
        </w:numPr>
      </w:pPr>
      <w:r w:rsidRPr="006813B0">
        <w:rPr>
          <w:lang w:val="nl-NL"/>
        </w:rPr>
        <w:t>Hoe jullie je werk georganiseerd hebben;</w:t>
      </w:r>
    </w:p>
    <w:p w:rsidR="002A41D1" w:rsidRDefault="006813B0" w:rsidP="006813B0">
      <w:pPr>
        <w:pStyle w:val="TeacherTalk"/>
        <w:numPr>
          <w:ilvl w:val="0"/>
          <w:numId w:val="31"/>
        </w:numPr>
      </w:pPr>
      <w:r w:rsidRPr="006813B0">
        <w:rPr>
          <w:lang w:val="nl-NL"/>
        </w:rPr>
        <w:t>Welke conclusies jullie tot zover getrokken hebben</w:t>
      </w:r>
      <w:r w:rsidR="00BB5AE9">
        <w:rPr>
          <w:lang w:val="nl-NL"/>
        </w:rPr>
        <w:t>;</w:t>
      </w:r>
      <w:r w:rsidR="002A41D1">
        <w:t xml:space="preserve"> </w:t>
      </w:r>
    </w:p>
    <w:p w:rsidR="002A41D1" w:rsidRDefault="006813B0" w:rsidP="006813B0">
      <w:pPr>
        <w:pStyle w:val="TeacherTalk"/>
        <w:numPr>
          <w:ilvl w:val="0"/>
          <w:numId w:val="31"/>
        </w:numPr>
      </w:pPr>
      <w:r w:rsidRPr="006813B0">
        <w:rPr>
          <w:lang w:val="nl-NL"/>
        </w:rPr>
        <w:t>Welke verklaringen julli</w:t>
      </w:r>
      <w:r w:rsidR="000F4C27">
        <w:rPr>
          <w:lang w:val="nl-NL"/>
        </w:rPr>
        <w:t>e hebben voor jullie antwoorden.</w:t>
      </w:r>
    </w:p>
    <w:p w:rsidR="002A41D1" w:rsidRDefault="002A41D1" w:rsidP="002A41D1">
      <w:pPr>
        <w:pStyle w:val="TeacherTalk"/>
      </w:pPr>
    </w:p>
    <w:p w:rsidR="002A41D1" w:rsidRDefault="006813B0" w:rsidP="002A41D1">
      <w:pPr>
        <w:pStyle w:val="TeacherTalk"/>
      </w:pPr>
      <w:r w:rsidRPr="00132E1B">
        <w:rPr>
          <w:lang w:val="nl-NL"/>
        </w:rPr>
        <w:t xml:space="preserve">Vraag leerlingen om </w:t>
      </w:r>
      <w:r w:rsidR="00132E1B" w:rsidRPr="00132E1B">
        <w:rPr>
          <w:lang w:val="nl-NL"/>
        </w:rPr>
        <w:t xml:space="preserve">te komen </w:t>
      </w:r>
      <w:r w:rsidRPr="00132E1B">
        <w:rPr>
          <w:lang w:val="nl-NL"/>
        </w:rPr>
        <w:t xml:space="preserve">met suggesties, andere voorbeelden of tegenvoorbeelden en ideeën over hoe verder te gaan </w:t>
      </w:r>
      <w:r w:rsidR="000F4C27">
        <w:rPr>
          <w:lang w:val="nl-NL"/>
        </w:rPr>
        <w:t>op het moment dat</w:t>
      </w:r>
      <w:r w:rsidRPr="00132E1B">
        <w:rPr>
          <w:lang w:val="nl-NL"/>
        </w:rPr>
        <w:t xml:space="preserve"> leerlingen hun ideeën uitwisselen</w:t>
      </w:r>
      <w:r w:rsidR="00132E1B" w:rsidRPr="00132E1B">
        <w:rPr>
          <w:lang w:val="nl-NL"/>
        </w:rPr>
        <w:t xml:space="preserve">. </w:t>
      </w:r>
      <w:r w:rsidR="002A41D1">
        <w:t xml:space="preserve"> </w:t>
      </w:r>
    </w:p>
    <w:p w:rsidR="002A41D1" w:rsidRDefault="002A41D1"/>
    <w:p w:rsidR="002A41D1" w:rsidRDefault="00132E1B">
      <w:r w:rsidRPr="00132E1B">
        <w:rPr>
          <w:lang w:val="nl-NL"/>
        </w:rPr>
        <w:t xml:space="preserve">Als huiswerk kunt u leerlingen vragen een verslag te schrijven </w:t>
      </w:r>
      <w:r w:rsidR="000F4C27">
        <w:rPr>
          <w:lang w:val="nl-NL"/>
        </w:rPr>
        <w:t>over</w:t>
      </w:r>
      <w:r w:rsidRPr="00132E1B">
        <w:rPr>
          <w:lang w:val="nl-NL"/>
        </w:rPr>
        <w:t xml:space="preserve"> hun ontdekkingen.</w:t>
      </w:r>
    </w:p>
    <w:p w:rsidR="002A41D1" w:rsidRDefault="002A41D1" w:rsidP="00A13434">
      <w:pPr>
        <w:pStyle w:val="TeacherTalk"/>
        <w:rPr>
          <w:rFonts w:ascii="Helvetica" w:hAnsi="Helvetica"/>
          <w:b/>
          <w:i w:val="0"/>
          <w:color w:val="auto"/>
          <w:sz w:val="26"/>
        </w:rPr>
      </w:pPr>
    </w:p>
    <w:p w:rsidR="002A41D1" w:rsidRDefault="00132E1B" w:rsidP="002A41D1">
      <w:pPr>
        <w:pStyle w:val="Heading2"/>
      </w:pPr>
      <w:r w:rsidRPr="00132E1B">
        <w:rPr>
          <w:lang w:val="nl-NL"/>
        </w:rPr>
        <w:lastRenderedPageBreak/>
        <w:t>Ontdekkingen die leerlingen kunnen doen</w:t>
      </w:r>
    </w:p>
    <w:p w:rsidR="002A41D1" w:rsidRDefault="00132E1B">
      <w:pPr>
        <w:widowControl w:val="0"/>
        <w:autoSpaceDE w:val="0"/>
        <w:autoSpaceDN w:val="0"/>
        <w:adjustRightInd w:val="0"/>
      </w:pPr>
      <w:r w:rsidRPr="00132E1B">
        <w:rPr>
          <w:lang w:val="nl-NL"/>
        </w:rPr>
        <w:t>Deze microwereld leert u binnen een paar seconden te gebruiken, en is rijk aan wiskundige mogelijkheden.</w:t>
      </w:r>
      <w:r w:rsidR="002A41D1">
        <w:t xml:space="preserve"> </w:t>
      </w:r>
      <w:r w:rsidRPr="00132E1B">
        <w:rPr>
          <w:lang w:val="nl-NL"/>
        </w:rPr>
        <w:t xml:space="preserve">De computerversie staat u toe om het verband te onderzoeken tussen de ingevoerde cijfers en de verkregen </w:t>
      </w:r>
      <w:r>
        <w:rPr>
          <w:lang w:val="nl-NL"/>
        </w:rPr>
        <w:t>diagrammen</w:t>
      </w:r>
      <w:r w:rsidRPr="00132E1B">
        <w:rPr>
          <w:lang w:val="nl-NL"/>
        </w:rPr>
        <w:t>.</w:t>
      </w:r>
      <w:r w:rsidR="002A41D1">
        <w:t xml:space="preserve"> </w:t>
      </w:r>
    </w:p>
    <w:p w:rsidR="002A41D1" w:rsidRDefault="00132E1B">
      <w:pPr>
        <w:widowControl w:val="0"/>
        <w:autoSpaceDE w:val="0"/>
        <w:autoSpaceDN w:val="0"/>
        <w:adjustRightInd w:val="0"/>
      </w:pPr>
      <w:r w:rsidRPr="00132E1B">
        <w:rPr>
          <w:lang w:val="nl-NL"/>
        </w:rPr>
        <w:t xml:space="preserve">Leerlingen leren </w:t>
      </w:r>
      <w:r w:rsidR="00BB5AE9">
        <w:rPr>
          <w:lang w:val="nl-NL"/>
        </w:rPr>
        <w:t>waarschijnlijk</w:t>
      </w:r>
      <w:r w:rsidRPr="00132E1B">
        <w:rPr>
          <w:lang w:val="nl-NL"/>
        </w:rPr>
        <w:t xml:space="preserve"> veel dingen via de empirische methode.</w:t>
      </w:r>
      <w:r w:rsidR="002A41D1">
        <w:t xml:space="preserve"> </w:t>
      </w:r>
      <w:r w:rsidR="005E7AF7" w:rsidRPr="005E7AF7">
        <w:rPr>
          <w:lang w:val="nl-NL"/>
        </w:rPr>
        <w:t>Het verklaren en bewijzen w</w:t>
      </w:r>
      <w:r w:rsidR="005E7AF7" w:rsidRPr="005E7AF7">
        <w:rPr>
          <w:i/>
          <w:lang w:val="nl-NL"/>
        </w:rPr>
        <w:t>aarom</w:t>
      </w:r>
      <w:r w:rsidR="005E7AF7" w:rsidRPr="005E7AF7">
        <w:rPr>
          <w:lang w:val="nl-NL"/>
        </w:rPr>
        <w:t xml:space="preserve"> deze patronen zo werken is natuurlijk een belangrijke, meer gevorderde uitdaging:</w:t>
      </w:r>
      <w:r w:rsidR="002A41D1">
        <w:t xml:space="preserve"> </w:t>
      </w:r>
    </w:p>
    <w:p w:rsidR="002A41D1" w:rsidRDefault="002A41D1">
      <w:pPr>
        <w:widowControl w:val="0"/>
        <w:autoSpaceDE w:val="0"/>
        <w:autoSpaceDN w:val="0"/>
        <w:adjustRightInd w:val="0"/>
      </w:pPr>
    </w:p>
    <w:p w:rsidR="002A41D1" w:rsidRDefault="005E7AF7" w:rsidP="00726963">
      <w:pPr>
        <w:widowControl w:val="0"/>
        <w:numPr>
          <w:ilvl w:val="0"/>
          <w:numId w:val="32"/>
        </w:numPr>
        <w:autoSpaceDE w:val="0"/>
        <w:autoSpaceDN w:val="0"/>
        <w:adjustRightInd w:val="0"/>
      </w:pPr>
      <w:r w:rsidRPr="00726963">
        <w:rPr>
          <w:lang w:val="nl-NL"/>
        </w:rPr>
        <w:t xml:space="preserve">Wanneer een </w:t>
      </w:r>
      <w:r w:rsidR="00726963">
        <w:rPr>
          <w:lang w:val="nl-NL"/>
        </w:rPr>
        <w:t>getal</w:t>
      </w:r>
      <w:r w:rsidRPr="00726963">
        <w:rPr>
          <w:lang w:val="nl-NL"/>
        </w:rPr>
        <w:t xml:space="preserve"> </w:t>
      </w:r>
      <w:r w:rsidRPr="00726963">
        <w:rPr>
          <w:i/>
          <w:lang w:val="nl-NL"/>
        </w:rPr>
        <w:t>a</w:t>
      </w:r>
      <w:r w:rsidRPr="00726963">
        <w:rPr>
          <w:lang w:val="nl-NL"/>
        </w:rPr>
        <w:t xml:space="preserve"> ingevoerd wordt, krijgt u een vierkant met de zijlengte </w:t>
      </w:r>
      <w:r w:rsidRPr="00726963">
        <w:rPr>
          <w:i/>
          <w:lang w:val="nl-NL"/>
        </w:rPr>
        <w:t>a</w:t>
      </w:r>
      <w:r w:rsidRPr="00726963">
        <w:rPr>
          <w:lang w:val="nl-NL"/>
        </w:rPr>
        <w:t>.</w:t>
      </w:r>
      <w:r w:rsidR="002A41D1">
        <w:t xml:space="preserve"> </w:t>
      </w:r>
    </w:p>
    <w:p w:rsidR="002A41D1" w:rsidRDefault="00726963" w:rsidP="00726963">
      <w:pPr>
        <w:widowControl w:val="0"/>
        <w:numPr>
          <w:ilvl w:val="0"/>
          <w:numId w:val="32"/>
        </w:numPr>
        <w:autoSpaceDE w:val="0"/>
        <w:autoSpaceDN w:val="0"/>
        <w:adjustRightInd w:val="0"/>
      </w:pPr>
      <w:r w:rsidRPr="00726963">
        <w:rPr>
          <w:lang w:val="nl-NL"/>
        </w:rPr>
        <w:t xml:space="preserve">Wanneer twee getallen </w:t>
      </w:r>
      <w:r w:rsidRPr="00726963">
        <w:rPr>
          <w:i/>
          <w:lang w:val="nl-NL"/>
        </w:rPr>
        <w:t>a, b</w:t>
      </w:r>
      <w:r w:rsidRPr="00726963">
        <w:rPr>
          <w:lang w:val="nl-NL"/>
        </w:rPr>
        <w:t xml:space="preserve"> ingevuld worden, krijgt u een rechthoek met zijdes </w:t>
      </w:r>
      <w:r w:rsidRPr="00726963">
        <w:rPr>
          <w:i/>
          <w:lang w:val="nl-NL"/>
        </w:rPr>
        <w:t>a,b.</w:t>
      </w:r>
    </w:p>
    <w:p w:rsidR="002A41D1" w:rsidRDefault="00726963" w:rsidP="00726963">
      <w:pPr>
        <w:widowControl w:val="0"/>
        <w:numPr>
          <w:ilvl w:val="0"/>
          <w:numId w:val="32"/>
        </w:numPr>
        <w:autoSpaceDE w:val="0"/>
        <w:autoSpaceDN w:val="0"/>
        <w:adjustRightInd w:val="0"/>
      </w:pPr>
      <w:r w:rsidRPr="00726963">
        <w:rPr>
          <w:lang w:val="nl-NL"/>
        </w:rPr>
        <w:t>Elke cyclische herordening van de drie getallen:</w:t>
      </w:r>
      <w:r w:rsidR="002A41D1">
        <w:t xml:space="preserve"> </w:t>
      </w:r>
      <w:r w:rsidRPr="00726963">
        <w:rPr>
          <w:i/>
          <w:lang w:val="nl-NL"/>
        </w:rPr>
        <w:t>(a,b,c); (b,c,a); (c,a,b)</w:t>
      </w:r>
      <w:r w:rsidRPr="00726963">
        <w:rPr>
          <w:lang w:val="nl-NL"/>
        </w:rPr>
        <w:t xml:space="preserve"> geven hetzelfde ontwerp, maar beginnen op verschillende plaatsen:</w:t>
      </w:r>
    </w:p>
    <w:p w:rsidR="002A41D1" w:rsidRDefault="002A41D1">
      <w:pPr>
        <w:widowControl w:val="0"/>
        <w:autoSpaceDE w:val="0"/>
        <w:autoSpaceDN w:val="0"/>
        <w:adjustRightInd w:val="0"/>
      </w:pPr>
      <w:r>
        <w:tab/>
        <w:t xml:space="preserve">(1,2,3) </w:t>
      </w:r>
      <w:r w:rsidR="000B6ABF">
        <w:rPr>
          <w:noProof/>
          <w:lang w:val="en-US"/>
        </w:rPr>
        <w:drawing>
          <wp:inline distT="0" distB="0" distL="0" distR="0">
            <wp:extent cx="977900" cy="971550"/>
            <wp:effectExtent l="0" t="0" r="12700" b="0"/>
            <wp:docPr id="3"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971550"/>
                    </a:xfrm>
                    <a:prstGeom prst="rect">
                      <a:avLst/>
                    </a:prstGeom>
                    <a:noFill/>
                    <a:ln>
                      <a:noFill/>
                    </a:ln>
                  </pic:spPr>
                </pic:pic>
              </a:graphicData>
            </a:graphic>
          </wp:inline>
        </w:drawing>
      </w:r>
      <w:r>
        <w:tab/>
        <w:t>(2,3,1)</w:t>
      </w:r>
      <w:r w:rsidR="000B6ABF">
        <w:rPr>
          <w:noProof/>
          <w:lang w:val="en-US"/>
        </w:rPr>
        <w:drawing>
          <wp:inline distT="0" distB="0" distL="0" distR="0">
            <wp:extent cx="1162050" cy="1028700"/>
            <wp:effectExtent l="0" t="0" r="6350" b="12700"/>
            <wp:docPr id="4"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r>
        <w:tab/>
        <w:t>(3,1,2)</w:t>
      </w:r>
      <w:r w:rsidR="000B6ABF">
        <w:rPr>
          <w:noProof/>
          <w:lang w:val="en-US"/>
        </w:rPr>
        <w:drawing>
          <wp:inline distT="0" distB="0" distL="0" distR="0">
            <wp:extent cx="1047750" cy="1028700"/>
            <wp:effectExtent l="0" t="0" r="0" b="12700"/>
            <wp:docPr id="5"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tab/>
      </w:r>
    </w:p>
    <w:p w:rsidR="002A41D1" w:rsidRDefault="002A41D1">
      <w:pPr>
        <w:widowControl w:val="0"/>
        <w:autoSpaceDE w:val="0"/>
        <w:autoSpaceDN w:val="0"/>
        <w:adjustRightInd w:val="0"/>
      </w:pPr>
    </w:p>
    <w:p w:rsidR="002A41D1" w:rsidRDefault="00726963" w:rsidP="00726963">
      <w:pPr>
        <w:widowControl w:val="0"/>
        <w:numPr>
          <w:ilvl w:val="0"/>
          <w:numId w:val="33"/>
        </w:numPr>
        <w:autoSpaceDE w:val="0"/>
        <w:autoSpaceDN w:val="0"/>
        <w:adjustRightInd w:val="0"/>
      </w:pPr>
      <w:r w:rsidRPr="00726963">
        <w:rPr>
          <w:lang w:val="nl-NL"/>
        </w:rPr>
        <w:t xml:space="preserve">Het veranderen van de cyclische volgorde van de drie getallen </w:t>
      </w:r>
      <w:r w:rsidRPr="00726963">
        <w:rPr>
          <w:i/>
          <w:lang w:val="nl-NL"/>
        </w:rPr>
        <w:t>(a,b,c)</w:t>
      </w:r>
      <w:r w:rsidRPr="00726963">
        <w:rPr>
          <w:lang w:val="nl-NL"/>
        </w:rPr>
        <w:t xml:space="preserve"> naar </w:t>
      </w:r>
      <w:r w:rsidRPr="00726963">
        <w:rPr>
          <w:i/>
          <w:lang w:val="nl-NL"/>
        </w:rPr>
        <w:t>(a,c,b)</w:t>
      </w:r>
      <w:r w:rsidRPr="00726963">
        <w:rPr>
          <w:lang w:val="nl-NL"/>
        </w:rPr>
        <w:t xml:space="preserve"> geeft het volgende beeld:</w:t>
      </w:r>
    </w:p>
    <w:p w:rsidR="002A41D1" w:rsidRDefault="002A41D1">
      <w:pPr>
        <w:widowControl w:val="0"/>
        <w:autoSpaceDE w:val="0"/>
        <w:autoSpaceDN w:val="0"/>
        <w:adjustRightInd w:val="0"/>
      </w:pPr>
      <w:r>
        <w:tab/>
        <w:t xml:space="preserve">(4,5,2) </w:t>
      </w:r>
      <w:r w:rsidR="000B6ABF">
        <w:rPr>
          <w:noProof/>
          <w:lang w:val="en-US"/>
        </w:rPr>
        <w:drawing>
          <wp:inline distT="0" distB="0" distL="0" distR="0">
            <wp:extent cx="1435100" cy="1282700"/>
            <wp:effectExtent l="0" t="0" r="12700" b="12700"/>
            <wp:docPr id="6"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0" cy="1282700"/>
                    </a:xfrm>
                    <a:prstGeom prst="rect">
                      <a:avLst/>
                    </a:prstGeom>
                    <a:noFill/>
                    <a:ln>
                      <a:noFill/>
                    </a:ln>
                  </pic:spPr>
                </pic:pic>
              </a:graphicData>
            </a:graphic>
          </wp:inline>
        </w:drawing>
      </w:r>
      <w:r>
        <w:tab/>
        <w:t xml:space="preserve">(4,2,5) </w:t>
      </w:r>
      <w:r w:rsidR="000B6ABF">
        <w:rPr>
          <w:noProof/>
          <w:lang w:val="en-US"/>
        </w:rPr>
        <w:drawing>
          <wp:inline distT="0" distB="0" distL="0" distR="0">
            <wp:extent cx="1422400" cy="1422400"/>
            <wp:effectExtent l="0" t="0" r="0" b="0"/>
            <wp:docPr id="7"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rsidR="002A41D1" w:rsidRDefault="002A41D1">
      <w:pPr>
        <w:widowControl w:val="0"/>
        <w:autoSpaceDE w:val="0"/>
        <w:autoSpaceDN w:val="0"/>
        <w:adjustRightInd w:val="0"/>
      </w:pPr>
    </w:p>
    <w:p w:rsidR="002A41D1" w:rsidRDefault="00726963" w:rsidP="00726963">
      <w:pPr>
        <w:widowControl w:val="0"/>
        <w:numPr>
          <w:ilvl w:val="0"/>
          <w:numId w:val="33"/>
        </w:numPr>
        <w:autoSpaceDE w:val="0"/>
        <w:autoSpaceDN w:val="0"/>
        <w:adjustRightInd w:val="0"/>
      </w:pPr>
      <w:r w:rsidRPr="00726963">
        <w:rPr>
          <w:lang w:val="nl-NL"/>
        </w:rPr>
        <w:t xml:space="preserve">Drie </w:t>
      </w:r>
      <w:r w:rsidR="0091657A">
        <w:rPr>
          <w:lang w:val="nl-NL"/>
        </w:rPr>
        <w:t>getallen</w:t>
      </w:r>
      <w:r w:rsidRPr="00726963">
        <w:rPr>
          <w:lang w:val="nl-NL"/>
        </w:rPr>
        <w:t xml:space="preserve"> waarbij er één of meer worden herhaald </w:t>
      </w:r>
      <w:r w:rsidRPr="00726963">
        <w:rPr>
          <w:i/>
          <w:lang w:val="nl-NL"/>
        </w:rPr>
        <w:t>(a,b,b)</w:t>
      </w:r>
      <w:r w:rsidRPr="00726963">
        <w:rPr>
          <w:lang w:val="nl-NL"/>
        </w:rPr>
        <w:t xml:space="preserve"> of </w:t>
      </w:r>
      <w:r w:rsidRPr="00726963">
        <w:rPr>
          <w:i/>
          <w:lang w:val="nl-NL"/>
        </w:rPr>
        <w:t>(a,b,a)</w:t>
      </w:r>
      <w:r w:rsidRPr="00726963">
        <w:rPr>
          <w:lang w:val="nl-NL"/>
        </w:rPr>
        <w:t xml:space="preserve"> geven patronen met symmetrische lijnen:</w:t>
      </w:r>
    </w:p>
    <w:p w:rsidR="002A41D1" w:rsidRDefault="002A41D1">
      <w:pPr>
        <w:widowControl w:val="0"/>
        <w:autoSpaceDE w:val="0"/>
        <w:autoSpaceDN w:val="0"/>
        <w:adjustRightInd w:val="0"/>
      </w:pPr>
      <w:r>
        <w:tab/>
        <w:t>(1,4,1)</w:t>
      </w:r>
      <w:r w:rsidR="000B6ABF">
        <w:rPr>
          <w:noProof/>
          <w:lang w:val="en-US"/>
        </w:rPr>
        <w:drawing>
          <wp:inline distT="0" distB="0" distL="0" distR="0">
            <wp:extent cx="1047750" cy="977900"/>
            <wp:effectExtent l="0" t="0" r="0" b="12700"/>
            <wp:docPr id="8"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77900"/>
                    </a:xfrm>
                    <a:prstGeom prst="rect">
                      <a:avLst/>
                    </a:prstGeom>
                    <a:noFill/>
                    <a:ln>
                      <a:noFill/>
                    </a:ln>
                  </pic:spPr>
                </pic:pic>
              </a:graphicData>
            </a:graphic>
          </wp:inline>
        </w:drawing>
      </w:r>
      <w:r>
        <w:t xml:space="preserve"> </w:t>
      </w:r>
      <w:r>
        <w:tab/>
        <w:t>(4,4,1)</w:t>
      </w:r>
      <w:r w:rsidR="000B6ABF">
        <w:rPr>
          <w:noProof/>
          <w:lang w:val="en-US"/>
        </w:rPr>
        <w:drawing>
          <wp:inline distT="0" distB="0" distL="0" distR="0">
            <wp:extent cx="1390650" cy="1250950"/>
            <wp:effectExtent l="0" t="0" r="6350" b="0"/>
            <wp:docPr id="9"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250950"/>
                    </a:xfrm>
                    <a:prstGeom prst="rect">
                      <a:avLst/>
                    </a:prstGeom>
                    <a:noFill/>
                    <a:ln>
                      <a:noFill/>
                    </a:ln>
                  </pic:spPr>
                </pic:pic>
              </a:graphicData>
            </a:graphic>
          </wp:inline>
        </w:drawing>
      </w:r>
    </w:p>
    <w:p w:rsidR="002A41D1" w:rsidRDefault="002A41D1">
      <w:pPr>
        <w:widowControl w:val="0"/>
        <w:autoSpaceDE w:val="0"/>
        <w:autoSpaceDN w:val="0"/>
        <w:adjustRightInd w:val="0"/>
      </w:pPr>
    </w:p>
    <w:p w:rsidR="002A41D1" w:rsidRDefault="00726963" w:rsidP="00726963">
      <w:pPr>
        <w:widowControl w:val="0"/>
        <w:numPr>
          <w:ilvl w:val="0"/>
          <w:numId w:val="33"/>
        </w:numPr>
        <w:autoSpaceDE w:val="0"/>
        <w:autoSpaceDN w:val="0"/>
        <w:adjustRightInd w:val="0"/>
      </w:pPr>
      <w:r w:rsidRPr="00726963">
        <w:rPr>
          <w:lang w:val="nl-NL"/>
        </w:rPr>
        <w:t xml:space="preserve">Patronen met 4 verschillende getallen </w:t>
      </w:r>
      <w:r w:rsidRPr="00726963">
        <w:rPr>
          <w:i/>
          <w:lang w:val="nl-NL"/>
        </w:rPr>
        <w:t>(a,b,c,d)</w:t>
      </w:r>
      <w:r w:rsidRPr="00726963">
        <w:rPr>
          <w:lang w:val="nl-NL"/>
        </w:rPr>
        <w:t xml:space="preserve"> hebben de neiging om buiten het scherm te “verdwijnen”…</w:t>
      </w:r>
      <w:r w:rsidR="002A41D1">
        <w:t xml:space="preserve">  </w:t>
      </w:r>
    </w:p>
    <w:p w:rsidR="002A41D1" w:rsidRDefault="00726963" w:rsidP="00726963">
      <w:pPr>
        <w:widowControl w:val="0"/>
        <w:numPr>
          <w:ilvl w:val="1"/>
          <w:numId w:val="33"/>
        </w:numPr>
        <w:autoSpaceDE w:val="0"/>
        <w:autoSpaceDN w:val="0"/>
        <w:adjustRightInd w:val="0"/>
      </w:pPr>
      <w:r w:rsidRPr="00726963">
        <w:rPr>
          <w:lang w:val="nl-NL"/>
        </w:rPr>
        <w:t xml:space="preserve">Als a&gt;c, dan gaat de </w:t>
      </w:r>
      <w:r w:rsidR="00663E89">
        <w:rPr>
          <w:lang w:val="nl-NL"/>
        </w:rPr>
        <w:t>vorm</w:t>
      </w:r>
      <w:r w:rsidRPr="00726963">
        <w:rPr>
          <w:lang w:val="nl-NL"/>
        </w:rPr>
        <w:t xml:space="preserve"> naar rechts;</w:t>
      </w:r>
      <w:r w:rsidRPr="00726963">
        <w:rPr>
          <w:lang w:val="nl-NL"/>
        </w:rPr>
        <w:br/>
        <w:t xml:space="preserve">als a&lt;c, dan gaat de </w:t>
      </w:r>
      <w:r w:rsidR="00663E89">
        <w:rPr>
          <w:lang w:val="nl-NL"/>
        </w:rPr>
        <w:t>vorm</w:t>
      </w:r>
      <w:r w:rsidRPr="00726963">
        <w:rPr>
          <w:lang w:val="nl-NL"/>
        </w:rPr>
        <w:t xml:space="preserve"> naar links;</w:t>
      </w:r>
      <w:r w:rsidR="002A41D1">
        <w:t xml:space="preserve"> </w:t>
      </w:r>
    </w:p>
    <w:p w:rsidR="002A41D1" w:rsidRDefault="00726963" w:rsidP="00726963">
      <w:pPr>
        <w:widowControl w:val="0"/>
        <w:numPr>
          <w:ilvl w:val="1"/>
          <w:numId w:val="33"/>
        </w:numPr>
        <w:autoSpaceDE w:val="0"/>
        <w:autoSpaceDN w:val="0"/>
        <w:adjustRightInd w:val="0"/>
      </w:pPr>
      <w:r w:rsidRPr="00726963">
        <w:rPr>
          <w:lang w:val="nl-NL"/>
        </w:rPr>
        <w:t xml:space="preserve">Als b&gt;d, dan gaat de </w:t>
      </w:r>
      <w:r w:rsidR="00663E89">
        <w:rPr>
          <w:lang w:val="nl-NL"/>
        </w:rPr>
        <w:t>vorm</w:t>
      </w:r>
      <w:r w:rsidRPr="00726963">
        <w:rPr>
          <w:lang w:val="nl-NL"/>
        </w:rPr>
        <w:t xml:space="preserve"> naar boven;</w:t>
      </w:r>
      <w:r w:rsidRPr="00726963">
        <w:rPr>
          <w:lang w:val="nl-NL"/>
        </w:rPr>
        <w:br/>
        <w:t xml:space="preserve">als b&lt;d, dan gaat de </w:t>
      </w:r>
      <w:r w:rsidR="00663E89">
        <w:rPr>
          <w:lang w:val="nl-NL"/>
        </w:rPr>
        <w:t>vorm</w:t>
      </w:r>
      <w:r w:rsidRPr="00726963">
        <w:rPr>
          <w:lang w:val="nl-NL"/>
        </w:rPr>
        <w:t xml:space="preserve"> naar beneden;</w:t>
      </w:r>
      <w:r w:rsidR="002A41D1">
        <w:t xml:space="preserve"> </w:t>
      </w:r>
    </w:p>
    <w:p w:rsidR="002A41D1" w:rsidRDefault="00726963" w:rsidP="00726963">
      <w:pPr>
        <w:widowControl w:val="0"/>
        <w:numPr>
          <w:ilvl w:val="1"/>
          <w:numId w:val="33"/>
        </w:numPr>
        <w:autoSpaceDE w:val="0"/>
        <w:autoSpaceDN w:val="0"/>
        <w:adjustRightInd w:val="0"/>
      </w:pPr>
      <w:r w:rsidRPr="00726963">
        <w:rPr>
          <w:lang w:val="nl-NL"/>
        </w:rPr>
        <w:t xml:space="preserve">Als één paar gelijk is, a=c of b=d dan gaat de trap respectievelijk verticaal of </w:t>
      </w:r>
      <w:r w:rsidRPr="00726963">
        <w:rPr>
          <w:lang w:val="nl-NL"/>
        </w:rPr>
        <w:lastRenderedPageBreak/>
        <w:t>horizontaal.</w:t>
      </w:r>
    </w:p>
    <w:p w:rsidR="002A41D1" w:rsidRDefault="00726963" w:rsidP="00C9515F">
      <w:pPr>
        <w:widowControl w:val="0"/>
        <w:numPr>
          <w:ilvl w:val="1"/>
          <w:numId w:val="33"/>
        </w:numPr>
        <w:autoSpaceDE w:val="0"/>
        <w:autoSpaceDN w:val="0"/>
        <w:adjustRightInd w:val="0"/>
      </w:pPr>
      <w:r w:rsidRPr="00C9515F">
        <w:rPr>
          <w:lang w:val="nl-NL"/>
        </w:rPr>
        <w:t>Als a=c en b=d dan hebben we een rechthoek.</w:t>
      </w:r>
    </w:p>
    <w:p w:rsidR="002A41D1" w:rsidRDefault="002A41D1">
      <w:pPr>
        <w:widowControl w:val="0"/>
        <w:autoSpaceDE w:val="0"/>
        <w:autoSpaceDN w:val="0"/>
        <w:adjustRightInd w:val="0"/>
      </w:pPr>
      <w:r>
        <w:tab/>
      </w:r>
    </w:p>
    <w:p w:rsidR="002A41D1" w:rsidRDefault="002A41D1">
      <w:pPr>
        <w:widowControl w:val="0"/>
        <w:autoSpaceDE w:val="0"/>
        <w:autoSpaceDN w:val="0"/>
        <w:adjustRightInd w:val="0"/>
      </w:pPr>
      <w:r>
        <w:tab/>
      </w:r>
      <w:r w:rsidR="0051234F" w:rsidRPr="0051234F">
        <w:rPr>
          <w:lang w:val="nl-NL"/>
        </w:rPr>
        <w:t>Dus (1,2,3,4) is naar links en beneden; (1,4,3,2) is naar links en omhoog;</w:t>
      </w:r>
    </w:p>
    <w:p w:rsidR="002A41D1" w:rsidRDefault="002A41D1">
      <w:pPr>
        <w:widowControl w:val="0"/>
        <w:autoSpaceDE w:val="0"/>
        <w:autoSpaceDN w:val="0"/>
        <w:adjustRightInd w:val="0"/>
      </w:pPr>
    </w:p>
    <w:p w:rsidR="002A41D1" w:rsidRDefault="002A41D1">
      <w:pPr>
        <w:widowControl w:val="0"/>
        <w:autoSpaceDE w:val="0"/>
        <w:autoSpaceDN w:val="0"/>
        <w:adjustRightInd w:val="0"/>
      </w:pPr>
      <w:r>
        <w:tab/>
      </w:r>
    </w:p>
    <w:p w:rsidR="002A41D1" w:rsidRDefault="002A41D1">
      <w:pPr>
        <w:widowControl w:val="0"/>
        <w:autoSpaceDE w:val="0"/>
        <w:autoSpaceDN w:val="0"/>
        <w:adjustRightInd w:val="0"/>
      </w:pPr>
      <w:r>
        <w:tab/>
        <w:t xml:space="preserve">(1,2,3,4)  </w:t>
      </w:r>
      <w:r w:rsidR="000B6ABF">
        <w:rPr>
          <w:noProof/>
          <w:lang w:val="en-US"/>
        </w:rPr>
        <w:drawing>
          <wp:inline distT="0" distB="0" distL="0" distR="0">
            <wp:extent cx="1282700" cy="1111250"/>
            <wp:effectExtent l="0" t="0" r="12700" b="6350"/>
            <wp:docPr id="13" name="Picture 13"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0" cy="1111250"/>
                    </a:xfrm>
                    <a:prstGeom prst="rect">
                      <a:avLst/>
                    </a:prstGeom>
                    <a:noFill/>
                    <a:ln>
                      <a:noFill/>
                    </a:ln>
                  </pic:spPr>
                </pic:pic>
              </a:graphicData>
            </a:graphic>
          </wp:inline>
        </w:drawing>
      </w:r>
      <w:r>
        <w:t xml:space="preserve">  </w:t>
      </w:r>
      <w:r>
        <w:tab/>
        <w:t>(1,4,3,2)</w:t>
      </w:r>
      <w:r w:rsidR="000B6ABF">
        <w:rPr>
          <w:noProof/>
          <w:lang w:val="en-US"/>
        </w:rPr>
        <w:drawing>
          <wp:inline distT="0" distB="0" distL="0" distR="0">
            <wp:extent cx="1168400" cy="1123950"/>
            <wp:effectExtent l="0" t="0" r="0" b="0"/>
            <wp:docPr id="14" name="Picture 14"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8400" cy="1123950"/>
                    </a:xfrm>
                    <a:prstGeom prst="rect">
                      <a:avLst/>
                    </a:prstGeom>
                    <a:noFill/>
                    <a:ln>
                      <a:noFill/>
                    </a:ln>
                  </pic:spPr>
                </pic:pic>
              </a:graphicData>
            </a:graphic>
          </wp:inline>
        </w:drawing>
      </w:r>
    </w:p>
    <w:p w:rsidR="002A41D1" w:rsidRDefault="002A41D1">
      <w:pPr>
        <w:widowControl w:val="0"/>
        <w:autoSpaceDE w:val="0"/>
        <w:autoSpaceDN w:val="0"/>
        <w:adjustRightInd w:val="0"/>
        <w:jc w:val="center"/>
      </w:pPr>
      <w:r>
        <w:t xml:space="preserve"> </w:t>
      </w:r>
    </w:p>
    <w:p w:rsidR="002A41D1" w:rsidRDefault="002A41D1">
      <w:pPr>
        <w:widowControl w:val="0"/>
        <w:autoSpaceDE w:val="0"/>
        <w:autoSpaceDN w:val="0"/>
        <w:adjustRightInd w:val="0"/>
        <w:jc w:val="center"/>
      </w:pPr>
    </w:p>
    <w:p w:rsidR="002A41D1" w:rsidRDefault="0051234F">
      <w:pPr>
        <w:widowControl w:val="0"/>
        <w:autoSpaceDE w:val="0"/>
        <w:autoSpaceDN w:val="0"/>
        <w:adjustRightInd w:val="0"/>
        <w:ind w:left="720"/>
      </w:pPr>
      <w:r w:rsidRPr="0051234F">
        <w:rPr>
          <w:lang w:val="nl-NL"/>
        </w:rPr>
        <w:t>(1,3,4,3) is horizontaal naar links; (1,3,1,4) is verticaal naar beneden;</w:t>
      </w:r>
      <w:r w:rsidR="002A41D1">
        <w:t xml:space="preserve"> </w:t>
      </w:r>
      <w:r w:rsidR="002A41D1">
        <w:br/>
      </w:r>
    </w:p>
    <w:p w:rsidR="002A41D1" w:rsidRDefault="002A41D1">
      <w:pPr>
        <w:widowControl w:val="0"/>
        <w:autoSpaceDE w:val="0"/>
        <w:autoSpaceDN w:val="0"/>
        <w:adjustRightInd w:val="0"/>
        <w:jc w:val="center"/>
      </w:pPr>
    </w:p>
    <w:p w:rsidR="002A41D1" w:rsidRDefault="002A41D1">
      <w:pPr>
        <w:widowControl w:val="0"/>
        <w:autoSpaceDE w:val="0"/>
        <w:autoSpaceDN w:val="0"/>
        <w:adjustRightInd w:val="0"/>
        <w:jc w:val="center"/>
      </w:pPr>
      <w:r>
        <w:t xml:space="preserve">(1,3,4,3) </w:t>
      </w:r>
      <w:r w:rsidR="000B6ABF">
        <w:rPr>
          <w:noProof/>
          <w:lang w:val="en-US"/>
        </w:rPr>
        <w:drawing>
          <wp:inline distT="0" distB="0" distL="0" distR="0">
            <wp:extent cx="1511300" cy="736600"/>
            <wp:effectExtent l="0" t="0" r="12700" b="0"/>
            <wp:docPr id="10" name="Picture 10"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0" cy="736600"/>
                    </a:xfrm>
                    <a:prstGeom prst="rect">
                      <a:avLst/>
                    </a:prstGeom>
                    <a:noFill/>
                    <a:ln>
                      <a:noFill/>
                    </a:ln>
                  </pic:spPr>
                </pic:pic>
              </a:graphicData>
            </a:graphic>
          </wp:inline>
        </w:drawing>
      </w:r>
      <w:r>
        <w:tab/>
        <w:t xml:space="preserve">(1,3,1,4) </w:t>
      </w:r>
      <w:r w:rsidR="000B6ABF">
        <w:rPr>
          <w:noProof/>
          <w:lang w:val="en-US"/>
        </w:rPr>
        <w:drawing>
          <wp:inline distT="0" distB="0" distL="0" distR="0">
            <wp:extent cx="355600" cy="1422400"/>
            <wp:effectExtent l="0" t="0" r="0" b="0"/>
            <wp:docPr id="11" name="Picture 11"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 cy="1422400"/>
                    </a:xfrm>
                    <a:prstGeom prst="rect">
                      <a:avLst/>
                    </a:prstGeom>
                    <a:noFill/>
                    <a:ln>
                      <a:noFill/>
                    </a:ln>
                  </pic:spPr>
                </pic:pic>
              </a:graphicData>
            </a:graphic>
          </wp:inline>
        </w:drawing>
      </w:r>
      <w:r>
        <w:tab/>
        <w:t xml:space="preserve"> </w:t>
      </w:r>
    </w:p>
    <w:p w:rsidR="002A41D1" w:rsidRDefault="002A41D1">
      <w:pPr>
        <w:widowControl w:val="0"/>
        <w:autoSpaceDE w:val="0"/>
        <w:autoSpaceDN w:val="0"/>
        <w:adjustRightInd w:val="0"/>
      </w:pPr>
    </w:p>
    <w:p w:rsidR="002A41D1" w:rsidRDefault="002A41D1">
      <w:pPr>
        <w:widowControl w:val="0"/>
        <w:autoSpaceDE w:val="0"/>
        <w:autoSpaceDN w:val="0"/>
        <w:adjustRightInd w:val="0"/>
      </w:pPr>
    </w:p>
    <w:p w:rsidR="002A41D1" w:rsidRDefault="0051234F">
      <w:pPr>
        <w:widowControl w:val="0"/>
        <w:autoSpaceDE w:val="0"/>
        <w:autoSpaceDN w:val="0"/>
        <w:adjustRightInd w:val="0"/>
        <w:ind w:left="720"/>
      </w:pPr>
      <w:r w:rsidRPr="0051234F">
        <w:rPr>
          <w:lang w:val="nl-NL"/>
        </w:rPr>
        <w:t>(2,3,2,3) is een rechthoek:</w:t>
      </w:r>
    </w:p>
    <w:p w:rsidR="002A41D1" w:rsidRDefault="002A41D1">
      <w:pPr>
        <w:widowControl w:val="0"/>
        <w:autoSpaceDE w:val="0"/>
        <w:autoSpaceDN w:val="0"/>
        <w:adjustRightInd w:val="0"/>
        <w:ind w:left="720"/>
      </w:pPr>
    </w:p>
    <w:p w:rsidR="002A41D1" w:rsidRDefault="002A41D1">
      <w:pPr>
        <w:widowControl w:val="0"/>
        <w:autoSpaceDE w:val="0"/>
        <w:autoSpaceDN w:val="0"/>
        <w:adjustRightInd w:val="0"/>
        <w:ind w:left="720"/>
      </w:pPr>
      <w:r>
        <w:t xml:space="preserve">(2,3,2,3) </w:t>
      </w:r>
      <w:r w:rsidR="000B6ABF">
        <w:rPr>
          <w:noProof/>
          <w:lang w:val="en-US"/>
        </w:rPr>
        <w:drawing>
          <wp:inline distT="0" distB="0" distL="0" distR="0">
            <wp:extent cx="609600" cy="768350"/>
            <wp:effectExtent l="0" t="0" r="0" b="0"/>
            <wp:docPr id="12" name="Picture 12"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768350"/>
                    </a:xfrm>
                    <a:prstGeom prst="rect">
                      <a:avLst/>
                    </a:prstGeom>
                    <a:noFill/>
                    <a:ln>
                      <a:noFill/>
                    </a:ln>
                  </pic:spPr>
                </pic:pic>
              </a:graphicData>
            </a:graphic>
          </wp:inline>
        </w:drawing>
      </w:r>
    </w:p>
    <w:p w:rsidR="002A41D1" w:rsidRDefault="002A41D1">
      <w:pPr>
        <w:widowControl w:val="0"/>
        <w:autoSpaceDE w:val="0"/>
        <w:autoSpaceDN w:val="0"/>
        <w:adjustRightInd w:val="0"/>
        <w:ind w:left="720"/>
      </w:pPr>
    </w:p>
    <w:p w:rsidR="002A41D1" w:rsidRPr="00EF0F37" w:rsidRDefault="002A41D1" w:rsidP="002A41D1"/>
    <w:sectPr w:rsidR="002A41D1" w:rsidRPr="00EF0F37">
      <w:headerReference w:type="even" r:id="rId21"/>
      <w:headerReference w:type="default" r:id="rId22"/>
      <w:footerReference w:type="even" r:id="rId23"/>
      <w:footerReference w:type="default" r:id="rId24"/>
      <w:headerReference w:type="first" r:id="rId25"/>
      <w:footerReference w:type="first" r:id="rId26"/>
      <w:pgSz w:w="11901" w:h="16840"/>
      <w:pgMar w:top="1440" w:right="1412" w:bottom="1440" w:left="1622"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A0" w:rsidRDefault="003E56A0">
      <w:r>
        <w:separator/>
      </w:r>
    </w:p>
  </w:endnote>
  <w:endnote w:type="continuationSeparator" w:id="0">
    <w:p w:rsidR="003E56A0" w:rsidRDefault="003E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Default="002776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Default="002776FA" w:rsidP="002A41D1">
    <w:pPr>
      <w:pStyle w:val="Footer"/>
    </w:pPr>
    <w:r>
      <w:t>© 2010 Centre for Research In Mathematics Education University of Nottingham</w:t>
    </w:r>
    <w:r>
      <w:tab/>
      <w:t xml:space="preserve">Page </w:t>
    </w:r>
    <w:r>
      <w:rPr>
        <w:rStyle w:val="PageNumber"/>
      </w:rPr>
      <w:fldChar w:fldCharType="begin"/>
    </w:r>
    <w:r>
      <w:rPr>
        <w:rStyle w:val="PageNumber"/>
      </w:rPr>
      <w:instrText xml:space="preserve"> PAGE </w:instrText>
    </w:r>
    <w:r>
      <w:rPr>
        <w:rStyle w:val="PageNumber"/>
      </w:rPr>
      <w:fldChar w:fldCharType="separate"/>
    </w:r>
    <w:r w:rsidR="000B6ABF">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0B6ABF">
      <w:rPr>
        <w:rStyle w:val="PageNumber"/>
        <w:noProof/>
      </w:rPr>
      <w:t>8</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Default="002776FA">
    <w:pPr>
      <w:pStyle w:val="Footer"/>
    </w:pPr>
    <w:r>
      <w:tab/>
      <w:t>© 2008 Bowland Charitable Trust</w:t>
    </w:r>
    <w:r>
      <w:tab/>
      <w:t>I-</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A0" w:rsidRDefault="003E56A0">
      <w:r>
        <w:separator/>
      </w:r>
    </w:p>
  </w:footnote>
  <w:footnote w:type="continuationSeparator" w:id="0">
    <w:p w:rsidR="003E56A0" w:rsidRDefault="003E56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Default="002776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Pr="00A13434" w:rsidRDefault="000B6ABF" w:rsidP="002A41D1">
    <w:pPr>
      <w:pStyle w:val="Header"/>
      <w:tabs>
        <w:tab w:val="right" w:pos="9020"/>
      </w:tabs>
    </w:pPr>
    <w:r>
      <w:rPr>
        <w:noProof/>
        <w:sz w:val="24"/>
        <w:lang w:val="en-US"/>
      </w:rPr>
      <w:drawing>
        <wp:inline distT="0" distB="0" distL="0" distR="0">
          <wp:extent cx="736600" cy="285750"/>
          <wp:effectExtent l="0" t="0" r="0" b="0"/>
          <wp:docPr id="1" name="Picture 2"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enan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285750"/>
                  </a:xfrm>
                  <a:prstGeom prst="rect">
                    <a:avLst/>
                  </a:prstGeom>
                  <a:noFill/>
                  <a:ln>
                    <a:noFill/>
                  </a:ln>
                </pic:spPr>
              </pic:pic>
            </a:graphicData>
          </a:graphic>
        </wp:inline>
      </w:drawing>
    </w:r>
    <w:r w:rsidR="002776FA">
      <w:rPr>
        <w:sz w:val="24"/>
        <w:lang w:bidi="x-none"/>
      </w:rPr>
      <w:t xml:space="preserve"> </w:t>
    </w:r>
    <w:r w:rsidR="002776FA" w:rsidRPr="00AC25A4">
      <w:rPr>
        <w:sz w:val="24"/>
      </w:rPr>
      <w:tab/>
    </w:r>
    <w:r w:rsidR="002776FA">
      <w:rPr>
        <w:sz w:val="24"/>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FA" w:rsidRDefault="002776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67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8081D"/>
    <w:multiLevelType w:val="hybridMultilevel"/>
    <w:tmpl w:val="DC42838E"/>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7592167"/>
    <w:multiLevelType w:val="hybridMultilevel"/>
    <w:tmpl w:val="5BD0C9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A1862FA"/>
    <w:multiLevelType w:val="hybridMultilevel"/>
    <w:tmpl w:val="A84E54E0"/>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54407D"/>
    <w:multiLevelType w:val="hybridMultilevel"/>
    <w:tmpl w:val="78C49D80"/>
    <w:lvl w:ilvl="0" w:tplc="2084C42A">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A78DD"/>
    <w:multiLevelType w:val="hybridMultilevel"/>
    <w:tmpl w:val="0742BFC0"/>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6E4539C"/>
    <w:multiLevelType w:val="hybridMultilevel"/>
    <w:tmpl w:val="95125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F60DED"/>
    <w:multiLevelType w:val="hybridMultilevel"/>
    <w:tmpl w:val="12BAC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DE7693F"/>
    <w:multiLevelType w:val="hybridMultilevel"/>
    <w:tmpl w:val="10A4E9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0BA3752"/>
    <w:multiLevelType w:val="hybridMultilevel"/>
    <w:tmpl w:val="E24632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3595260"/>
    <w:multiLevelType w:val="hybridMultilevel"/>
    <w:tmpl w:val="42AC3702"/>
    <w:lvl w:ilvl="0" w:tplc="FFFFFFFF">
      <w:start w:val="1"/>
      <w:numFmt w:val="bullet"/>
      <w:lvlText w:val=""/>
      <w:lvlJc w:val="left"/>
      <w:pPr>
        <w:tabs>
          <w:tab w:val="num" w:pos="357"/>
        </w:tabs>
        <w:ind w:left="357" w:hanging="357"/>
      </w:pPr>
      <w:rPr>
        <w:rFonts w:ascii="Wingdings" w:hAnsi="Wingdings" w:hint="default"/>
        <w:sz w:val="22"/>
        <w:szCs w:val="22"/>
      </w:rPr>
    </w:lvl>
    <w:lvl w:ilvl="1" w:tplc="00010409">
      <w:start w:val="1"/>
      <w:numFmt w:val="bullet"/>
      <w:lvlText w:val=""/>
      <w:lvlJc w:val="left"/>
      <w:pPr>
        <w:tabs>
          <w:tab w:val="num" w:pos="1440"/>
        </w:tabs>
        <w:ind w:left="1440" w:hanging="360"/>
      </w:pPr>
      <w:rPr>
        <w:rFonts w:ascii="Symbol" w:hAnsi="Symbol"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6F2217"/>
    <w:multiLevelType w:val="hybridMultilevel"/>
    <w:tmpl w:val="F0DCAD4E"/>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FF15AC9"/>
    <w:multiLevelType w:val="hybridMultilevel"/>
    <w:tmpl w:val="41826E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69B1D80"/>
    <w:multiLevelType w:val="hybridMultilevel"/>
    <w:tmpl w:val="BD1A1D9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412E45AC"/>
    <w:multiLevelType w:val="hybridMultilevel"/>
    <w:tmpl w:val="1ECE44FA"/>
    <w:lvl w:ilvl="0" w:tplc="FFFFFFFF">
      <w:start w:val="1"/>
      <w:numFmt w:val="bullet"/>
      <w:lvlText w:val=""/>
      <w:lvlJc w:val="left"/>
      <w:pPr>
        <w:tabs>
          <w:tab w:val="num" w:pos="357"/>
        </w:tabs>
        <w:ind w:left="357" w:hanging="357"/>
      </w:pPr>
      <w:rPr>
        <w:rFonts w:ascii="Wingdings" w:hAnsi="Wingdings" w:hint="default"/>
        <w:sz w:val="22"/>
        <w:szCs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6221D06"/>
    <w:multiLevelType w:val="hybridMultilevel"/>
    <w:tmpl w:val="459AA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6AC5EEF"/>
    <w:multiLevelType w:val="hybridMultilevel"/>
    <w:tmpl w:val="9662CD9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7397428"/>
    <w:multiLevelType w:val="hybridMultilevel"/>
    <w:tmpl w:val="E084ADD6"/>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85C19E1"/>
    <w:multiLevelType w:val="hybridMultilevel"/>
    <w:tmpl w:val="FBB4EC2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CB83D81"/>
    <w:multiLevelType w:val="hybridMultilevel"/>
    <w:tmpl w:val="1DC0B5DC"/>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20">
    <w:nsid w:val="61247628"/>
    <w:multiLevelType w:val="hybridMultilevel"/>
    <w:tmpl w:val="E53272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B8D601A"/>
    <w:multiLevelType w:val="hybridMultilevel"/>
    <w:tmpl w:val="21900CB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957406"/>
    <w:multiLevelType w:val="hybridMultilevel"/>
    <w:tmpl w:val="C36482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6CCB03EE"/>
    <w:multiLevelType w:val="hybridMultilevel"/>
    <w:tmpl w:val="A2A40D6C"/>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24">
    <w:nsid w:val="6E2F4561"/>
    <w:multiLevelType w:val="hybridMultilevel"/>
    <w:tmpl w:val="CD92D528"/>
    <w:lvl w:ilvl="0" w:tplc="C234F2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235F79"/>
    <w:multiLevelType w:val="hybridMultilevel"/>
    <w:tmpl w:val="F806C58A"/>
    <w:lvl w:ilvl="0" w:tplc="C234F27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4E42BD5"/>
    <w:multiLevelType w:val="hybridMultilevel"/>
    <w:tmpl w:val="0738724E"/>
    <w:lvl w:ilvl="0" w:tplc="35ACAC44">
      <w:start w:val="1"/>
      <w:numFmt w:val="bullet"/>
      <w:pStyle w:val="flo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2E1B2F"/>
    <w:multiLevelType w:val="hybridMultilevel"/>
    <w:tmpl w:val="0CAA5B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7BF425BC"/>
    <w:multiLevelType w:val="hybridMultilevel"/>
    <w:tmpl w:val="46DA8E20"/>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21"/>
  </w:num>
  <w:num w:numId="4">
    <w:abstractNumId w:val="4"/>
  </w:num>
  <w:num w:numId="5">
    <w:abstractNumId w:val="4"/>
  </w:num>
  <w:num w:numId="6">
    <w:abstractNumId w:val="4"/>
  </w:num>
  <w:num w:numId="7">
    <w:abstractNumId w:val="4"/>
  </w:num>
  <w:num w:numId="8">
    <w:abstractNumId w:val="4"/>
  </w:num>
  <w:num w:numId="9">
    <w:abstractNumId w:val="4"/>
  </w:num>
  <w:num w:numId="10">
    <w:abstractNumId w:val="11"/>
  </w:num>
  <w:num w:numId="11">
    <w:abstractNumId w:val="9"/>
  </w:num>
  <w:num w:numId="12">
    <w:abstractNumId w:val="6"/>
  </w:num>
  <w:num w:numId="13">
    <w:abstractNumId w:val="20"/>
  </w:num>
  <w:num w:numId="14">
    <w:abstractNumId w:val="7"/>
  </w:num>
  <w:num w:numId="15">
    <w:abstractNumId w:val="17"/>
  </w:num>
  <w:num w:numId="16">
    <w:abstractNumId w:val="14"/>
  </w:num>
  <w:num w:numId="17">
    <w:abstractNumId w:val="10"/>
  </w:num>
  <w:num w:numId="18">
    <w:abstractNumId w:val="2"/>
  </w:num>
  <w:num w:numId="19">
    <w:abstractNumId w:val="26"/>
  </w:num>
  <w:num w:numId="20">
    <w:abstractNumId w:val="3"/>
  </w:num>
  <w:num w:numId="21">
    <w:abstractNumId w:val="1"/>
  </w:num>
  <w:num w:numId="22">
    <w:abstractNumId w:val="18"/>
  </w:num>
  <w:num w:numId="23">
    <w:abstractNumId w:val="16"/>
  </w:num>
  <w:num w:numId="24">
    <w:abstractNumId w:val="24"/>
  </w:num>
  <w:num w:numId="25">
    <w:abstractNumId w:val="25"/>
  </w:num>
  <w:num w:numId="26">
    <w:abstractNumId w:val="22"/>
  </w:num>
  <w:num w:numId="27">
    <w:abstractNumId w:val="19"/>
  </w:num>
  <w:num w:numId="28">
    <w:abstractNumId w:val="23"/>
  </w:num>
  <w:num w:numId="29">
    <w:abstractNumId w:val="13"/>
  </w:num>
  <w:num w:numId="30">
    <w:abstractNumId w:val="8"/>
  </w:num>
  <w:num w:numId="31">
    <w:abstractNumId w:val="5"/>
  </w:num>
  <w:num w:numId="32">
    <w:abstractNumId w:val="27"/>
  </w:num>
  <w:num w:numId="33">
    <w:abstractNumId w:val="28"/>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activeWritingStyle w:appName="MSWord" w:lang="en-GB" w:vendorID="6" w:dllVersion="2" w:checkStyle="1"/>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2"/>
    <w:docVar w:name="WfID" w:val="--------"/>
    <w:docVar w:name="WfLargeDoc" w:val="no"/>
    <w:docVar w:name="WfMT" w:val="0"/>
    <w:docVar w:name="WfProtection" w:val="1"/>
    <w:docVar w:name="WfRevTM" w:val="C:\Users\Segers\Documents\Gisela\Vertaalbureau Multi-Task\opdrachten\Michiel Doorman\vertaling\WfMemory.txt"/>
    <w:docVar w:name="WfStyles" w:val=" 270   no"/>
  </w:docVars>
  <w:rsids>
    <w:rsidRoot w:val="00387ACA"/>
    <w:rsid w:val="000B6ABF"/>
    <w:rsid w:val="000F4C27"/>
    <w:rsid w:val="00132E1B"/>
    <w:rsid w:val="001352D8"/>
    <w:rsid w:val="001A1073"/>
    <w:rsid w:val="00250391"/>
    <w:rsid w:val="002702B7"/>
    <w:rsid w:val="002776FA"/>
    <w:rsid w:val="0029061F"/>
    <w:rsid w:val="002A41D1"/>
    <w:rsid w:val="002F62D7"/>
    <w:rsid w:val="00323EDA"/>
    <w:rsid w:val="003247C6"/>
    <w:rsid w:val="00361247"/>
    <w:rsid w:val="003E56A0"/>
    <w:rsid w:val="003E6BDA"/>
    <w:rsid w:val="00436DB0"/>
    <w:rsid w:val="004A43A0"/>
    <w:rsid w:val="00506700"/>
    <w:rsid w:val="0051234F"/>
    <w:rsid w:val="0054370D"/>
    <w:rsid w:val="005B789B"/>
    <w:rsid w:val="005E7AF7"/>
    <w:rsid w:val="00663E89"/>
    <w:rsid w:val="0066533B"/>
    <w:rsid w:val="006813B0"/>
    <w:rsid w:val="00693320"/>
    <w:rsid w:val="00701BB7"/>
    <w:rsid w:val="0072177E"/>
    <w:rsid w:val="007222BA"/>
    <w:rsid w:val="00726963"/>
    <w:rsid w:val="00730109"/>
    <w:rsid w:val="00780F61"/>
    <w:rsid w:val="007A2E86"/>
    <w:rsid w:val="007A4F05"/>
    <w:rsid w:val="00871BBF"/>
    <w:rsid w:val="0091657A"/>
    <w:rsid w:val="00923376"/>
    <w:rsid w:val="00947FCC"/>
    <w:rsid w:val="009A292E"/>
    <w:rsid w:val="00A14BEF"/>
    <w:rsid w:val="00A61003"/>
    <w:rsid w:val="00A9651E"/>
    <w:rsid w:val="00B87176"/>
    <w:rsid w:val="00BB5AE9"/>
    <w:rsid w:val="00BF0A72"/>
    <w:rsid w:val="00C02F56"/>
    <w:rsid w:val="00C3362F"/>
    <w:rsid w:val="00C82FDB"/>
    <w:rsid w:val="00C87357"/>
    <w:rsid w:val="00C9515F"/>
    <w:rsid w:val="00CA0A0A"/>
    <w:rsid w:val="00CC0757"/>
    <w:rsid w:val="00CD2833"/>
    <w:rsid w:val="00D33FFC"/>
    <w:rsid w:val="00E31136"/>
    <w:rsid w:val="00EA067E"/>
    <w:rsid w:val="00F14EED"/>
    <w:rsid w:val="00F32B30"/>
    <w:rsid w:val="00FC2174"/>
    <w:rsid w:val="00FF34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34"/>
    <w:rPr>
      <w:rFonts w:ascii="Calibri" w:hAnsi="Calibri"/>
      <w:sz w:val="22"/>
    </w:rPr>
  </w:style>
  <w:style w:type="paragraph" w:styleId="Heading1">
    <w:name w:val="heading 1"/>
    <w:basedOn w:val="Heading4"/>
    <w:next w:val="Normal"/>
    <w:qFormat/>
    <w:rsid w:val="00A13434"/>
    <w:pPr>
      <w:shd w:val="clear" w:color="auto" w:fill="003366"/>
      <w:jc w:val="center"/>
      <w:outlineLvl w:val="0"/>
    </w:pPr>
    <w:rPr>
      <w:rFonts w:eastAsia="Times New Roman"/>
      <w:b/>
      <w:caps/>
      <w:color w:val="FFFFFF"/>
      <w:kern w:val="32"/>
      <w:sz w:val="28"/>
      <w:shd w:val="clear" w:color="auto" w:fill="003366"/>
      <w:lang w:val="en-US"/>
    </w:rPr>
  </w:style>
  <w:style w:type="paragraph" w:styleId="Heading2">
    <w:name w:val="heading 2"/>
    <w:basedOn w:val="Normal"/>
    <w:next w:val="Normal"/>
    <w:qFormat/>
    <w:rsid w:val="00A13434"/>
    <w:pPr>
      <w:pageBreakBefore/>
      <w:shd w:val="clear" w:color="auto" w:fill="E3F3FF"/>
      <w:spacing w:before="240" w:after="240"/>
      <w:outlineLvl w:val="1"/>
    </w:pPr>
    <w:rPr>
      <w:b/>
      <w:sz w:val="32"/>
    </w:rPr>
  </w:style>
  <w:style w:type="paragraph" w:styleId="Heading3">
    <w:name w:val="heading 3"/>
    <w:aliases w:val="h3"/>
    <w:basedOn w:val="Normal"/>
    <w:next w:val="Normal"/>
    <w:qFormat/>
    <w:rsid w:val="00EF0F37"/>
    <w:pPr>
      <w:spacing w:before="120" w:after="120"/>
      <w:outlineLvl w:val="2"/>
    </w:pPr>
    <w:rPr>
      <w:b/>
      <w:color w:val="000000"/>
      <w:sz w:val="24"/>
    </w:rPr>
  </w:style>
  <w:style w:type="paragraph" w:styleId="Heading4">
    <w:name w:val="heading 4"/>
    <w:basedOn w:val="Normal"/>
    <w:next w:val="Normal"/>
    <w:qFormat/>
    <w:rsid w:val="00A13434"/>
    <w:pPr>
      <w:outlineLvl w:val="3"/>
    </w:pPr>
  </w:style>
  <w:style w:type="paragraph" w:styleId="Heading5">
    <w:name w:val="heading 5"/>
    <w:basedOn w:val="Normal"/>
    <w:next w:val="Normal"/>
    <w:qFormat/>
    <w:pPr>
      <w:keepNext/>
      <w:outlineLvl w:val="4"/>
    </w:pPr>
    <w:rPr>
      <w:rFonts w:ascii="Gill Sans" w:hAnsi="Gill Sans"/>
      <w:sz w:val="40"/>
    </w:rPr>
  </w:style>
  <w:style w:type="paragraph" w:styleId="Heading6">
    <w:name w:val="heading 6"/>
    <w:basedOn w:val="Normal"/>
    <w:next w:val="Normal"/>
    <w:qFormat/>
    <w:pPr>
      <w:keepNext/>
      <w:outlineLvl w:val="5"/>
    </w:pPr>
    <w:rPr>
      <w:rFonts w:ascii="Gill Sans" w:hAnsi="Gill Sans"/>
      <w:sz w:val="38"/>
    </w:rPr>
  </w:style>
  <w:style w:type="paragraph" w:styleId="Heading7">
    <w:name w:val="heading 7"/>
    <w:basedOn w:val="Normal"/>
    <w:next w:val="Normal"/>
    <w:qFormat/>
    <w:pPr>
      <w:keepNext/>
      <w:outlineLvl w:val="6"/>
    </w:pPr>
    <w:rPr>
      <w:rFonts w:ascii="Gill Sans" w:hAnsi="Gill Sans"/>
      <w:color w:val="FFFFFF"/>
      <w:sz w:val="3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861"/>
      </w:tabs>
    </w:pPr>
    <w:rPr>
      <w:sz w:val="18"/>
    </w:rPr>
  </w:style>
  <w:style w:type="paragraph" w:customStyle="1" w:styleId="flowbullet">
    <w:name w:val="flow_bullet"/>
    <w:basedOn w:val="Normal"/>
    <w:rsid w:val="00D67ADA"/>
    <w:pPr>
      <w:numPr>
        <w:numId w:val="19"/>
      </w:numPr>
      <w:tabs>
        <w:tab w:val="clear" w:pos="720"/>
        <w:tab w:val="num" w:pos="142"/>
      </w:tabs>
      <w:ind w:left="154" w:hanging="154"/>
    </w:pPr>
    <w:rPr>
      <w:rFonts w:ascii="Arial" w:eastAsia="Times New Roman" w:hAnsi="Arial"/>
      <w:sz w:val="20"/>
    </w:rPr>
  </w:style>
  <w:style w:type="paragraph" w:styleId="Footer">
    <w:name w:val="footer"/>
    <w:basedOn w:val="Normal"/>
    <w:pPr>
      <w:tabs>
        <w:tab w:val="center" w:pos="4320"/>
        <w:tab w:val="right" w:pos="8903"/>
      </w:tabs>
    </w:pPr>
    <w:rPr>
      <w:sz w:val="18"/>
    </w:rPr>
  </w:style>
  <w:style w:type="character" w:styleId="PageNumber">
    <w:name w:val="page number"/>
    <w:basedOn w:val="DefaultParagraphFont"/>
  </w:style>
  <w:style w:type="paragraph" w:customStyle="1" w:styleId="TeacherTalk">
    <w:name w:val="TeacherTalk"/>
    <w:basedOn w:val="Normal"/>
    <w:rsid w:val="00A13434"/>
    <w:pPr>
      <w:ind w:left="540"/>
    </w:pPr>
    <w:rPr>
      <w:i/>
      <w:color w:val="293C4C"/>
    </w:rPr>
  </w:style>
  <w:style w:type="paragraph" w:customStyle="1" w:styleId="Bullets">
    <w:name w:val="Bullets"/>
    <w:basedOn w:val="Normal"/>
    <w:pPr>
      <w:numPr>
        <w:numId w:val="9"/>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rsid w:val="00387ACA"/>
    <w:pPr>
      <w:spacing w:before="80"/>
      <w:ind w:left="260" w:hanging="280"/>
    </w:pPr>
    <w:rPr>
      <w:rFonts w:ascii="Palatino" w:eastAsia="Times New Roman" w:hAnsi="Palatino"/>
      <w:sz w:val="20"/>
      <w:lang w:val="en-US"/>
    </w:rPr>
  </w:style>
  <w:style w:type="character" w:styleId="FootnoteReference">
    <w:name w:val="footnote reference"/>
    <w:basedOn w:val="DefaultParagraphFont"/>
    <w:rsid w:val="00387ACA"/>
    <w:rPr>
      <w:position w:val="6"/>
      <w:sz w:val="16"/>
    </w:rPr>
  </w:style>
  <w:style w:type="paragraph" w:styleId="TOC2">
    <w:name w:val="toc 2"/>
    <w:basedOn w:val="Normal"/>
    <w:next w:val="Normal"/>
    <w:autoRedefine/>
    <w:uiPriority w:val="39"/>
    <w:semiHidden/>
    <w:rsid w:val="00A13434"/>
    <w:pPr>
      <w:ind w:left="220"/>
    </w:pPr>
  </w:style>
  <w:style w:type="character" w:customStyle="1" w:styleId="tw4winMark">
    <w:name w:val="tw4winMark"/>
    <w:basedOn w:val="DefaultParagraphFont"/>
    <w:rsid w:val="00923376"/>
    <w:rPr>
      <w:rFonts w:ascii="Courier New" w:hAnsi="Courier New" w:cs="Courier New"/>
      <w:b w:val="0"/>
      <w:i w:val="0"/>
      <w:dstrike w:val="0"/>
      <w:noProof/>
      <w:vanish/>
      <w:color w:val="800080"/>
      <w:sz w:val="22"/>
      <w:effect w:val="none"/>
      <w:vertAlign w:val="subscript"/>
      <w:lang w:val="nl-NL"/>
    </w:rPr>
  </w:style>
  <w:style w:type="character" w:customStyle="1" w:styleId="Handout">
    <w:name w:val="Handout"/>
    <w:basedOn w:val="DefaultParagraphFon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34"/>
    <w:rPr>
      <w:rFonts w:ascii="Calibri" w:hAnsi="Calibri"/>
      <w:sz w:val="22"/>
    </w:rPr>
  </w:style>
  <w:style w:type="paragraph" w:styleId="Heading1">
    <w:name w:val="heading 1"/>
    <w:basedOn w:val="Heading4"/>
    <w:next w:val="Normal"/>
    <w:qFormat/>
    <w:rsid w:val="00A13434"/>
    <w:pPr>
      <w:shd w:val="clear" w:color="auto" w:fill="003366"/>
      <w:jc w:val="center"/>
      <w:outlineLvl w:val="0"/>
    </w:pPr>
    <w:rPr>
      <w:rFonts w:eastAsia="Times New Roman"/>
      <w:b/>
      <w:caps/>
      <w:color w:val="FFFFFF"/>
      <w:kern w:val="32"/>
      <w:sz w:val="28"/>
      <w:shd w:val="clear" w:color="auto" w:fill="003366"/>
      <w:lang w:val="en-US"/>
    </w:rPr>
  </w:style>
  <w:style w:type="paragraph" w:styleId="Heading2">
    <w:name w:val="heading 2"/>
    <w:basedOn w:val="Normal"/>
    <w:next w:val="Normal"/>
    <w:qFormat/>
    <w:rsid w:val="00A13434"/>
    <w:pPr>
      <w:pageBreakBefore/>
      <w:shd w:val="clear" w:color="auto" w:fill="E3F3FF"/>
      <w:spacing w:before="240" w:after="240"/>
      <w:outlineLvl w:val="1"/>
    </w:pPr>
    <w:rPr>
      <w:b/>
      <w:sz w:val="32"/>
    </w:rPr>
  </w:style>
  <w:style w:type="paragraph" w:styleId="Heading3">
    <w:name w:val="heading 3"/>
    <w:aliases w:val="h3"/>
    <w:basedOn w:val="Normal"/>
    <w:next w:val="Normal"/>
    <w:qFormat/>
    <w:rsid w:val="00EF0F37"/>
    <w:pPr>
      <w:spacing w:before="120" w:after="120"/>
      <w:outlineLvl w:val="2"/>
    </w:pPr>
    <w:rPr>
      <w:b/>
      <w:color w:val="000000"/>
      <w:sz w:val="24"/>
    </w:rPr>
  </w:style>
  <w:style w:type="paragraph" w:styleId="Heading4">
    <w:name w:val="heading 4"/>
    <w:basedOn w:val="Normal"/>
    <w:next w:val="Normal"/>
    <w:qFormat/>
    <w:rsid w:val="00A13434"/>
    <w:pPr>
      <w:outlineLvl w:val="3"/>
    </w:pPr>
  </w:style>
  <w:style w:type="paragraph" w:styleId="Heading5">
    <w:name w:val="heading 5"/>
    <w:basedOn w:val="Normal"/>
    <w:next w:val="Normal"/>
    <w:qFormat/>
    <w:pPr>
      <w:keepNext/>
      <w:outlineLvl w:val="4"/>
    </w:pPr>
    <w:rPr>
      <w:rFonts w:ascii="Gill Sans" w:hAnsi="Gill Sans"/>
      <w:sz w:val="40"/>
    </w:rPr>
  </w:style>
  <w:style w:type="paragraph" w:styleId="Heading6">
    <w:name w:val="heading 6"/>
    <w:basedOn w:val="Normal"/>
    <w:next w:val="Normal"/>
    <w:qFormat/>
    <w:pPr>
      <w:keepNext/>
      <w:outlineLvl w:val="5"/>
    </w:pPr>
    <w:rPr>
      <w:rFonts w:ascii="Gill Sans" w:hAnsi="Gill Sans"/>
      <w:sz w:val="38"/>
    </w:rPr>
  </w:style>
  <w:style w:type="paragraph" w:styleId="Heading7">
    <w:name w:val="heading 7"/>
    <w:basedOn w:val="Normal"/>
    <w:next w:val="Normal"/>
    <w:qFormat/>
    <w:pPr>
      <w:keepNext/>
      <w:outlineLvl w:val="6"/>
    </w:pPr>
    <w:rPr>
      <w:rFonts w:ascii="Gill Sans" w:hAnsi="Gill Sans"/>
      <w:color w:val="FFFFFF"/>
      <w:sz w:val="3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861"/>
      </w:tabs>
    </w:pPr>
    <w:rPr>
      <w:sz w:val="18"/>
    </w:rPr>
  </w:style>
  <w:style w:type="paragraph" w:customStyle="1" w:styleId="flowbullet">
    <w:name w:val="flow_bullet"/>
    <w:basedOn w:val="Normal"/>
    <w:rsid w:val="00D67ADA"/>
    <w:pPr>
      <w:numPr>
        <w:numId w:val="19"/>
      </w:numPr>
      <w:tabs>
        <w:tab w:val="clear" w:pos="720"/>
        <w:tab w:val="num" w:pos="142"/>
      </w:tabs>
      <w:ind w:left="154" w:hanging="154"/>
    </w:pPr>
    <w:rPr>
      <w:rFonts w:ascii="Arial" w:eastAsia="Times New Roman" w:hAnsi="Arial"/>
      <w:sz w:val="20"/>
    </w:rPr>
  </w:style>
  <w:style w:type="paragraph" w:styleId="Footer">
    <w:name w:val="footer"/>
    <w:basedOn w:val="Normal"/>
    <w:pPr>
      <w:tabs>
        <w:tab w:val="center" w:pos="4320"/>
        <w:tab w:val="right" w:pos="8903"/>
      </w:tabs>
    </w:pPr>
    <w:rPr>
      <w:sz w:val="18"/>
    </w:rPr>
  </w:style>
  <w:style w:type="character" w:styleId="PageNumber">
    <w:name w:val="page number"/>
    <w:basedOn w:val="DefaultParagraphFont"/>
  </w:style>
  <w:style w:type="paragraph" w:customStyle="1" w:styleId="TeacherTalk">
    <w:name w:val="TeacherTalk"/>
    <w:basedOn w:val="Normal"/>
    <w:rsid w:val="00A13434"/>
    <w:pPr>
      <w:ind w:left="540"/>
    </w:pPr>
    <w:rPr>
      <w:i/>
      <w:color w:val="293C4C"/>
    </w:rPr>
  </w:style>
  <w:style w:type="paragraph" w:customStyle="1" w:styleId="Bullets">
    <w:name w:val="Bullets"/>
    <w:basedOn w:val="Normal"/>
    <w:pPr>
      <w:numPr>
        <w:numId w:val="9"/>
      </w:numPr>
      <w:tabs>
        <w:tab w:val="left" w:pos="318"/>
      </w:tabs>
    </w:pPr>
  </w:style>
  <w:style w:type="paragraph" w:styleId="TOC1">
    <w:name w:val="toc 1"/>
    <w:basedOn w:val="Normal"/>
    <w:next w:val="Normal"/>
    <w:autoRedefine/>
    <w:semiHidden/>
    <w:rsid w:val="00A13434"/>
  </w:style>
  <w:style w:type="paragraph" w:styleId="FootnoteText">
    <w:name w:val="footnote text"/>
    <w:basedOn w:val="Normal"/>
    <w:rsid w:val="00387ACA"/>
    <w:pPr>
      <w:spacing w:before="80"/>
      <w:ind w:left="260" w:hanging="280"/>
    </w:pPr>
    <w:rPr>
      <w:rFonts w:ascii="Palatino" w:eastAsia="Times New Roman" w:hAnsi="Palatino"/>
      <w:sz w:val="20"/>
      <w:lang w:val="en-US"/>
    </w:rPr>
  </w:style>
  <w:style w:type="character" w:styleId="FootnoteReference">
    <w:name w:val="footnote reference"/>
    <w:basedOn w:val="DefaultParagraphFont"/>
    <w:rsid w:val="00387ACA"/>
    <w:rPr>
      <w:position w:val="6"/>
      <w:sz w:val="16"/>
    </w:rPr>
  </w:style>
  <w:style w:type="paragraph" w:styleId="TOC2">
    <w:name w:val="toc 2"/>
    <w:basedOn w:val="Normal"/>
    <w:next w:val="Normal"/>
    <w:autoRedefine/>
    <w:uiPriority w:val="39"/>
    <w:semiHidden/>
    <w:rsid w:val="00A13434"/>
    <w:pPr>
      <w:ind w:left="220"/>
    </w:pPr>
  </w:style>
  <w:style w:type="character" w:customStyle="1" w:styleId="tw4winMark">
    <w:name w:val="tw4winMark"/>
    <w:basedOn w:val="DefaultParagraphFont"/>
    <w:rsid w:val="00923376"/>
    <w:rPr>
      <w:rFonts w:ascii="Courier New" w:hAnsi="Courier New" w:cs="Courier New"/>
      <w:b w:val="0"/>
      <w:i w:val="0"/>
      <w:dstrike w:val="0"/>
      <w:noProof/>
      <w:vanish/>
      <w:color w:val="800080"/>
      <w:sz w:val="22"/>
      <w:effect w:val="none"/>
      <w:vertAlign w:val="subscript"/>
      <w:lang w:val="nl-NL"/>
    </w:rPr>
  </w:style>
  <w:style w:type="character" w:customStyle="1" w:styleId="Handout">
    <w:name w:val="Handout"/>
    <w:basedOn w:val="DefaultParagraphFont"/>
    <w:rsid w:val="00A13434"/>
    <w:rPr>
      <w:b/>
      <w:color w:val="3B93E4"/>
      <w:u w:val="single"/>
    </w:rPr>
  </w:style>
  <w:style w:type="paragraph" w:styleId="TOC3">
    <w:name w:val="toc 3"/>
    <w:basedOn w:val="Normal"/>
    <w:next w:val="Normal"/>
    <w:autoRedefine/>
    <w:semiHidden/>
    <w:rsid w:val="00A13434"/>
    <w:pPr>
      <w:ind w:left="440"/>
    </w:pPr>
  </w:style>
  <w:style w:type="paragraph" w:styleId="TOC4">
    <w:name w:val="toc 4"/>
    <w:basedOn w:val="Normal"/>
    <w:next w:val="Normal"/>
    <w:autoRedefine/>
    <w:semiHidden/>
    <w:rsid w:val="00A13434"/>
    <w:pPr>
      <w:ind w:left="660"/>
    </w:pPr>
  </w:style>
  <w:style w:type="paragraph" w:styleId="TOC5">
    <w:name w:val="toc 5"/>
    <w:basedOn w:val="Normal"/>
    <w:next w:val="Normal"/>
    <w:autoRedefine/>
    <w:semiHidden/>
    <w:rsid w:val="00A13434"/>
    <w:pPr>
      <w:ind w:left="880"/>
    </w:pPr>
  </w:style>
  <w:style w:type="paragraph" w:styleId="TOC6">
    <w:name w:val="toc 6"/>
    <w:basedOn w:val="Normal"/>
    <w:next w:val="Normal"/>
    <w:autoRedefine/>
    <w:semiHidden/>
    <w:rsid w:val="00A13434"/>
    <w:pPr>
      <w:ind w:left="1100"/>
    </w:pPr>
  </w:style>
  <w:style w:type="paragraph" w:styleId="TOC7">
    <w:name w:val="toc 7"/>
    <w:basedOn w:val="Normal"/>
    <w:next w:val="Normal"/>
    <w:autoRedefine/>
    <w:semiHidden/>
    <w:rsid w:val="00A13434"/>
    <w:pPr>
      <w:ind w:left="1320"/>
    </w:pPr>
  </w:style>
  <w:style w:type="paragraph" w:styleId="TOC8">
    <w:name w:val="toc 8"/>
    <w:basedOn w:val="Normal"/>
    <w:next w:val="Normal"/>
    <w:autoRedefine/>
    <w:semiHidden/>
    <w:rsid w:val="00A13434"/>
    <w:pPr>
      <w:ind w:left="1540"/>
    </w:pPr>
  </w:style>
  <w:style w:type="paragraph" w:styleId="TOC9">
    <w:name w:val="toc 9"/>
    <w:basedOn w:val="Normal"/>
    <w:next w:val="Normal"/>
    <w:autoRedefine/>
    <w:semiHidden/>
    <w:rsid w:val="00A13434"/>
    <w:pPr>
      <w:ind w:left="1760"/>
    </w:pPr>
  </w:style>
  <w:style w:type="paragraph" w:customStyle="1" w:styleId="flowheader">
    <w:name w:val="flow_header"/>
    <w:basedOn w:val="Normal"/>
    <w:rsid w:val="00D67ADA"/>
    <w:pPr>
      <w:spacing w:after="80"/>
    </w:pPr>
    <w:rPr>
      <w:rFonts w:ascii="Arial" w:eastAsia="Times New Roman"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CheeseGrater:Applications:Microsoft%20Office%20X:Templates:My%20Templates:pd%20handbook%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pd handbook template1.dot</Template>
  <TotalTime>0</TotalTime>
  <Pages>8</Pages>
  <Words>1689</Words>
  <Characters>9632</Characters>
  <Application>Microsoft Macintosh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BOWLAND</vt:lpstr>
      <vt:lpstr>BOWLAND</vt:lpstr>
    </vt:vector>
  </TitlesOfParts>
  <Company>University of Nottingham</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BOWLAND</dc:title>
  <dc:subject/>
  <dc:creator>Daniel Pead</dc:creator>
  <cp:keywords/>
  <cp:lastModifiedBy>Vincent Jonker</cp:lastModifiedBy>
  <cp:revision>2</cp:revision>
  <cp:lastPrinted>2010-06-16T13:31:00Z</cp:lastPrinted>
  <dcterms:created xsi:type="dcterms:W3CDTF">2013-02-05T05:21:00Z</dcterms:created>
  <dcterms:modified xsi:type="dcterms:W3CDTF">2013-02-05T05:21:00Z</dcterms:modified>
</cp:coreProperties>
</file>