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4E" w:rsidRPr="00601924" w:rsidRDefault="00F7414E" w:rsidP="00F7414E">
      <w:pPr>
        <w:pStyle w:val="Plattetekst2"/>
        <w:rPr>
          <w:rFonts w:ascii="Arial Black" w:hAnsi="Arial Black" w:cs="Arial"/>
        </w:rPr>
      </w:pPr>
      <w:r w:rsidRPr="00601924">
        <w:rPr>
          <w:rFonts w:ascii="Arial Black" w:hAnsi="Arial Black" w:cs="Arial"/>
        </w:rPr>
        <w:t>Plaats</w:t>
      </w:r>
    </w:p>
    <w:p w:rsidR="00F7414E" w:rsidRDefault="00F7414E" w:rsidP="00F7414E">
      <w:pPr>
        <w:pStyle w:val="Plattetekst2"/>
        <w:rPr>
          <w:rFonts w:ascii="Arial" w:hAnsi="Arial" w:cs="Arial"/>
          <w:sz w:val="24"/>
        </w:rPr>
      </w:pPr>
    </w:p>
    <w:p w:rsidR="00F7414E" w:rsidRPr="00F7414E" w:rsidRDefault="00F7414E" w:rsidP="00F7414E">
      <w:pPr>
        <w:pStyle w:val="Plattetekst2"/>
        <w:numPr>
          <w:ilvl w:val="0"/>
          <w:numId w:val="3"/>
        </w:numPr>
        <w:ind w:left="284" w:hanging="284"/>
        <w:rPr>
          <w:rFonts w:ascii="Arial" w:hAnsi="Arial" w:cs="Arial"/>
          <w:b/>
          <w:sz w:val="24"/>
        </w:rPr>
      </w:pPr>
      <w:r w:rsidRPr="00F7414E">
        <w:rPr>
          <w:rFonts w:ascii="Arial" w:hAnsi="Arial" w:cs="Arial"/>
          <w:b/>
          <w:sz w:val="24"/>
        </w:rPr>
        <w:t>Plaats van de winkel</w:t>
      </w:r>
    </w:p>
    <w:p w:rsidR="00F7414E" w:rsidRDefault="00F7414E" w:rsidP="00F7414E">
      <w:pPr>
        <w:pStyle w:val="Plattetekst2"/>
        <w:rPr>
          <w:rFonts w:ascii="Arial" w:hAnsi="Arial" w:cs="Arial"/>
          <w:sz w:val="24"/>
        </w:rPr>
      </w:pPr>
    </w:p>
    <w:p w:rsidR="00F7414E" w:rsidRDefault="00F7414E" w:rsidP="00F7414E">
      <w:pPr>
        <w:pStyle w:val="Plattetekst2"/>
        <w:rPr>
          <w:rFonts w:ascii="Arial" w:hAnsi="Arial" w:cs="Arial"/>
          <w:sz w:val="24"/>
        </w:rPr>
      </w:pPr>
      <w:r w:rsidRPr="00657F0A">
        <w:rPr>
          <w:rFonts w:ascii="Arial" w:hAnsi="Arial" w:cs="Arial"/>
          <w:sz w:val="24"/>
        </w:rPr>
        <w:t>Waar moet de winkel zich vestigen? In het centrum van de stad, in een wijk of op een industrieterrein met veel parkeermogelijkheden? Winkels met een goedkoop assortiment kunnen het zich niet veroorloven om een duur pand in het centrum te huren.</w:t>
      </w:r>
    </w:p>
    <w:p w:rsidR="00F7414E" w:rsidRDefault="00F7414E" w:rsidP="00F7414E">
      <w:pPr>
        <w:pStyle w:val="Plattetekst2"/>
        <w:rPr>
          <w:rFonts w:ascii="Arial" w:hAnsi="Arial" w:cs="Arial"/>
          <w:sz w:val="24"/>
        </w:rPr>
      </w:pPr>
    </w:p>
    <w:p w:rsidR="00F7414E" w:rsidRDefault="00F7414E" w:rsidP="00F7414E">
      <w:pPr>
        <w:pStyle w:val="Plattetekst2"/>
        <w:rPr>
          <w:rFonts w:ascii="Arial" w:hAnsi="Arial" w:cs="Arial"/>
          <w:sz w:val="24"/>
        </w:rPr>
      </w:pPr>
      <w:r>
        <w:rPr>
          <w:rFonts w:ascii="Arial" w:hAnsi="Arial" w:cs="Arial"/>
          <w:sz w:val="24"/>
        </w:rPr>
        <w:t>Zoek het antwoord van de volgende opdracht op op internet. Leg uit wat er wordt bedoeld met:</w:t>
      </w:r>
    </w:p>
    <w:p w:rsidR="00F7414E" w:rsidRDefault="00F7414E" w:rsidP="00F7414E">
      <w:pPr>
        <w:pStyle w:val="Plattetekst2"/>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403"/>
      </w:tblGrid>
      <w:tr w:rsidR="00F7414E" w:rsidRPr="00622CC2" w:rsidTr="002A2891">
        <w:tc>
          <w:tcPr>
            <w:tcW w:w="1701" w:type="dxa"/>
          </w:tcPr>
          <w:p w:rsidR="00F7414E" w:rsidRPr="00622CC2" w:rsidRDefault="00F7414E" w:rsidP="002A2891">
            <w:pPr>
              <w:rPr>
                <w:rFonts w:ascii="Arial" w:hAnsi="Arial" w:cs="Arial"/>
                <w:b/>
              </w:rPr>
            </w:pPr>
            <w:r w:rsidRPr="00622CC2">
              <w:rPr>
                <w:rFonts w:ascii="Arial" w:hAnsi="Arial" w:cs="Arial"/>
                <w:b/>
              </w:rPr>
              <w:t>A – Locatie</w:t>
            </w:r>
          </w:p>
        </w:tc>
        <w:tc>
          <w:tcPr>
            <w:tcW w:w="7403" w:type="dxa"/>
          </w:tcPr>
          <w:p w:rsidR="00F7414E" w:rsidRPr="00622CC2" w:rsidRDefault="00F7414E" w:rsidP="002A2891">
            <w:pPr>
              <w:rPr>
                <w:rFonts w:ascii="Arial" w:hAnsi="Arial" w:cs="Arial"/>
              </w:rPr>
            </w:pPr>
            <w:r w:rsidRPr="00622CC2">
              <w:rPr>
                <w:rFonts w:ascii="Arial" w:hAnsi="Arial" w:cs="Arial"/>
              </w:rPr>
              <w:t>Dwz.:</w:t>
            </w:r>
          </w:p>
          <w:p w:rsidR="00F7414E" w:rsidRPr="00622CC2" w:rsidRDefault="00F7414E" w:rsidP="002A2891">
            <w:pPr>
              <w:rPr>
                <w:rFonts w:ascii="Arial" w:hAnsi="Arial" w:cs="Arial"/>
              </w:rPr>
            </w:pPr>
          </w:p>
          <w:p w:rsidR="00F7414E" w:rsidRPr="00622CC2" w:rsidRDefault="00F7414E" w:rsidP="002A2891">
            <w:pPr>
              <w:rPr>
                <w:rFonts w:ascii="Arial" w:hAnsi="Arial" w:cs="Arial"/>
              </w:rPr>
            </w:pPr>
          </w:p>
        </w:tc>
      </w:tr>
      <w:tr w:rsidR="00F7414E" w:rsidRPr="00622CC2" w:rsidTr="002A2891">
        <w:tc>
          <w:tcPr>
            <w:tcW w:w="1701" w:type="dxa"/>
          </w:tcPr>
          <w:p w:rsidR="00F7414E" w:rsidRPr="00622CC2" w:rsidRDefault="00F7414E" w:rsidP="002A2891">
            <w:pPr>
              <w:rPr>
                <w:rFonts w:ascii="Arial" w:hAnsi="Arial" w:cs="Arial"/>
                <w:b/>
              </w:rPr>
            </w:pPr>
            <w:r w:rsidRPr="00622CC2">
              <w:rPr>
                <w:rFonts w:ascii="Arial" w:hAnsi="Arial" w:cs="Arial"/>
                <w:b/>
              </w:rPr>
              <w:t>B – Locatie</w:t>
            </w:r>
          </w:p>
        </w:tc>
        <w:tc>
          <w:tcPr>
            <w:tcW w:w="7403" w:type="dxa"/>
          </w:tcPr>
          <w:p w:rsidR="00F7414E" w:rsidRPr="00622CC2" w:rsidRDefault="00F7414E" w:rsidP="002A2891">
            <w:pPr>
              <w:rPr>
                <w:rFonts w:ascii="Arial" w:hAnsi="Arial" w:cs="Arial"/>
              </w:rPr>
            </w:pPr>
            <w:r w:rsidRPr="00622CC2">
              <w:rPr>
                <w:rFonts w:ascii="Arial" w:hAnsi="Arial" w:cs="Arial"/>
              </w:rPr>
              <w:t>Dwz.:</w:t>
            </w:r>
          </w:p>
          <w:p w:rsidR="00F7414E" w:rsidRPr="00622CC2" w:rsidRDefault="00F7414E" w:rsidP="002A2891">
            <w:pPr>
              <w:rPr>
                <w:rFonts w:ascii="Arial" w:hAnsi="Arial" w:cs="Arial"/>
              </w:rPr>
            </w:pPr>
          </w:p>
          <w:p w:rsidR="00F7414E" w:rsidRPr="00622CC2" w:rsidRDefault="00F7414E" w:rsidP="002A2891">
            <w:pPr>
              <w:rPr>
                <w:rFonts w:ascii="Arial" w:hAnsi="Arial" w:cs="Arial"/>
              </w:rPr>
            </w:pPr>
          </w:p>
        </w:tc>
      </w:tr>
      <w:tr w:rsidR="00F7414E" w:rsidRPr="00622CC2" w:rsidTr="002A2891">
        <w:tc>
          <w:tcPr>
            <w:tcW w:w="1701" w:type="dxa"/>
          </w:tcPr>
          <w:p w:rsidR="00F7414E" w:rsidRPr="00622CC2" w:rsidRDefault="00F7414E" w:rsidP="002A2891">
            <w:pPr>
              <w:rPr>
                <w:rFonts w:ascii="Arial" w:hAnsi="Arial" w:cs="Arial"/>
                <w:b/>
              </w:rPr>
            </w:pPr>
            <w:r w:rsidRPr="00622CC2">
              <w:rPr>
                <w:rFonts w:ascii="Arial" w:hAnsi="Arial" w:cs="Arial"/>
                <w:b/>
              </w:rPr>
              <w:t>C - Locatie</w:t>
            </w:r>
          </w:p>
        </w:tc>
        <w:tc>
          <w:tcPr>
            <w:tcW w:w="7403" w:type="dxa"/>
          </w:tcPr>
          <w:p w:rsidR="00F7414E" w:rsidRPr="00622CC2" w:rsidRDefault="00F7414E" w:rsidP="002A2891">
            <w:pPr>
              <w:rPr>
                <w:rFonts w:ascii="Arial" w:hAnsi="Arial" w:cs="Arial"/>
              </w:rPr>
            </w:pPr>
            <w:r w:rsidRPr="00622CC2">
              <w:rPr>
                <w:rFonts w:ascii="Arial" w:hAnsi="Arial" w:cs="Arial"/>
              </w:rPr>
              <w:t>Dwz.:</w:t>
            </w:r>
          </w:p>
          <w:p w:rsidR="00F7414E" w:rsidRPr="00622CC2" w:rsidRDefault="00F7414E" w:rsidP="002A2891">
            <w:pPr>
              <w:rPr>
                <w:rFonts w:ascii="Arial" w:hAnsi="Arial" w:cs="Arial"/>
              </w:rPr>
            </w:pPr>
          </w:p>
          <w:p w:rsidR="00F7414E" w:rsidRPr="00622CC2" w:rsidRDefault="00F7414E" w:rsidP="002A2891">
            <w:pPr>
              <w:rPr>
                <w:rFonts w:ascii="Arial" w:hAnsi="Arial" w:cs="Arial"/>
              </w:rPr>
            </w:pPr>
          </w:p>
        </w:tc>
      </w:tr>
    </w:tbl>
    <w:p w:rsidR="00F7414E" w:rsidRDefault="00F7414E" w:rsidP="00F7414E">
      <w:pPr>
        <w:pStyle w:val="Plattetekst2"/>
        <w:rPr>
          <w:rFonts w:ascii="Arial Black" w:hAnsi="Arial Black"/>
        </w:rPr>
      </w:pPr>
    </w:p>
    <w:p w:rsidR="00F7414E" w:rsidRDefault="00F7414E" w:rsidP="00F7414E">
      <w:pPr>
        <w:pStyle w:val="Plattetekst2"/>
        <w:rPr>
          <w:rFonts w:ascii="Arial" w:hAnsi="Arial" w:cs="Arial"/>
          <w:sz w:val="24"/>
        </w:rPr>
      </w:pPr>
    </w:p>
    <w:p w:rsidR="00F7414E" w:rsidRDefault="00F7414E" w:rsidP="00F7414E">
      <w:pPr>
        <w:pStyle w:val="Plattetekst2"/>
        <w:rPr>
          <w:rFonts w:ascii="Arial" w:hAnsi="Arial" w:cs="Arial"/>
          <w:sz w:val="24"/>
        </w:rPr>
      </w:pPr>
      <w:r>
        <w:rPr>
          <w:noProof/>
        </w:rPr>
        <w:drawing>
          <wp:anchor distT="0" distB="0" distL="114300" distR="114300" simplePos="0" relativeHeight="251659264" behindDoc="0" locked="0" layoutInCell="1" allowOverlap="1" wp14:anchorId="4E4E1CA5" wp14:editId="25ADC6C0">
            <wp:simplePos x="0" y="0"/>
            <wp:positionH relativeFrom="column">
              <wp:posOffset>2842895</wp:posOffset>
            </wp:positionH>
            <wp:positionV relativeFrom="paragraph">
              <wp:posOffset>66675</wp:posOffset>
            </wp:positionV>
            <wp:extent cx="3228975" cy="3037205"/>
            <wp:effectExtent l="0" t="0" r="9525" b="0"/>
            <wp:wrapSquare wrapText="bothSides"/>
            <wp:docPr id="176" name="Afbeelding 176" descr="winkel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winkelcentrum"/>
                    <pic:cNvPicPr>
                      <a:picLocks noChangeAspect="1" noChangeArrowheads="1"/>
                    </pic:cNvPicPr>
                  </pic:nvPicPr>
                  <pic:blipFill>
                    <a:blip r:embed="rId6" cstate="print"/>
                    <a:srcRect/>
                    <a:stretch>
                      <a:fillRect/>
                    </a:stretch>
                  </pic:blipFill>
                  <pic:spPr bwMode="auto">
                    <a:xfrm>
                      <a:off x="0" y="0"/>
                      <a:ext cx="3228975" cy="3037205"/>
                    </a:xfrm>
                    <a:prstGeom prst="rect">
                      <a:avLst/>
                    </a:prstGeom>
                    <a:noFill/>
                    <a:ln w="9525">
                      <a:noFill/>
                      <a:miter lim="800000"/>
                      <a:headEnd/>
                      <a:tailEnd/>
                    </a:ln>
                  </pic:spPr>
                </pic:pic>
              </a:graphicData>
            </a:graphic>
          </wp:anchor>
        </w:drawing>
      </w:r>
      <w:r>
        <w:rPr>
          <w:rFonts w:ascii="Arial" w:hAnsi="Arial" w:cs="Arial"/>
          <w:sz w:val="24"/>
        </w:rPr>
        <w:t>Waar gaan jullie je bedrijf vestigen op een A-, B- of C- locatie? En leg uit waarom jullie keus daarop is gevallen? Vertel ook of er parkeerplaatsen zijn, bomen, andere winkels en zo ja welke, wat biedt de omgeving van je winkel nog meer?</w:t>
      </w:r>
    </w:p>
    <w:p w:rsidR="00F7414E" w:rsidRDefault="00F7414E" w:rsidP="00F7414E">
      <w:pPr>
        <w:pStyle w:val="Plattetekst2"/>
        <w:rPr>
          <w:rFonts w:ascii="Arial" w:hAnsi="Arial" w:cs="Arial"/>
          <w:sz w:val="24"/>
        </w:rPr>
      </w:pPr>
    </w:p>
    <w:p w:rsidR="00F7414E" w:rsidRDefault="00F7414E" w:rsidP="00F7414E">
      <w:pPr>
        <w:pStyle w:val="Plattetekst2"/>
        <w:rPr>
          <w:rFonts w:ascii="Arial" w:hAnsi="Arial" w:cs="Arial"/>
          <w:sz w:val="24"/>
        </w:rPr>
      </w:pPr>
    </w:p>
    <w:p w:rsidR="00F7414E" w:rsidRPr="00B265C7" w:rsidRDefault="00F7414E" w:rsidP="00F7414E">
      <w:pPr>
        <w:pStyle w:val="Plattetekst2"/>
        <w:rPr>
          <w:rFonts w:ascii="Arial Black" w:hAnsi="Arial Black" w:cs="Arial"/>
        </w:rPr>
      </w:pPr>
      <w:r>
        <w:rPr>
          <w:rFonts w:ascii="Arial" w:hAnsi="Arial" w:cs="Arial"/>
          <w:b/>
          <w:sz w:val="24"/>
        </w:rPr>
        <w:br w:type="page"/>
      </w:r>
    </w:p>
    <w:p w:rsidR="00EC1E66" w:rsidRPr="00602D6F" w:rsidRDefault="00F7414E" w:rsidP="00F7414E">
      <w:pPr>
        <w:pStyle w:val="Lijstalinea"/>
        <w:numPr>
          <w:ilvl w:val="0"/>
          <w:numId w:val="3"/>
        </w:numPr>
        <w:rPr>
          <w:rFonts w:ascii="Arial" w:hAnsi="Arial" w:cs="Arial"/>
          <w:b/>
        </w:rPr>
      </w:pPr>
      <w:r w:rsidRPr="00602D6F">
        <w:rPr>
          <w:rFonts w:ascii="Arial" w:hAnsi="Arial" w:cs="Arial"/>
          <w:b/>
        </w:rPr>
        <w:lastRenderedPageBreak/>
        <w:t>Plaats in de winkel</w:t>
      </w:r>
    </w:p>
    <w:p w:rsidR="00F7414E" w:rsidRDefault="00F7414E">
      <w:pPr>
        <w:rPr>
          <w:rFonts w:ascii="Arial" w:hAnsi="Arial" w:cs="Arial"/>
        </w:rPr>
      </w:pPr>
    </w:p>
    <w:p w:rsidR="00F7414E" w:rsidRDefault="00F7414E">
      <w:pPr>
        <w:rPr>
          <w:rFonts w:ascii="Arial" w:hAnsi="Arial" w:cs="Arial"/>
          <w:color w:val="333333"/>
          <w:shd w:val="clear" w:color="auto" w:fill="FFFFFF"/>
        </w:rPr>
      </w:pPr>
      <w:r w:rsidRPr="00F7414E">
        <w:rPr>
          <w:rFonts w:ascii="Arial" w:hAnsi="Arial" w:cs="Arial"/>
          <w:color w:val="333333"/>
          <w:shd w:val="clear" w:color="auto" w:fill="FFFFFF"/>
        </w:rPr>
        <w:t>Waar willen jullie dat het product in de winkel ligt? Bij de toonbank? In een kopstelling? In een display? Als nabuur of contraplaatsing?</w:t>
      </w:r>
    </w:p>
    <w:p w:rsidR="00F7414E" w:rsidRDefault="00F7414E">
      <w:pPr>
        <w:rPr>
          <w:rFonts w:ascii="Arial" w:hAnsi="Arial" w:cs="Arial"/>
          <w:color w:val="333333"/>
          <w:shd w:val="clear" w:color="auto" w:fill="FFFFFF"/>
        </w:rPr>
      </w:pPr>
    </w:p>
    <w:p w:rsidR="00F7414E" w:rsidRDefault="00F7414E">
      <w:pPr>
        <w:rPr>
          <w:rFonts w:ascii="Arial" w:hAnsi="Arial" w:cs="Arial"/>
          <w:color w:val="333333"/>
          <w:shd w:val="clear" w:color="auto" w:fill="FFFFFF"/>
        </w:rPr>
      </w:pPr>
      <w:r>
        <w:rPr>
          <w:rFonts w:ascii="Arial" w:hAnsi="Arial" w:cs="Arial"/>
          <w:color w:val="333333"/>
          <w:shd w:val="clear" w:color="auto" w:fill="FFFFFF"/>
        </w:rPr>
        <w:t>Maak een plattegrond van de winkel waarin jullie product komt te liggen. Geef globaal aan waar de andere producten staan. Geef specifiek aan waar jullie product komt te liggen/ staan en geef ook aan welke artikelen er omheen liggen/ staan.</w:t>
      </w:r>
    </w:p>
    <w:p w:rsidR="00F7414E" w:rsidRDefault="00F7414E">
      <w:pPr>
        <w:rPr>
          <w:rFonts w:ascii="Arial" w:hAnsi="Arial" w:cs="Arial"/>
          <w:color w:val="333333"/>
          <w:shd w:val="clear" w:color="auto" w:fill="FFFFFF"/>
        </w:rPr>
      </w:pPr>
    </w:p>
    <w:p w:rsidR="00F7414E" w:rsidRDefault="00F7414E">
      <w:pPr>
        <w:rPr>
          <w:rFonts w:ascii="Arial" w:hAnsi="Arial" w:cs="Arial"/>
          <w:color w:val="333333"/>
          <w:shd w:val="clear" w:color="auto" w:fill="FFFFFF"/>
        </w:rPr>
      </w:pPr>
      <w:r>
        <w:rPr>
          <w:rFonts w:ascii="Arial" w:hAnsi="Arial" w:cs="Arial"/>
          <w:color w:val="333333"/>
          <w:shd w:val="clear" w:color="auto" w:fill="FFFFFF"/>
        </w:rPr>
        <w:t>Geef uitleg over waarom jullie tot deze keuze zijn gekomen.</w:t>
      </w:r>
    </w:p>
    <w:p w:rsidR="00F7414E" w:rsidRDefault="00F7414E">
      <w:pPr>
        <w:rPr>
          <w:rFonts w:ascii="Arial" w:hAnsi="Arial" w:cs="Arial"/>
          <w:color w:val="333333"/>
          <w:shd w:val="clear" w:color="auto" w:fill="FFFFFF"/>
        </w:rPr>
      </w:pPr>
    </w:p>
    <w:p w:rsidR="00F7414E" w:rsidRPr="00F7414E" w:rsidRDefault="00602D6F">
      <w:pPr>
        <w:rPr>
          <w:rFonts w:ascii="Arial" w:hAnsi="Arial" w:cs="Arial"/>
        </w:rPr>
      </w:pPr>
      <w:bookmarkStart w:id="0" w:name="_GoBack"/>
      <w:bookmarkEnd w:id="0"/>
      <w:r>
        <w:rPr>
          <w:noProof/>
        </w:rPr>
        <w:drawing>
          <wp:anchor distT="0" distB="0" distL="114300" distR="114300" simplePos="0" relativeHeight="251660288" behindDoc="0" locked="0" layoutInCell="1" allowOverlap="1" wp14:anchorId="7229222E" wp14:editId="2F113852">
            <wp:simplePos x="0" y="0"/>
            <wp:positionH relativeFrom="column">
              <wp:posOffset>-4445</wp:posOffset>
            </wp:positionH>
            <wp:positionV relativeFrom="paragraph">
              <wp:posOffset>591820</wp:posOffset>
            </wp:positionV>
            <wp:extent cx="5760720" cy="1898650"/>
            <wp:effectExtent l="0" t="0" r="0" b="6350"/>
            <wp:wrapSquare wrapText="bothSides"/>
            <wp:docPr id="1" name="Afbeelding 1" descr="http://g02.s.alicdn.com/kf/HTB1LfHWGXXXXXXbapXXq6xXFXXXn/200351643/HTB1LfHWGXXXXXXbapXXq6xXFXXX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02.s.alicdn.com/kf/HTB1LfHWGXXXXXXbapXXq6xXFXXXn/200351643/HTB1LfHWGXXXXXXbapXXq6xXFXXX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98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414E" w:rsidRPr="00F74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50318"/>
    <w:multiLevelType w:val="hybridMultilevel"/>
    <w:tmpl w:val="500071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CD9491C"/>
    <w:multiLevelType w:val="hybridMultilevel"/>
    <w:tmpl w:val="6AB2B5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90945BE"/>
    <w:multiLevelType w:val="hybridMultilevel"/>
    <w:tmpl w:val="A3903C4A"/>
    <w:lvl w:ilvl="0" w:tplc="A13AC5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4E"/>
    <w:rsid w:val="00602D6F"/>
    <w:rsid w:val="00EC1E66"/>
    <w:rsid w:val="00F74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414E"/>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F7414E"/>
    <w:rPr>
      <w:sz w:val="28"/>
    </w:rPr>
  </w:style>
  <w:style w:type="character" w:customStyle="1" w:styleId="Plattetekst2Char">
    <w:name w:val="Platte tekst 2 Char"/>
    <w:basedOn w:val="Standaardalinea-lettertype"/>
    <w:link w:val="Plattetekst2"/>
    <w:rsid w:val="00F7414E"/>
    <w:rPr>
      <w:rFonts w:ascii="Times New Roman" w:eastAsia="Times New Roman" w:hAnsi="Times New Roman" w:cs="Times New Roman"/>
      <w:sz w:val="28"/>
      <w:szCs w:val="20"/>
      <w:lang w:eastAsia="nl-NL"/>
    </w:rPr>
  </w:style>
  <w:style w:type="paragraph" w:styleId="Lijstalinea">
    <w:name w:val="List Paragraph"/>
    <w:basedOn w:val="Standaard"/>
    <w:uiPriority w:val="34"/>
    <w:qFormat/>
    <w:rsid w:val="00F7414E"/>
    <w:pPr>
      <w:ind w:left="720"/>
      <w:contextualSpacing/>
    </w:pPr>
  </w:style>
  <w:style w:type="paragraph" w:styleId="Ballontekst">
    <w:name w:val="Balloon Text"/>
    <w:basedOn w:val="Standaard"/>
    <w:link w:val="BallontekstChar"/>
    <w:uiPriority w:val="99"/>
    <w:semiHidden/>
    <w:unhideWhenUsed/>
    <w:rsid w:val="00602D6F"/>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D6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414E"/>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F7414E"/>
    <w:rPr>
      <w:sz w:val="28"/>
    </w:rPr>
  </w:style>
  <w:style w:type="character" w:customStyle="1" w:styleId="Plattetekst2Char">
    <w:name w:val="Platte tekst 2 Char"/>
    <w:basedOn w:val="Standaardalinea-lettertype"/>
    <w:link w:val="Plattetekst2"/>
    <w:rsid w:val="00F7414E"/>
    <w:rPr>
      <w:rFonts w:ascii="Times New Roman" w:eastAsia="Times New Roman" w:hAnsi="Times New Roman" w:cs="Times New Roman"/>
      <w:sz w:val="28"/>
      <w:szCs w:val="20"/>
      <w:lang w:eastAsia="nl-NL"/>
    </w:rPr>
  </w:style>
  <w:style w:type="paragraph" w:styleId="Lijstalinea">
    <w:name w:val="List Paragraph"/>
    <w:basedOn w:val="Standaard"/>
    <w:uiPriority w:val="34"/>
    <w:qFormat/>
    <w:rsid w:val="00F7414E"/>
    <w:pPr>
      <w:ind w:left="720"/>
      <w:contextualSpacing/>
    </w:pPr>
  </w:style>
  <w:style w:type="paragraph" w:styleId="Ballontekst">
    <w:name w:val="Balloon Text"/>
    <w:basedOn w:val="Standaard"/>
    <w:link w:val="BallontekstChar"/>
    <w:uiPriority w:val="99"/>
    <w:semiHidden/>
    <w:unhideWhenUsed/>
    <w:rsid w:val="00602D6F"/>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D6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175</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2016-01-02T11:43:00Z</dcterms:created>
  <dcterms:modified xsi:type="dcterms:W3CDTF">2016-01-02T12:14:00Z</dcterms:modified>
</cp:coreProperties>
</file>