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D7" w:rsidRDefault="000171D7" w:rsidP="000171D7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6A</w:t>
      </w:r>
    </w:p>
    <w:p w:rsidR="000171D7" w:rsidRPr="00C22339" w:rsidRDefault="000171D7" w:rsidP="000171D7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258"/>
      </w:tblGrid>
      <w:tr w:rsidR="000171D7" w:rsidRPr="00AA4FB1" w:rsidTr="000E5261">
        <w:tc>
          <w:tcPr>
            <w:tcW w:w="1701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403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szCs w:val="20"/>
                <w:u w:val="single"/>
                <w:lang w:eastAsia="nl-NL"/>
              </w:rPr>
            </w:pPr>
            <w:r w:rsidRPr="00AA4FB1">
              <w:rPr>
                <w:rFonts w:eastAsia="Times New Roman" w:cs="Arial"/>
                <w:bCs/>
                <w:szCs w:val="20"/>
                <w:lang w:eastAsia="nl-NL"/>
              </w:rPr>
              <w:t>A</w:t>
            </w:r>
            <w:r w:rsidRPr="00AA4FB1">
              <w:rPr>
                <w:rFonts w:eastAsia="Times New Roman" w:cs="Arial"/>
                <w:szCs w:val="20"/>
                <w:lang w:eastAsia="nl-NL"/>
              </w:rPr>
              <w:t>nticonceptie</w:t>
            </w:r>
          </w:p>
        </w:tc>
      </w:tr>
      <w:tr w:rsidR="000171D7" w:rsidRPr="00AA4FB1" w:rsidTr="000E5261">
        <w:tc>
          <w:tcPr>
            <w:tcW w:w="1701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Inleiding </w:t>
            </w:r>
          </w:p>
        </w:tc>
        <w:tc>
          <w:tcPr>
            <w:tcW w:w="7403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Om goed op vragen in te kunnen gaan over de verschillen vormen van hormonale anticonceptie moet je iets over de achtergrond van de verschillende pilsoorten weten.</w:t>
            </w:r>
          </w:p>
        </w:tc>
      </w:tr>
      <w:tr w:rsidR="000171D7" w:rsidRPr="00AA4FB1" w:rsidTr="000E5261">
        <w:tc>
          <w:tcPr>
            <w:tcW w:w="1701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403" w:type="dxa"/>
          </w:tcPr>
          <w:p w:rsidR="000171D7" w:rsidRPr="00AA4FB1" w:rsidRDefault="000171D7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720" w:hanging="72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Gebruik voor het uitwerken van deze opdracht het Kompas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Uit welke hormonen bestaat de combinatiepil.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Hoe werkt de combinatiepil.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Hoe werkt de minipil.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Noem 4 indicaties voor hormonale anticonceptiva.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wordt bedoeld met interceptiemiddel.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Waarvan zijn de bijwerkingen van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oac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 xml:space="preserve"> afhankelijk.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Noem 3 geneesmiddelgroepen die interacties geven met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oac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wordt bedoeld met een pil van de derde generatie.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Wanneer wordt de prikpil voorgeschreven; wat is een nadeel van deze pilsoort.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Welk advies geef je aan een pilgebruikster die een antibioticum moet gebruiken.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Welke vrouwen komen in aanmerking voor de minipil; Wat is een nadeel van deze pilsoort.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Beschrijf 3 patiënten aan wie de pil niet zal worden voorgeschreven</w:t>
            </w:r>
          </w:p>
          <w:p w:rsidR="000171D7" w:rsidRPr="00AA4FB1" w:rsidRDefault="000171D7" w:rsidP="000171D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Is volledige borstvoeding een veilig anticonceptivum.</w:t>
            </w:r>
          </w:p>
          <w:p w:rsidR="000171D7" w:rsidRPr="00AA4FB1" w:rsidRDefault="000171D7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</w:p>
        </w:tc>
      </w:tr>
      <w:tr w:rsidR="000171D7" w:rsidRPr="00AA4FB1" w:rsidTr="000E5261">
        <w:trPr>
          <w:trHeight w:val="70"/>
        </w:trPr>
        <w:tc>
          <w:tcPr>
            <w:tcW w:w="1701" w:type="dxa"/>
          </w:tcPr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Boeken/Media</w:t>
            </w:r>
          </w:p>
        </w:tc>
        <w:tc>
          <w:tcPr>
            <w:tcW w:w="7403" w:type="dxa"/>
          </w:tcPr>
          <w:p w:rsidR="000171D7" w:rsidRDefault="000171D7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MK</w:t>
            </w:r>
          </w:p>
          <w:p w:rsidR="000171D7" w:rsidRDefault="000171D7" w:rsidP="000E5261">
            <w:pPr>
              <w:pStyle w:val="Geenafstand"/>
              <w:rPr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GMD</w:t>
            </w:r>
          </w:p>
          <w:p w:rsidR="000171D7" w:rsidRPr="00AA4FB1" w:rsidRDefault="000171D7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  <w:r w:rsidRPr="009110DB">
              <w:t>www.fk.cvz.nl</w:t>
            </w:r>
          </w:p>
        </w:tc>
      </w:tr>
    </w:tbl>
    <w:p w:rsidR="001F307D" w:rsidRDefault="000171D7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B8E"/>
    <w:multiLevelType w:val="hybridMultilevel"/>
    <w:tmpl w:val="79AAD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D7"/>
    <w:rsid w:val="000171D7"/>
    <w:rsid w:val="003B4824"/>
    <w:rsid w:val="003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6E4E-765C-4130-9EEF-19DD698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71D7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171D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0171D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2018-06-13T13:38:00Z</dcterms:created>
  <dcterms:modified xsi:type="dcterms:W3CDTF">2018-06-13T13:38:00Z</dcterms:modified>
</cp:coreProperties>
</file>