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89" w:rsidRPr="00CF0C89" w:rsidRDefault="00CF0C89" w:rsidP="00CF0C8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Een sollicitatiebrief schrijven</w:t>
      </w:r>
    </w:p>
    <w:p w:rsidR="00CF0C89" w:rsidRDefault="00CF0C89" w:rsidP="00CF0C89">
      <w:pPr>
        <w:pStyle w:val="Plattetekst"/>
        <w:rPr>
          <w:rFonts w:ascii="Arial Black" w:hAnsi="Arial Black" w:cs="Arial"/>
          <w:b/>
          <w:szCs w:val="28"/>
        </w:rPr>
      </w:pPr>
      <w:r>
        <w:rPr>
          <w:rFonts w:ascii="Arial Black" w:hAnsi="Arial Black" w:cs="Arial"/>
          <w:b/>
          <w:szCs w:val="28"/>
        </w:rPr>
        <w:t>Stap 1: Tips voordat je begint</w:t>
      </w:r>
    </w:p>
    <w:p w:rsidR="00CF0C89" w:rsidRDefault="00CF0C89" w:rsidP="00CF0C89">
      <w:pPr>
        <w:pStyle w:val="Plattetekst"/>
        <w:rPr>
          <w:rFonts w:ascii="Arial Black" w:hAnsi="Arial Black" w:cs="Arial"/>
          <w:b/>
          <w:szCs w:val="28"/>
        </w:rPr>
      </w:pPr>
    </w:p>
    <w:p w:rsidR="00CF0C89" w:rsidRDefault="00CF0C89" w:rsidP="00CF0C89">
      <w:pPr>
        <w:pStyle w:val="Plattetekst"/>
        <w:numPr>
          <w:ilvl w:val="0"/>
          <w:numId w:val="1"/>
        </w:numPr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Zorg ervoor dat de brief op tijd bij het bedrijf is. Kijk in de advertentie wat de uiterste inzenddatum is.</w:t>
      </w:r>
    </w:p>
    <w:p w:rsidR="00CF0C89" w:rsidRDefault="00CF0C89" w:rsidP="00CF0C89">
      <w:pPr>
        <w:pStyle w:val="Plattetekst"/>
        <w:numPr>
          <w:ilvl w:val="0"/>
          <w:numId w:val="1"/>
        </w:numPr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Stuur de brief aan de afdeling of medewerker die in de advertentie wordt genoemd.</w:t>
      </w:r>
    </w:p>
    <w:p w:rsidR="00CF0C89" w:rsidRDefault="00CF0C89" w:rsidP="00CF0C89">
      <w:pPr>
        <w:pStyle w:val="Plattetekst"/>
        <w:numPr>
          <w:ilvl w:val="0"/>
          <w:numId w:val="1"/>
        </w:numPr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Laat iemand je brief lezen voordat je hem opstuurt.</w:t>
      </w:r>
    </w:p>
    <w:p w:rsidR="00CF0C89" w:rsidRDefault="00CF0C89" w:rsidP="00CF0C89">
      <w:pPr>
        <w:pStyle w:val="Plattetekst"/>
        <w:numPr>
          <w:ilvl w:val="0"/>
          <w:numId w:val="1"/>
        </w:numPr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Sluit nooit officiële papieren bij, maar neem diploma’s enzovoort wel mee als je wordt uitgenodigd voor een gesprek.</w:t>
      </w:r>
    </w:p>
    <w:p w:rsidR="00CF0C89" w:rsidRDefault="00CF0C89" w:rsidP="00CF0C89">
      <w:pPr>
        <w:pStyle w:val="Plattetekst"/>
        <w:numPr>
          <w:ilvl w:val="0"/>
          <w:numId w:val="1"/>
        </w:numPr>
        <w:ind w:left="284" w:hanging="284"/>
        <w:rPr>
          <w:rFonts w:ascii="Arial" w:hAnsi="Arial" w:cs="Arial"/>
          <w:sz w:val="24"/>
        </w:rPr>
      </w:pPr>
      <w:r>
        <w:rPr>
          <w:rFonts w:ascii="Arial Black" w:hAnsi="Arial Black" w:cs="Arial"/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5A531B7A" wp14:editId="4151F5F5">
            <wp:simplePos x="0" y="0"/>
            <wp:positionH relativeFrom="column">
              <wp:posOffset>4510405</wp:posOffset>
            </wp:positionH>
            <wp:positionV relativeFrom="paragraph">
              <wp:posOffset>332105</wp:posOffset>
            </wp:positionV>
            <wp:extent cx="1441450" cy="1924050"/>
            <wp:effectExtent l="0" t="0" r="6350" b="0"/>
            <wp:wrapSquare wrapText="bothSides"/>
            <wp:docPr id="1" name="Afbeelding 1" descr="a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Bewaar een kopie van je eigen brief. Je hoeft bij een gesprek dan niet verwonderd te reageren: ’Heb ik dat geschreven?’</w:t>
      </w:r>
    </w:p>
    <w:p w:rsidR="00CF0C89" w:rsidRDefault="00CF0C89" w:rsidP="00CF0C89">
      <w:pPr>
        <w:pStyle w:val="Plattetekst"/>
        <w:numPr>
          <w:ilvl w:val="0"/>
          <w:numId w:val="1"/>
        </w:numPr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Bewaar ook de advertentie waarop je gereageerd hebt.</w:t>
      </w:r>
    </w:p>
    <w:p w:rsidR="00CF0C89" w:rsidRDefault="00CF0C89" w:rsidP="00CF0C89">
      <w:pPr>
        <w:pStyle w:val="Plattetekst"/>
        <w:rPr>
          <w:rFonts w:ascii="Arial" w:hAnsi="Arial" w:cs="Arial"/>
          <w:sz w:val="24"/>
        </w:rPr>
      </w:pPr>
    </w:p>
    <w:p w:rsidR="00CF0C89" w:rsidRDefault="00CF0C89" w:rsidP="00CF0C89">
      <w:pPr>
        <w:pStyle w:val="Plattetekst"/>
        <w:rPr>
          <w:rFonts w:ascii="Arial" w:hAnsi="Arial" w:cs="Arial"/>
          <w:sz w:val="24"/>
        </w:rPr>
      </w:pPr>
    </w:p>
    <w:p w:rsidR="00CF0C89" w:rsidRDefault="00CF0C89" w:rsidP="00CF0C89">
      <w:pPr>
        <w:pStyle w:val="Plattetekst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Cs w:val="28"/>
        </w:rPr>
        <w:t>Stap 2: De eisen aan de brief</w:t>
      </w:r>
    </w:p>
    <w:p w:rsidR="00CF0C89" w:rsidRDefault="00CF0C89" w:rsidP="00CF0C89">
      <w:pPr>
        <w:pStyle w:val="Plattetekst"/>
        <w:rPr>
          <w:rFonts w:ascii="Arial" w:hAnsi="Arial" w:cs="Arial"/>
          <w:b/>
          <w:sz w:val="24"/>
          <w:szCs w:val="24"/>
        </w:rPr>
      </w:pPr>
    </w:p>
    <w:p w:rsidR="00CF0C89" w:rsidRDefault="00CF0C89" w:rsidP="00CF0C89">
      <w:pPr>
        <w:pStyle w:val="Plattetekst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Vorm</w:t>
      </w:r>
    </w:p>
    <w:p w:rsidR="00CF0C89" w:rsidRDefault="00CF0C89" w:rsidP="00CF0C89">
      <w:pPr>
        <w:pStyle w:val="Plattetekst"/>
        <w:rPr>
          <w:rFonts w:ascii="Arial" w:hAnsi="Arial" w:cs="Arial"/>
          <w:szCs w:val="28"/>
        </w:rPr>
      </w:pPr>
    </w:p>
    <w:p w:rsidR="00CF0C89" w:rsidRDefault="00CF0C89" w:rsidP="00CF0C89">
      <w:pPr>
        <w:pStyle w:val="Plattetekst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je brief niet langer dan een A4.</w:t>
      </w:r>
    </w:p>
    <w:p w:rsidR="00CF0C89" w:rsidRDefault="00CF0C89" w:rsidP="00CF0C89">
      <w:pPr>
        <w:pStyle w:val="Plattetekst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Schrijf de brief in foutloos Nederlands</w:t>
      </w:r>
    </w:p>
    <w:p w:rsidR="00CF0C89" w:rsidRDefault="00CF0C89" w:rsidP="00CF0C89">
      <w:pPr>
        <w:pStyle w:val="Plattetekst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 typen en met de hand ondertekenen.</w:t>
      </w:r>
    </w:p>
    <w:p w:rsidR="00CF0C89" w:rsidRDefault="00CF0C89" w:rsidP="00CF0C89">
      <w:pPr>
        <w:pStyle w:val="Plattetekst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 je schrijfstijl aan, aan de toon van de advertentie.</w:t>
      </w:r>
    </w:p>
    <w:p w:rsidR="00CF0C89" w:rsidRDefault="00CF0C89" w:rsidP="00CF0C89">
      <w:pPr>
        <w:pStyle w:val="Plattetekst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Stuur je brief met de post, tenzij uit de advertentie blijkt dat e-mail ook mogelijk is.</w:t>
      </w:r>
    </w:p>
    <w:p w:rsidR="00CF0C89" w:rsidRDefault="00CF0C89" w:rsidP="00CF0C89">
      <w:pPr>
        <w:pStyle w:val="Plattetekst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Voeg je CV toe</w:t>
      </w:r>
    </w:p>
    <w:p w:rsidR="00CF0C89" w:rsidRDefault="00CF0C89" w:rsidP="00CF0C89">
      <w:pPr>
        <w:pStyle w:val="Plattetekst"/>
        <w:rPr>
          <w:rFonts w:ascii="Arial" w:hAnsi="Arial" w:cs="Arial"/>
          <w:b/>
          <w:i/>
          <w:szCs w:val="28"/>
        </w:rPr>
      </w:pPr>
    </w:p>
    <w:p w:rsidR="00CF0C89" w:rsidRDefault="00CF0C89" w:rsidP="00CF0C89">
      <w:pPr>
        <w:pStyle w:val="Platteteks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Cs w:val="28"/>
        </w:rPr>
        <w:t>Inhoud</w:t>
      </w:r>
    </w:p>
    <w:p w:rsidR="00CF0C89" w:rsidRDefault="00CF0C89" w:rsidP="00CF0C89">
      <w:pPr>
        <w:pStyle w:val="Plattetekst"/>
        <w:rPr>
          <w:rFonts w:ascii="Arial" w:hAnsi="Arial" w:cs="Arial"/>
          <w:sz w:val="24"/>
          <w:szCs w:val="24"/>
        </w:rPr>
      </w:pPr>
    </w:p>
    <w:p w:rsidR="00CF0C89" w:rsidRDefault="00CF0C89" w:rsidP="00CF0C89">
      <w:pPr>
        <w:pStyle w:val="Platte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Niemand vindt het leuk om veertig of zestig brieven achter elkaar te lezen, die allemaal op elkaar lijken. Wees dus origineel.</w:t>
      </w:r>
    </w:p>
    <w:p w:rsidR="00CF0C89" w:rsidRDefault="00CF0C89" w:rsidP="00CF0C89">
      <w:pPr>
        <w:pStyle w:val="Plattetekst"/>
        <w:rPr>
          <w:rFonts w:ascii="Arial" w:hAnsi="Arial" w:cs="Arial"/>
          <w:sz w:val="24"/>
        </w:rPr>
      </w:pPr>
    </w:p>
    <w:p w:rsidR="00CF0C89" w:rsidRDefault="00CF0C89" w:rsidP="00CF0C89">
      <w:pPr>
        <w:pStyle w:val="Plattetekst"/>
        <w:numPr>
          <w:ilvl w:val="0"/>
          <w:numId w:val="3"/>
        </w:numPr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Schrijf een originele brief, anders val je niet op.</w:t>
      </w:r>
    </w:p>
    <w:p w:rsidR="00CF0C89" w:rsidRDefault="00CF0C89" w:rsidP="00CF0C89">
      <w:pPr>
        <w:pStyle w:val="Plattetekst"/>
        <w:numPr>
          <w:ilvl w:val="0"/>
          <w:numId w:val="3"/>
        </w:numPr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Zorg voor de juiste datum, bovenaan de brief.</w:t>
      </w:r>
    </w:p>
    <w:p w:rsidR="00CF0C89" w:rsidRDefault="00CF0C89" w:rsidP="00CF0C89">
      <w:pPr>
        <w:pStyle w:val="Plattetekst"/>
        <w:numPr>
          <w:ilvl w:val="0"/>
          <w:numId w:val="3"/>
        </w:numPr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Vermeld duidelijk naar welke baan je solliciteert.</w:t>
      </w:r>
    </w:p>
    <w:p w:rsidR="00CF0C89" w:rsidRDefault="00CF0C89" w:rsidP="00CF0C89">
      <w:pPr>
        <w:pStyle w:val="Plattetekst"/>
        <w:numPr>
          <w:ilvl w:val="0"/>
          <w:numId w:val="3"/>
        </w:numPr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Geef aan hoe je aan de advertentie bent gekomen.</w:t>
      </w:r>
    </w:p>
    <w:p w:rsidR="00CF0C89" w:rsidRDefault="00CF0C89" w:rsidP="00CF0C89">
      <w:pPr>
        <w:pStyle w:val="Plattetekst"/>
        <w:numPr>
          <w:ilvl w:val="0"/>
          <w:numId w:val="3"/>
        </w:numPr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Leg uit waarom jij geschikt bent voor de baan. Waarom voldoe jij aan de eisen? Verwijs naar je opleiding, werkervaring, stages, persoonlijke eigenschappen, hobby’s enz.</w:t>
      </w:r>
    </w:p>
    <w:p w:rsidR="00CF0C89" w:rsidRDefault="00CF0C89" w:rsidP="00CF0C89">
      <w:pPr>
        <w:pStyle w:val="Plattetekst"/>
        <w:numPr>
          <w:ilvl w:val="0"/>
          <w:numId w:val="3"/>
        </w:numPr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 niet uitvoerig vertellen over je vorige werk. Verwijs naar je CV.</w:t>
      </w:r>
    </w:p>
    <w:p w:rsidR="00CF0C89" w:rsidRDefault="00CF0C89" w:rsidP="00CF0C89">
      <w:pPr>
        <w:pStyle w:val="Plattetekst"/>
        <w:numPr>
          <w:ilvl w:val="0"/>
          <w:numId w:val="3"/>
        </w:numPr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Vraag mensen uit je vorige werkkring of ze een goed woordje voor je willen doen. Dit noem je referenties.</w:t>
      </w:r>
    </w:p>
    <w:p w:rsidR="00CF0C89" w:rsidRDefault="00CF0C89" w:rsidP="00CF0C89">
      <w:pPr>
        <w:pStyle w:val="Plattetekst"/>
        <w:numPr>
          <w:ilvl w:val="0"/>
          <w:numId w:val="3"/>
        </w:numPr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Zorg voor een originele slotzin.</w:t>
      </w:r>
    </w:p>
    <w:p w:rsidR="00CF0C89" w:rsidRDefault="00CF0C89" w:rsidP="00CF0C89">
      <w:pPr>
        <w:pStyle w:val="Plattetekst"/>
        <w:rPr>
          <w:rFonts w:ascii="Arial Black" w:hAnsi="Arial Black" w:cs="Arial"/>
          <w:b/>
          <w:szCs w:val="28"/>
        </w:rPr>
      </w:pPr>
    </w:p>
    <w:p w:rsidR="00CF0C89" w:rsidRDefault="00CF0C89" w:rsidP="00CF0C89">
      <w:pPr>
        <w:pStyle w:val="Plattetekst"/>
        <w:jc w:val="center"/>
        <w:rPr>
          <w:rFonts w:ascii="Arial Black" w:hAnsi="Arial Black" w:cs="Arial"/>
          <w:b/>
          <w:szCs w:val="28"/>
        </w:rPr>
      </w:pPr>
    </w:p>
    <w:p w:rsidR="00CF0C89" w:rsidRPr="00CF0C89" w:rsidRDefault="00CF0C89">
      <w:pPr>
        <w:rPr>
          <w:rFonts w:ascii="Arial" w:hAnsi="Arial" w:cs="Arial"/>
          <w:sz w:val="24"/>
          <w:lang w:val="en-US"/>
        </w:rPr>
      </w:pPr>
      <w:bookmarkStart w:id="0" w:name="_GoBack"/>
      <w:bookmarkEnd w:id="0"/>
    </w:p>
    <w:sectPr w:rsidR="00CF0C89" w:rsidRPr="00CF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6424"/>
    <w:multiLevelType w:val="hybridMultilevel"/>
    <w:tmpl w:val="A972E5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5680F"/>
    <w:multiLevelType w:val="hybridMultilevel"/>
    <w:tmpl w:val="CC0EE3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54E65"/>
    <w:multiLevelType w:val="hybridMultilevel"/>
    <w:tmpl w:val="69F6A2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89"/>
    <w:rsid w:val="00746A41"/>
    <w:rsid w:val="00C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rsid w:val="00CF0C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CF0C89"/>
    <w:rPr>
      <w:rFonts w:ascii="Times New Roman" w:eastAsia="Times New Roman" w:hAnsi="Times New Roman" w:cs="Times New Roman"/>
      <w:color w:val="000000"/>
      <w:sz w:val="2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0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rsid w:val="00CF0C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CF0C89"/>
    <w:rPr>
      <w:rFonts w:ascii="Times New Roman" w:eastAsia="Times New Roman" w:hAnsi="Times New Roman" w:cs="Times New Roman"/>
      <w:color w:val="000000"/>
      <w:sz w:val="2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0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2015-07-08T15:36:00Z</dcterms:created>
  <dcterms:modified xsi:type="dcterms:W3CDTF">2015-07-08T15:38:00Z</dcterms:modified>
</cp:coreProperties>
</file>