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05EB5" w14:textId="77777777" w:rsidR="00131845" w:rsidRPr="004C25CB" w:rsidRDefault="00694916">
      <w:pPr>
        <w:rPr>
          <w:rFonts w:ascii="Arial Black" w:hAnsi="Arial Black" w:cs="Arial"/>
          <w:sz w:val="24"/>
        </w:rPr>
      </w:pPr>
      <w:r w:rsidRPr="004C25CB">
        <w:rPr>
          <w:rFonts w:ascii="Arial Black" w:hAnsi="Arial Black" w:cs="Arial"/>
          <w:sz w:val="24"/>
        </w:rPr>
        <w:t>Verkopen van een dienst</w:t>
      </w:r>
    </w:p>
    <w:p w14:paraId="2ECDFF3A" w14:textId="77777777" w:rsidR="004C25CB" w:rsidRDefault="004C25CB">
      <w:pPr>
        <w:rPr>
          <w:rFonts w:ascii="Arial" w:hAnsi="Arial" w:cs="Arial"/>
          <w:sz w:val="24"/>
        </w:rPr>
      </w:pPr>
    </w:p>
    <w:p w14:paraId="2FC513C3" w14:textId="77777777" w:rsidR="004C25CB" w:rsidRDefault="004C25CB">
      <w:pPr>
        <w:rPr>
          <w:rFonts w:ascii="Arial" w:hAnsi="Arial" w:cs="Arial"/>
          <w:sz w:val="24"/>
        </w:rPr>
      </w:pPr>
      <w:r w:rsidRPr="004C25CB">
        <w:rPr>
          <w:rFonts w:ascii="Arial" w:hAnsi="Arial" w:cs="Arial"/>
          <w:b/>
          <w:color w:val="FF0000"/>
          <w:sz w:val="24"/>
        </w:rPr>
        <w:t>Afspraak</w:t>
      </w:r>
      <w:r>
        <w:rPr>
          <w:rFonts w:ascii="Arial" w:hAnsi="Arial" w:cs="Arial"/>
          <w:sz w:val="24"/>
        </w:rPr>
        <w:t>: Overleg met je docent over het aanbieden van de dienst. Zo voorkom je mogelijk dat je directe concurrentie hebt op de Kerstmarkt</w:t>
      </w:r>
    </w:p>
    <w:p w14:paraId="3693E274" w14:textId="77777777" w:rsidR="004C25CB" w:rsidRDefault="004C25CB">
      <w:pPr>
        <w:rPr>
          <w:rFonts w:ascii="Arial" w:hAnsi="Arial" w:cs="Arial"/>
          <w:sz w:val="24"/>
        </w:rPr>
      </w:pPr>
    </w:p>
    <w:p w14:paraId="626341F9" w14:textId="77777777" w:rsidR="00694916" w:rsidRPr="004C25CB" w:rsidRDefault="00694916">
      <w:pPr>
        <w:rPr>
          <w:rFonts w:ascii="Arial" w:hAnsi="Arial" w:cs="Arial"/>
          <w:b/>
          <w:i/>
          <w:sz w:val="24"/>
        </w:rPr>
      </w:pPr>
      <w:r w:rsidRPr="004C25CB">
        <w:rPr>
          <w:rFonts w:ascii="Arial" w:hAnsi="Arial" w:cs="Arial"/>
          <w:b/>
          <w:i/>
          <w:sz w:val="24"/>
        </w:rPr>
        <w:t>Aan de volgende mogelijkheden zou je kunnen denken bij het aanbieden van een dienst:</w:t>
      </w:r>
    </w:p>
    <w:p w14:paraId="14E6D263" w14:textId="77777777" w:rsidR="00694916" w:rsidRDefault="00694916">
      <w:pPr>
        <w:rPr>
          <w:rFonts w:ascii="Arial" w:hAnsi="Arial" w:cs="Arial"/>
          <w:sz w:val="24"/>
        </w:rPr>
      </w:pPr>
    </w:p>
    <w:p w14:paraId="107F0C85" w14:textId="446D00BF" w:rsidR="00975DDB" w:rsidRPr="004C25CB" w:rsidRDefault="00975DDB" w:rsidP="00975DDB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975DDB">
        <w:rPr>
          <w:rFonts w:ascii="Arial" w:hAnsi="Arial" w:cs="Arial"/>
          <w:b/>
          <w:i/>
          <w:color w:val="FF0000"/>
          <w:sz w:val="32"/>
        </w:rPr>
        <w:t>E</w:t>
      </w:r>
      <w:r w:rsidRPr="007A678D">
        <w:rPr>
          <w:rFonts w:ascii="Arial" w:hAnsi="Arial" w:cs="Arial"/>
          <w:b/>
          <w:i/>
          <w:color w:val="FF0000"/>
          <w:sz w:val="32"/>
        </w:rPr>
        <w:t>igen ideeën</w:t>
      </w:r>
      <w:r w:rsidRPr="007A678D">
        <w:rPr>
          <w:rFonts w:ascii="Arial" w:hAnsi="Arial" w:cs="Arial"/>
          <w:color w:val="FF0000"/>
          <w:sz w:val="32"/>
        </w:rPr>
        <w:t xml:space="preserve">  </w:t>
      </w:r>
      <w:r w:rsidRPr="004C25CB">
        <w:rPr>
          <w:rFonts w:ascii="Arial" w:hAnsi="Arial" w:cs="Arial"/>
          <w:sz w:val="24"/>
        </w:rPr>
        <w:t>namelijk …</w:t>
      </w:r>
      <w:bookmarkStart w:id="0" w:name="_GoBack"/>
      <w:bookmarkEnd w:id="0"/>
    </w:p>
    <w:p w14:paraId="7D96F2DE" w14:textId="494AB75B" w:rsidR="00975DDB" w:rsidRPr="00975DDB" w:rsidRDefault="00975DDB" w:rsidP="00975DDB">
      <w:pPr>
        <w:spacing w:line="360" w:lineRule="auto"/>
        <w:rPr>
          <w:rFonts w:ascii="Arial" w:hAnsi="Arial" w:cs="Arial"/>
          <w:b/>
          <w:sz w:val="24"/>
        </w:rPr>
      </w:pPr>
      <w:r w:rsidRPr="00975DDB">
        <w:rPr>
          <w:rFonts w:ascii="Arial" w:hAnsi="Arial" w:cs="Arial"/>
          <w:b/>
          <w:sz w:val="24"/>
        </w:rPr>
        <w:t>Andere mogelijkheden:</w:t>
      </w:r>
    </w:p>
    <w:p w14:paraId="7621ED23" w14:textId="7902DAF5" w:rsidR="00694916" w:rsidRPr="004C25CB" w:rsidRDefault="00694916" w:rsidP="00975DDB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C25CB">
        <w:rPr>
          <w:rFonts w:ascii="Arial" w:hAnsi="Arial" w:cs="Arial"/>
          <w:sz w:val="24"/>
        </w:rPr>
        <w:t>Je plaatst tegen betaling een hennatatoeage, je lakt nagels enz.</w:t>
      </w:r>
    </w:p>
    <w:p w14:paraId="0E935B5E" w14:textId="77777777" w:rsidR="00694916" w:rsidRPr="004C25CB" w:rsidRDefault="00694916" w:rsidP="004C25CB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C25CB">
        <w:rPr>
          <w:rFonts w:ascii="Arial" w:hAnsi="Arial" w:cs="Arial"/>
          <w:sz w:val="24"/>
        </w:rPr>
        <w:t xml:space="preserve">De klant gaat tegen betaling op de foto met de Kerstman </w:t>
      </w:r>
    </w:p>
    <w:p w14:paraId="4624DE2B" w14:textId="77777777" w:rsidR="00694916" w:rsidRPr="004C25CB" w:rsidRDefault="00694916" w:rsidP="004C25CB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C25CB">
        <w:rPr>
          <w:rFonts w:ascii="Arial" w:hAnsi="Arial" w:cs="Arial"/>
          <w:sz w:val="24"/>
        </w:rPr>
        <w:t>Je informeert in samenwerking met een goed doel informatie aan de klant over het goede doel.</w:t>
      </w:r>
    </w:p>
    <w:p w14:paraId="0F6BFA3B" w14:textId="77777777" w:rsidR="00694916" w:rsidRPr="004C25CB" w:rsidRDefault="00694916" w:rsidP="004C25CB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C25CB">
        <w:rPr>
          <w:rFonts w:ascii="Arial" w:hAnsi="Arial" w:cs="Arial"/>
          <w:sz w:val="24"/>
        </w:rPr>
        <w:t>Je organiseert voor ouderen tegen betaling een begeleid uitstapje met versnapering naar de Kerstmarkt.</w:t>
      </w:r>
    </w:p>
    <w:p w14:paraId="3C6B5E69" w14:textId="77777777" w:rsidR="00694916" w:rsidRPr="004C25CB" w:rsidRDefault="00694916" w:rsidP="004C25CB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C25CB">
        <w:rPr>
          <w:rFonts w:ascii="Arial" w:hAnsi="Arial" w:cs="Arial"/>
          <w:sz w:val="24"/>
        </w:rPr>
        <w:t>Je organiseert tegen betaling voor kleine kinderen een leuke activiteit met kleine versnapering op de Kerstmarkt.</w:t>
      </w:r>
    </w:p>
    <w:p w14:paraId="7E11A5BA" w14:textId="77777777" w:rsidR="00694916" w:rsidRPr="004C25CB" w:rsidRDefault="00875F4F" w:rsidP="004C25CB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C25CB">
        <w:rPr>
          <w:rFonts w:ascii="Arial" w:hAnsi="Arial" w:cs="Arial"/>
          <w:sz w:val="24"/>
        </w:rPr>
        <w:t>Je zorgt samen met mede studenten voor een live muziek op de kerstmarkt.</w:t>
      </w:r>
      <w:r w:rsidR="004C25CB" w:rsidRPr="004C25CB">
        <w:rPr>
          <w:rFonts w:ascii="Arial" w:hAnsi="Arial" w:cs="Arial"/>
          <w:sz w:val="24"/>
        </w:rPr>
        <w:t xml:space="preserve"> Ga rond met de pet</w:t>
      </w:r>
    </w:p>
    <w:p w14:paraId="060FCAA2" w14:textId="77777777" w:rsidR="00875F4F" w:rsidRPr="004C25CB" w:rsidRDefault="00875F4F" w:rsidP="004C25CB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C25CB">
        <w:rPr>
          <w:rFonts w:ascii="Arial" w:hAnsi="Arial" w:cs="Arial"/>
          <w:sz w:val="24"/>
        </w:rPr>
        <w:t>Organiseer een levende Kerststal en verkoop een verhaal. Ga rond met de pet!</w:t>
      </w:r>
    </w:p>
    <w:p w14:paraId="14909B2D" w14:textId="77777777" w:rsidR="00694916" w:rsidRPr="00694916" w:rsidRDefault="004C25CB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9DB8BC" wp14:editId="5FC4BE4A">
            <wp:simplePos x="0" y="0"/>
            <wp:positionH relativeFrom="column">
              <wp:posOffset>2786380</wp:posOffset>
            </wp:positionH>
            <wp:positionV relativeFrom="paragraph">
              <wp:posOffset>258445</wp:posOffset>
            </wp:positionV>
            <wp:extent cx="3048000" cy="2028825"/>
            <wp:effectExtent l="0" t="0" r="0" b="9525"/>
            <wp:wrapSquare wrapText="bothSides"/>
            <wp:docPr id="1" name="Afbeelding 1" descr="http://nieuwspaal.nl/wp-content/uploads/kerstman-kerst-kerstsneeuw-wittekerst-320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euwspaal.nl/wp-content/uploads/kerstman-kerst-kerstsneeuw-wittekerst-320x2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4916" w:rsidRPr="0069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56326"/>
    <w:multiLevelType w:val="hybridMultilevel"/>
    <w:tmpl w:val="0C28C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16"/>
    <w:rsid w:val="00131845"/>
    <w:rsid w:val="004C25CB"/>
    <w:rsid w:val="00694916"/>
    <w:rsid w:val="007A678D"/>
    <w:rsid w:val="00875F4F"/>
    <w:rsid w:val="0097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DE74"/>
  <w15:chartTrackingRefBased/>
  <w15:docId w15:val="{857A380D-EFCE-4955-BD1A-047BDA05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2017-11-08T08:46:00Z</dcterms:created>
  <dcterms:modified xsi:type="dcterms:W3CDTF">2017-11-08T09:26:00Z</dcterms:modified>
</cp:coreProperties>
</file>