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4A" w:rsidRDefault="00ED2F4A" w:rsidP="00ED2F4A">
      <w:pPr>
        <w:pStyle w:val="Geenafstand"/>
        <w:rPr>
          <w:noProof/>
        </w:rPr>
      </w:pPr>
      <w:r>
        <w:rPr>
          <w:noProof/>
        </w:rPr>
        <w:drawing>
          <wp:inline distT="0" distB="0" distL="0" distR="0" wp14:anchorId="1CC69498" wp14:editId="093F5447">
            <wp:extent cx="1419225" cy="456681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H logo horizontaal Mondriaan Colleg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025" cy="47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F4A" w:rsidRDefault="00ED2F4A" w:rsidP="00ED2F4A">
      <w:pPr>
        <w:pStyle w:val="Geenafstand"/>
        <w:rPr>
          <w:noProof/>
        </w:rPr>
      </w:pPr>
    </w:p>
    <w:p w:rsidR="00ED2F4A" w:rsidRPr="00ED2F4A" w:rsidRDefault="00ED2F4A" w:rsidP="00ED2F4A">
      <w:pPr>
        <w:pStyle w:val="Geenafstand"/>
        <w:jc w:val="center"/>
        <w:rPr>
          <w:b/>
          <w:noProof/>
          <w:color w:val="0070C0"/>
          <w:sz w:val="28"/>
          <w:szCs w:val="28"/>
        </w:rPr>
      </w:pPr>
    </w:p>
    <w:p w:rsidR="00204A2B" w:rsidRDefault="00ED2F4A" w:rsidP="00ED2F4A">
      <w:pPr>
        <w:pStyle w:val="Geenafstand"/>
        <w:jc w:val="center"/>
        <w:rPr>
          <w:b/>
          <w:noProof/>
          <w:color w:val="0070C0"/>
          <w:sz w:val="28"/>
          <w:szCs w:val="28"/>
        </w:rPr>
      </w:pPr>
      <w:r w:rsidRPr="00ED2F4A">
        <w:rPr>
          <w:b/>
          <w:noProof/>
          <w:color w:val="0070C0"/>
          <w:sz w:val="28"/>
          <w:szCs w:val="28"/>
        </w:rPr>
        <w:t xml:space="preserve">Slaag-, zakregeling </w:t>
      </w:r>
      <w:r>
        <w:rPr>
          <w:b/>
          <w:noProof/>
          <w:color w:val="0070C0"/>
          <w:sz w:val="28"/>
          <w:szCs w:val="28"/>
        </w:rPr>
        <w:t xml:space="preserve"> </w:t>
      </w:r>
      <w:r w:rsidRPr="00ED2F4A">
        <w:rPr>
          <w:b/>
          <w:noProof/>
          <w:color w:val="0070C0"/>
          <w:sz w:val="28"/>
          <w:szCs w:val="28"/>
        </w:rPr>
        <w:t xml:space="preserve">havo 5 </w:t>
      </w:r>
      <w:r>
        <w:rPr>
          <w:b/>
          <w:noProof/>
          <w:color w:val="0070C0"/>
          <w:sz w:val="28"/>
          <w:szCs w:val="28"/>
        </w:rPr>
        <w:t xml:space="preserve">    </w:t>
      </w:r>
      <w:r w:rsidRPr="00ED2F4A">
        <w:rPr>
          <w:b/>
          <w:noProof/>
          <w:color w:val="0070C0"/>
          <w:sz w:val="28"/>
          <w:szCs w:val="28"/>
        </w:rPr>
        <w:t>2018-2019</w:t>
      </w:r>
    </w:p>
    <w:p w:rsidR="00ED2F4A" w:rsidRDefault="00ED2F4A" w:rsidP="00ED2F4A">
      <w:pPr>
        <w:pStyle w:val="Geenafstand"/>
        <w:jc w:val="center"/>
        <w:rPr>
          <w:b/>
          <w:noProof/>
          <w:color w:val="0070C0"/>
          <w:sz w:val="28"/>
          <w:szCs w:val="28"/>
        </w:rPr>
      </w:pPr>
    </w:p>
    <w:p w:rsidR="00ED2F4A" w:rsidRDefault="00ED2F4A" w:rsidP="00ED2F4A">
      <w:pPr>
        <w:pStyle w:val="Geenafstand"/>
        <w:rPr>
          <w:noProof/>
          <w:sz w:val="22"/>
        </w:rPr>
      </w:pPr>
      <w:r w:rsidRPr="00ED2F4A">
        <w:rPr>
          <w:noProof/>
          <w:sz w:val="22"/>
        </w:rPr>
        <w:t xml:space="preserve">Je ontvangt voor alle vakken in je pakket een eindcijfer. </w:t>
      </w:r>
    </w:p>
    <w:p w:rsidR="00ED2F4A" w:rsidRDefault="00ED2F4A" w:rsidP="00ED2F4A">
      <w:pPr>
        <w:pStyle w:val="Geenafstand"/>
        <w:rPr>
          <w:noProof/>
          <w:sz w:val="22"/>
        </w:rPr>
      </w:pPr>
      <w:r>
        <w:rPr>
          <w:noProof/>
          <w:sz w:val="22"/>
        </w:rPr>
        <w:t>Om te slagen, moet je cijferlijst aan een aantal eisen voldoen.</w:t>
      </w:r>
    </w:p>
    <w:p w:rsidR="00ED2F4A" w:rsidRDefault="00ED2F4A" w:rsidP="00ED2F4A">
      <w:pPr>
        <w:pStyle w:val="Geenafstand"/>
        <w:rPr>
          <w:noProof/>
          <w:sz w:val="22"/>
        </w:rPr>
      </w:pPr>
    </w:p>
    <w:p w:rsidR="00ED2F4A" w:rsidRPr="00ED2F4A" w:rsidRDefault="00ED2F4A" w:rsidP="00ED2F4A">
      <w:pPr>
        <w:pStyle w:val="Geenafstand"/>
        <w:rPr>
          <w:b/>
          <w:noProof/>
          <w:sz w:val="22"/>
        </w:rPr>
      </w:pPr>
      <w:r w:rsidRPr="00ED2F4A">
        <w:rPr>
          <w:b/>
          <w:noProof/>
          <w:sz w:val="22"/>
        </w:rPr>
        <w:t>Eisen om te slagen voorafgaand aan de eindexamens</w:t>
      </w:r>
    </w:p>
    <w:p w:rsidR="00ED2F4A" w:rsidRDefault="00ED2F4A" w:rsidP="00ED2F4A">
      <w:pPr>
        <w:pStyle w:val="Geenafstand"/>
        <w:rPr>
          <w:noProof/>
          <w:sz w:val="22"/>
        </w:rPr>
      </w:pPr>
      <w:r>
        <w:rPr>
          <w:noProof/>
          <w:sz w:val="22"/>
        </w:rPr>
        <w:t>- je hebt deelgenomen aan de rekentoets</w:t>
      </w:r>
    </w:p>
    <w:p w:rsidR="00ED2F4A" w:rsidRDefault="00ED2F4A" w:rsidP="00ED2F4A">
      <w:pPr>
        <w:pStyle w:val="Geenafstand"/>
        <w:rPr>
          <w:noProof/>
          <w:sz w:val="22"/>
        </w:rPr>
      </w:pPr>
      <w:r>
        <w:rPr>
          <w:noProof/>
          <w:sz w:val="22"/>
        </w:rPr>
        <w:t>- je hebt voor het profielwerkstuk minimaal een 4 behaald</w:t>
      </w:r>
    </w:p>
    <w:p w:rsidR="00ED2F4A" w:rsidRDefault="00ED2F4A" w:rsidP="00ED2F4A">
      <w:pPr>
        <w:pStyle w:val="Geenafstand"/>
        <w:rPr>
          <w:noProof/>
          <w:sz w:val="22"/>
        </w:rPr>
      </w:pPr>
      <w:r>
        <w:rPr>
          <w:noProof/>
          <w:sz w:val="22"/>
        </w:rPr>
        <w:t>- je hebt LO en LOB minimaal met een voldoende afgesloten.</w:t>
      </w:r>
    </w:p>
    <w:p w:rsidR="00ED2F4A" w:rsidRDefault="00ED2F4A" w:rsidP="00ED2F4A">
      <w:pPr>
        <w:pStyle w:val="Geenafstand"/>
        <w:rPr>
          <w:noProof/>
          <w:sz w:val="22"/>
        </w:rPr>
      </w:pPr>
    </w:p>
    <w:p w:rsidR="00ED2F4A" w:rsidRDefault="00ED2F4A" w:rsidP="00ED2F4A">
      <w:pPr>
        <w:pStyle w:val="Geenafstand"/>
        <w:rPr>
          <w:noProof/>
          <w:sz w:val="22"/>
        </w:rPr>
      </w:pPr>
      <w:r>
        <w:rPr>
          <w:noProof/>
          <w:sz w:val="22"/>
        </w:rPr>
        <w:t>De behaalde eindcijfers voor CKV – profielwerkstuk – maatschappijleer worden afgerond, bij elkaar opgeteld en gedeeld door drie. Deze rekensom resulteert in je combinatiecijfer. Dit cijfer wordt afgerond en meegenomen op je eindlijst.</w:t>
      </w:r>
    </w:p>
    <w:p w:rsidR="00ED2F4A" w:rsidRDefault="00ED2F4A" w:rsidP="00ED2F4A">
      <w:pPr>
        <w:pStyle w:val="Geenafstand"/>
        <w:rPr>
          <w:noProof/>
          <w:sz w:val="22"/>
        </w:rPr>
      </w:pPr>
    </w:p>
    <w:p w:rsidR="00ED2F4A" w:rsidRDefault="00ED2F4A" w:rsidP="00ED2F4A">
      <w:pPr>
        <w:pStyle w:val="Geenafstand"/>
        <w:rPr>
          <w:b/>
          <w:noProof/>
          <w:sz w:val="22"/>
        </w:rPr>
      </w:pPr>
      <w:r>
        <w:rPr>
          <w:b/>
          <w:noProof/>
          <w:sz w:val="22"/>
        </w:rPr>
        <w:t>Eisen om te slagen na afloop van de eindexamens</w:t>
      </w:r>
    </w:p>
    <w:p w:rsidR="00ED2F4A" w:rsidRDefault="00ED2F4A" w:rsidP="00ED2F4A">
      <w:pPr>
        <w:pStyle w:val="Geenafstand"/>
        <w:rPr>
          <w:noProof/>
          <w:sz w:val="22"/>
        </w:rPr>
      </w:pPr>
      <w:r>
        <w:rPr>
          <w:noProof/>
          <w:sz w:val="22"/>
        </w:rPr>
        <w:t>De behaalde cijfers voor alle eindexamens zijn samen tenminste 5,5. Dit betekent dat je voor een vak een 3 zou mogen halen, als je dan voor een ander vak maar een 8 haalt. Alle cijfers mogen dus gehaald worden, zolang het gemiddelde maar een 5,5 is.</w:t>
      </w:r>
    </w:p>
    <w:p w:rsidR="00ED2F4A" w:rsidRDefault="00ED2F4A" w:rsidP="00ED2F4A">
      <w:pPr>
        <w:pStyle w:val="Geenafstand"/>
        <w:rPr>
          <w:noProof/>
          <w:sz w:val="22"/>
        </w:rPr>
      </w:pPr>
    </w:p>
    <w:p w:rsidR="00ED2F4A" w:rsidRDefault="00ED2F4A" w:rsidP="00ED2F4A">
      <w:pPr>
        <w:pStyle w:val="Geenafstand"/>
        <w:rPr>
          <w:b/>
          <w:noProof/>
          <w:sz w:val="22"/>
        </w:rPr>
      </w:pPr>
      <w:r>
        <w:rPr>
          <w:b/>
          <w:noProof/>
          <w:sz w:val="22"/>
        </w:rPr>
        <w:t>En dan de eindlijst</w:t>
      </w:r>
    </w:p>
    <w:p w:rsidR="00ED2F4A" w:rsidRDefault="00ED2F4A" w:rsidP="00ED2F4A">
      <w:pPr>
        <w:pStyle w:val="Geenafstand"/>
        <w:rPr>
          <w:noProof/>
          <w:sz w:val="22"/>
        </w:rPr>
      </w:pPr>
      <w:r>
        <w:rPr>
          <w:noProof/>
          <w:sz w:val="22"/>
        </w:rPr>
        <w:t xml:space="preserve">Wanneer je aan bovenstaande eisen voldoet, kijken we pas naar je eindcijfers. </w:t>
      </w:r>
      <w:r w:rsidRPr="00ED2F4A">
        <w:rPr>
          <w:noProof/>
          <w:sz w:val="22"/>
        </w:rPr>
        <w:t xml:space="preserve">Voor de meeste vakken geldt dat dit eindcijfer is opgebouwd uit een gemiddelde voor alle schoolexamens en </w:t>
      </w:r>
      <w:r>
        <w:rPr>
          <w:noProof/>
          <w:sz w:val="22"/>
        </w:rPr>
        <w:t>één cijfer voor het eindexamen.</w:t>
      </w:r>
      <w:r>
        <w:rPr>
          <w:noProof/>
          <w:sz w:val="22"/>
        </w:rPr>
        <w:t xml:space="preserve"> Het gemiddelde wordt bij elk vak afgerond zodat er een lijst met alleen afgeronde cijfers overblijft.</w:t>
      </w:r>
    </w:p>
    <w:p w:rsidR="001F1908" w:rsidRDefault="001F1908" w:rsidP="00ED2F4A">
      <w:pPr>
        <w:pStyle w:val="Geenafstand"/>
        <w:rPr>
          <w:noProof/>
          <w:sz w:val="22"/>
        </w:rPr>
      </w:pPr>
    </w:p>
    <w:p w:rsidR="00ED2F4A" w:rsidRDefault="00ED2F4A" w:rsidP="00ED2F4A">
      <w:pPr>
        <w:pStyle w:val="Geenafstand"/>
        <w:rPr>
          <w:noProof/>
          <w:sz w:val="22"/>
        </w:rPr>
      </w:pPr>
      <w:r>
        <w:rPr>
          <w:noProof/>
          <w:sz w:val="22"/>
        </w:rPr>
        <w:t>Deze eindlijst moet aan de volgende eisen voldoen:</w:t>
      </w:r>
    </w:p>
    <w:p w:rsidR="00ED2F4A" w:rsidRDefault="00ED2F4A" w:rsidP="00ED2F4A">
      <w:pPr>
        <w:pStyle w:val="Geenafstand"/>
        <w:rPr>
          <w:noProof/>
          <w:sz w:val="22"/>
        </w:rPr>
      </w:pPr>
      <w:r>
        <w:rPr>
          <w:noProof/>
          <w:sz w:val="22"/>
        </w:rPr>
        <w:t>Voor de kernvakken (Nederlands/Engels/wiskunde staat maximaal één vijf</w:t>
      </w:r>
      <w:r>
        <w:rPr>
          <w:noProof/>
          <w:sz w:val="22"/>
        </w:rPr>
        <w:tab/>
        <w:t xml:space="preserve">en </w:t>
      </w:r>
    </w:p>
    <w:p w:rsidR="001F1908" w:rsidRDefault="001F1908" w:rsidP="00ED2F4A">
      <w:pPr>
        <w:pStyle w:val="Geenafstand"/>
        <w:rPr>
          <w:noProof/>
          <w:sz w:val="22"/>
        </w:rPr>
      </w:pPr>
    </w:p>
    <w:p w:rsidR="00ED2F4A" w:rsidRPr="00ED2F4A" w:rsidRDefault="001F1908" w:rsidP="00ED2F4A">
      <w:pPr>
        <w:pStyle w:val="Geenafstand"/>
        <w:rPr>
          <w:noProof/>
          <w:sz w:val="22"/>
        </w:rPr>
      </w:pPr>
      <w:r>
        <w:rPr>
          <w:noProof/>
          <w:sz w:val="22"/>
        </w:rPr>
        <w:t xml:space="preserve">- </w:t>
      </w:r>
      <w:r w:rsidR="00ED2F4A">
        <w:rPr>
          <w:noProof/>
          <w:sz w:val="22"/>
        </w:rPr>
        <w:t>A</w:t>
      </w:r>
      <w:r w:rsidR="00ED2F4A" w:rsidRPr="00ED2F4A">
        <w:rPr>
          <w:noProof/>
          <w:sz w:val="22"/>
        </w:rPr>
        <w:t xml:space="preserve">lle eindcijfers </w:t>
      </w:r>
      <w:r w:rsidR="00ED2F4A" w:rsidRPr="00ED2F4A">
        <w:rPr>
          <w:noProof/>
          <w:sz w:val="22"/>
        </w:rPr>
        <w:t xml:space="preserve">bedragen </w:t>
      </w:r>
      <w:r w:rsidR="00ED2F4A" w:rsidRPr="00ED2F4A">
        <w:rPr>
          <w:noProof/>
          <w:sz w:val="22"/>
        </w:rPr>
        <w:t>een 6 of meer</w:t>
      </w:r>
      <w:r w:rsidR="00ED2F4A" w:rsidRPr="00ED2F4A">
        <w:rPr>
          <w:noProof/>
          <w:sz w:val="22"/>
        </w:rPr>
        <w:tab/>
      </w:r>
      <w:r w:rsidR="00ED2F4A" w:rsidRPr="00ED2F4A">
        <w:rPr>
          <w:noProof/>
          <w:sz w:val="22"/>
        </w:rPr>
        <w:tab/>
      </w:r>
      <w:r w:rsidR="00ED2F4A" w:rsidRPr="00ED2F4A">
        <w:rPr>
          <w:noProof/>
          <w:sz w:val="22"/>
        </w:rPr>
        <w:tab/>
      </w:r>
      <w:r w:rsidR="00ED2F4A" w:rsidRPr="00ED2F4A">
        <w:rPr>
          <w:noProof/>
          <w:sz w:val="22"/>
        </w:rPr>
        <w:tab/>
        <w:t xml:space="preserve">                      </w:t>
      </w:r>
      <w:r w:rsidR="00ED2F4A">
        <w:rPr>
          <w:noProof/>
          <w:sz w:val="22"/>
        </w:rPr>
        <w:t xml:space="preserve"> </w:t>
      </w:r>
      <w:r w:rsidR="00ED2F4A" w:rsidRPr="00ED2F4A">
        <w:rPr>
          <w:noProof/>
          <w:sz w:val="22"/>
        </w:rPr>
        <w:t>of</w:t>
      </w:r>
    </w:p>
    <w:p w:rsidR="001F1908" w:rsidRDefault="001F1908" w:rsidP="00ED2F4A">
      <w:pPr>
        <w:pStyle w:val="Geenafstand"/>
        <w:rPr>
          <w:noProof/>
          <w:sz w:val="22"/>
        </w:rPr>
      </w:pPr>
      <w:r>
        <w:rPr>
          <w:noProof/>
          <w:sz w:val="22"/>
        </w:rPr>
        <w:t xml:space="preserve">- </w:t>
      </w:r>
      <w:r w:rsidR="00ED2F4A">
        <w:rPr>
          <w:noProof/>
          <w:sz w:val="22"/>
        </w:rPr>
        <w:t>E</w:t>
      </w:r>
      <w:r w:rsidR="00ED2F4A" w:rsidRPr="00ED2F4A">
        <w:rPr>
          <w:noProof/>
          <w:sz w:val="22"/>
        </w:rPr>
        <w:t xml:space="preserve">én eindcijfer </w:t>
      </w:r>
      <w:r w:rsidR="00ED2F4A" w:rsidRPr="00ED2F4A">
        <w:rPr>
          <w:noProof/>
          <w:sz w:val="22"/>
        </w:rPr>
        <w:t xml:space="preserve">bedraagt </w:t>
      </w:r>
      <w:r w:rsidR="00ED2F4A" w:rsidRPr="00ED2F4A">
        <w:rPr>
          <w:noProof/>
          <w:sz w:val="22"/>
        </w:rPr>
        <w:t xml:space="preserve">een 5 en alle andere eindcijfers een 6 of meer     </w:t>
      </w:r>
      <w:r w:rsidR="00ED2F4A">
        <w:rPr>
          <w:noProof/>
          <w:sz w:val="22"/>
        </w:rPr>
        <w:tab/>
        <w:t>of</w:t>
      </w:r>
      <w:r w:rsidR="00ED2F4A">
        <w:rPr>
          <w:noProof/>
          <w:sz w:val="22"/>
        </w:rPr>
        <w:br/>
      </w:r>
      <w:r>
        <w:rPr>
          <w:noProof/>
          <w:sz w:val="22"/>
        </w:rPr>
        <w:t xml:space="preserve">- </w:t>
      </w:r>
      <w:r w:rsidR="00ED2F4A">
        <w:rPr>
          <w:noProof/>
          <w:sz w:val="22"/>
        </w:rPr>
        <w:t>E</w:t>
      </w:r>
      <w:r w:rsidR="00ED2F4A" w:rsidRPr="00ED2F4A">
        <w:rPr>
          <w:noProof/>
          <w:sz w:val="22"/>
        </w:rPr>
        <w:t xml:space="preserve">én eindcijfer </w:t>
      </w:r>
      <w:r w:rsidR="00ED2F4A" w:rsidRPr="00ED2F4A">
        <w:rPr>
          <w:noProof/>
          <w:sz w:val="22"/>
        </w:rPr>
        <w:t xml:space="preserve">bedraagt </w:t>
      </w:r>
      <w:r w:rsidR="00ED2F4A" w:rsidRPr="00ED2F4A">
        <w:rPr>
          <w:noProof/>
          <w:sz w:val="22"/>
        </w:rPr>
        <w:t xml:space="preserve">een 4 </w:t>
      </w:r>
      <w:r>
        <w:rPr>
          <w:noProof/>
          <w:sz w:val="22"/>
        </w:rPr>
        <w:t xml:space="preserve">(m.u.v de kernvakken) </w:t>
      </w:r>
      <w:r w:rsidR="00ED2F4A" w:rsidRPr="00ED2F4A">
        <w:rPr>
          <w:noProof/>
          <w:sz w:val="22"/>
        </w:rPr>
        <w:t xml:space="preserve"> </w:t>
      </w:r>
    </w:p>
    <w:p w:rsidR="00ED2F4A" w:rsidRPr="00ED2F4A" w:rsidRDefault="001F1908" w:rsidP="00ED2F4A">
      <w:pPr>
        <w:pStyle w:val="Geenafstand"/>
        <w:rPr>
          <w:noProof/>
          <w:sz w:val="22"/>
        </w:rPr>
      </w:pPr>
      <w:r>
        <w:rPr>
          <w:noProof/>
          <w:sz w:val="22"/>
        </w:rPr>
        <w:t xml:space="preserve">  </w:t>
      </w:r>
      <w:r w:rsidR="00ED2F4A" w:rsidRPr="00ED2F4A">
        <w:rPr>
          <w:noProof/>
          <w:sz w:val="22"/>
        </w:rPr>
        <w:t>en het gemiddelde van alle eindcijf</w:t>
      </w:r>
      <w:r>
        <w:rPr>
          <w:noProof/>
          <w:sz w:val="22"/>
        </w:rPr>
        <w:t>ers  een 6.0  of meer  is</w:t>
      </w:r>
      <w:r>
        <w:rPr>
          <w:noProof/>
          <w:sz w:val="22"/>
        </w:rPr>
        <w:tab/>
        <w:t xml:space="preserve"> </w:t>
      </w:r>
      <w:r>
        <w:rPr>
          <w:noProof/>
          <w:sz w:val="22"/>
        </w:rPr>
        <w:tab/>
      </w:r>
      <w:r>
        <w:rPr>
          <w:noProof/>
          <w:sz w:val="22"/>
        </w:rPr>
        <w:tab/>
      </w:r>
      <w:r w:rsidR="00ED2F4A" w:rsidRPr="00ED2F4A">
        <w:rPr>
          <w:noProof/>
          <w:sz w:val="22"/>
        </w:rPr>
        <w:t>of</w:t>
      </w:r>
    </w:p>
    <w:p w:rsidR="001F1908" w:rsidRDefault="001F1908" w:rsidP="00ED2F4A">
      <w:pPr>
        <w:pStyle w:val="Geenafstand"/>
        <w:rPr>
          <w:noProof/>
          <w:sz w:val="22"/>
        </w:rPr>
      </w:pPr>
      <w:r>
        <w:rPr>
          <w:noProof/>
          <w:sz w:val="22"/>
        </w:rPr>
        <w:t>- Eén eindcijfer bedraagt een 4 en 5 of 2x5 en</w:t>
      </w:r>
    </w:p>
    <w:p w:rsidR="00ED2F4A" w:rsidRPr="00ED2F4A" w:rsidRDefault="001F1908" w:rsidP="00ED2F4A">
      <w:pPr>
        <w:pStyle w:val="Geenafstand"/>
        <w:rPr>
          <w:noProof/>
          <w:sz w:val="22"/>
        </w:rPr>
      </w:pPr>
      <w:r>
        <w:rPr>
          <w:noProof/>
          <w:sz w:val="22"/>
        </w:rPr>
        <w:t xml:space="preserve">  h</w:t>
      </w:r>
      <w:r w:rsidR="00ED2F4A" w:rsidRPr="00ED2F4A">
        <w:rPr>
          <w:noProof/>
          <w:sz w:val="22"/>
        </w:rPr>
        <w:t>et gemid</w:t>
      </w:r>
      <w:r>
        <w:rPr>
          <w:noProof/>
          <w:sz w:val="22"/>
        </w:rPr>
        <w:t xml:space="preserve">delde van alle eindcijfers is 6.0 </w:t>
      </w:r>
      <w:r w:rsidR="00ED2F4A" w:rsidRPr="00ED2F4A">
        <w:rPr>
          <w:noProof/>
          <w:sz w:val="22"/>
        </w:rPr>
        <w:t>of</w:t>
      </w:r>
      <w:r>
        <w:rPr>
          <w:noProof/>
          <w:sz w:val="22"/>
        </w:rPr>
        <w:t xml:space="preserve"> meer</w:t>
      </w:r>
    </w:p>
    <w:p w:rsidR="00ED2F4A" w:rsidRDefault="00ED2F4A" w:rsidP="00ED2F4A">
      <w:pPr>
        <w:pStyle w:val="Geenafstand"/>
        <w:rPr>
          <w:noProof/>
          <w:sz w:val="22"/>
        </w:rPr>
      </w:pPr>
      <w:r>
        <w:rPr>
          <w:noProof/>
          <w:sz w:val="22"/>
        </w:rPr>
        <w:t xml:space="preserve"> </w:t>
      </w:r>
    </w:p>
    <w:p w:rsidR="001F1908" w:rsidRPr="00ED2F4A" w:rsidRDefault="001F1908" w:rsidP="00ED2F4A">
      <w:pPr>
        <w:pStyle w:val="Geenafstand"/>
        <w:rPr>
          <w:noProof/>
          <w:sz w:val="22"/>
        </w:rPr>
      </w:pPr>
      <w:bookmarkStart w:id="0" w:name="_GoBack"/>
      <w:bookmarkEnd w:id="0"/>
    </w:p>
    <w:sectPr w:rsidR="001F1908" w:rsidRPr="00ED2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4A"/>
    <w:rsid w:val="001F1908"/>
    <w:rsid w:val="00204A2B"/>
    <w:rsid w:val="0059415E"/>
    <w:rsid w:val="00E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886E"/>
  <w15:chartTrackingRefBased/>
  <w15:docId w15:val="{D3F4E9D3-D23E-4882-81BA-C680278E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9415E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Musters, MMW (Marloes)</dc:creator>
  <cp:keywords/>
  <dc:description/>
  <cp:lastModifiedBy>Musters, MMW (Marloes)</cp:lastModifiedBy>
  <cp:revision>1</cp:revision>
  <dcterms:created xsi:type="dcterms:W3CDTF">2018-08-16T14:50:00Z</dcterms:created>
  <dcterms:modified xsi:type="dcterms:W3CDTF">2018-08-16T15:02:00Z</dcterms:modified>
</cp:coreProperties>
</file>