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92F" w:rsidRPr="00931F73" w:rsidRDefault="006D6E5B">
      <w:pPr>
        <w:rPr>
          <w:rFonts w:cstheme="minorHAnsi"/>
          <w:b/>
        </w:rPr>
      </w:pPr>
      <w:r w:rsidRPr="00931F73">
        <w:rPr>
          <w:rFonts w:cstheme="minorHAnsi"/>
          <w:b/>
        </w:rPr>
        <w:t xml:space="preserve">Opdracht; </w:t>
      </w:r>
    </w:p>
    <w:p w:rsidR="006D6E5B" w:rsidRPr="006D6E5B" w:rsidRDefault="006D6E5B">
      <w:pPr>
        <w:rPr>
          <w:rFonts w:cstheme="minorHAnsi"/>
          <w:b/>
        </w:rPr>
      </w:pPr>
      <w:r w:rsidRPr="006D6E5B">
        <w:rPr>
          <w:rFonts w:cstheme="minorHAnsi"/>
          <w:b/>
        </w:rPr>
        <w:t>A</w:t>
      </w:r>
      <w:r w:rsidR="00931F73">
        <w:rPr>
          <w:rFonts w:cstheme="minorHAnsi"/>
          <w:b/>
        </w:rPr>
        <w:t xml:space="preserve"> 29-01-2020</w:t>
      </w:r>
    </w:p>
    <w:p w:rsidR="006D6E5B" w:rsidRDefault="006D6E5B">
      <w:pPr>
        <w:rPr>
          <w:rFonts w:cstheme="minorHAnsi"/>
        </w:rPr>
      </w:pPr>
      <w:r>
        <w:rPr>
          <w:rFonts w:cstheme="minorHAnsi"/>
        </w:rPr>
        <w:t xml:space="preserve">Vandaag ga je het verkoopgesprek voorbereiden in viertallen. Hierbij maak je gebruik van de verschillende stappen die bij het gesprek aan de orde moeten komen; (zie bijlage) </w:t>
      </w:r>
    </w:p>
    <w:p w:rsidR="006D6E5B" w:rsidRDefault="006D6E5B">
      <w:pPr>
        <w:rPr>
          <w:rFonts w:cstheme="minorHAnsi"/>
        </w:rPr>
      </w:pPr>
      <w:r>
        <w:rPr>
          <w:rFonts w:cstheme="minorHAnsi"/>
        </w:rPr>
        <w:t>Er kan gekozen worden uit onderstaande producten</w:t>
      </w:r>
    </w:p>
    <w:p w:rsidR="006D6E5B" w:rsidRPr="006D6E5B" w:rsidRDefault="006D6E5B" w:rsidP="006D6E5B">
      <w:pPr>
        <w:numPr>
          <w:ilvl w:val="0"/>
          <w:numId w:val="8"/>
        </w:numPr>
        <w:rPr>
          <w:rFonts w:cstheme="minorHAnsi"/>
        </w:rPr>
      </w:pPr>
      <w:r w:rsidRPr="006D6E5B">
        <w:rPr>
          <w:rFonts w:cstheme="minorHAnsi"/>
        </w:rPr>
        <w:t>Verkopen van spelcomputer</w:t>
      </w:r>
    </w:p>
    <w:p w:rsidR="006D6E5B" w:rsidRPr="006D6E5B" w:rsidRDefault="006D6E5B" w:rsidP="006D6E5B">
      <w:pPr>
        <w:numPr>
          <w:ilvl w:val="0"/>
          <w:numId w:val="9"/>
        </w:numPr>
        <w:rPr>
          <w:rFonts w:cstheme="minorHAnsi"/>
        </w:rPr>
      </w:pPr>
      <w:r w:rsidRPr="006D6E5B">
        <w:rPr>
          <w:rFonts w:cstheme="minorHAnsi"/>
        </w:rPr>
        <w:t>Verkopen van Hotelovernachting</w:t>
      </w:r>
    </w:p>
    <w:p w:rsidR="006D6E5B" w:rsidRPr="006D6E5B" w:rsidRDefault="006D6E5B" w:rsidP="006D6E5B">
      <w:pPr>
        <w:numPr>
          <w:ilvl w:val="0"/>
          <w:numId w:val="9"/>
        </w:numPr>
        <w:rPr>
          <w:rFonts w:cstheme="minorHAnsi"/>
        </w:rPr>
      </w:pPr>
      <w:r w:rsidRPr="006D6E5B">
        <w:rPr>
          <w:rFonts w:cstheme="minorHAnsi"/>
        </w:rPr>
        <w:t>Verkopen van wasmiddel</w:t>
      </w:r>
    </w:p>
    <w:p w:rsidR="006D6E5B" w:rsidRPr="006D6E5B" w:rsidRDefault="006D6E5B" w:rsidP="006D6E5B">
      <w:pPr>
        <w:numPr>
          <w:ilvl w:val="0"/>
          <w:numId w:val="9"/>
        </w:numPr>
        <w:rPr>
          <w:rFonts w:cstheme="minorHAnsi"/>
        </w:rPr>
      </w:pPr>
      <w:r w:rsidRPr="006D6E5B">
        <w:rPr>
          <w:rFonts w:cstheme="minorHAnsi"/>
        </w:rPr>
        <w:t xml:space="preserve">Verkopen van muziek oordopjes </w:t>
      </w:r>
    </w:p>
    <w:p w:rsidR="006D6E5B" w:rsidRDefault="006D6E5B">
      <w:pPr>
        <w:rPr>
          <w:rFonts w:cstheme="minorHAnsi"/>
        </w:rPr>
      </w:pPr>
      <w:r>
        <w:rPr>
          <w:rFonts w:cstheme="minorHAnsi"/>
        </w:rPr>
        <w:t xml:space="preserve">Zoek 3 verschillende soorten en bereid het verkoop gesprek voor. Lever deze voorbereiding in via its learning. </w:t>
      </w:r>
    </w:p>
    <w:p w:rsidR="006D6E5B" w:rsidRDefault="006D6E5B">
      <w:pPr>
        <w:rPr>
          <w:rFonts w:cstheme="minorHAnsi"/>
        </w:rPr>
      </w:pPr>
      <w:r>
        <w:rPr>
          <w:rFonts w:cstheme="minorHAnsi"/>
        </w:rPr>
        <w:t>Van belang is om van alle 3 alternatieven de</w:t>
      </w:r>
    </w:p>
    <w:p w:rsidR="006D6E5B" w:rsidRDefault="006D6E5B" w:rsidP="006D6E5B">
      <w:pPr>
        <w:pStyle w:val="Lijstalinea"/>
        <w:numPr>
          <w:ilvl w:val="0"/>
          <w:numId w:val="10"/>
        </w:numPr>
        <w:rPr>
          <w:rFonts w:cstheme="minorHAnsi"/>
        </w:rPr>
      </w:pPr>
      <w:r>
        <w:rPr>
          <w:rFonts w:cstheme="minorHAnsi"/>
        </w:rPr>
        <w:t>De prijs te weten</w:t>
      </w:r>
    </w:p>
    <w:p w:rsidR="006D6E5B" w:rsidRDefault="006D6E5B" w:rsidP="006D6E5B">
      <w:pPr>
        <w:pStyle w:val="Lijstalinea"/>
        <w:numPr>
          <w:ilvl w:val="0"/>
          <w:numId w:val="10"/>
        </w:numPr>
        <w:rPr>
          <w:rFonts w:cstheme="minorHAnsi"/>
        </w:rPr>
      </w:pPr>
      <w:r>
        <w:rPr>
          <w:rFonts w:cstheme="minorHAnsi"/>
        </w:rPr>
        <w:t>De opties (wat kunnen de producten)</w:t>
      </w:r>
    </w:p>
    <w:p w:rsidR="006D6E5B" w:rsidRDefault="006D6E5B" w:rsidP="006D6E5B">
      <w:pPr>
        <w:pStyle w:val="Lijstalinea"/>
        <w:numPr>
          <w:ilvl w:val="0"/>
          <w:numId w:val="10"/>
        </w:numPr>
        <w:rPr>
          <w:rFonts w:cstheme="minorHAnsi"/>
        </w:rPr>
      </w:pPr>
      <w:r>
        <w:rPr>
          <w:rFonts w:cstheme="minorHAnsi"/>
        </w:rPr>
        <w:t>Hoe werken de producten</w:t>
      </w:r>
    </w:p>
    <w:p w:rsidR="006D6E5B" w:rsidRDefault="006D6E5B" w:rsidP="006D6E5B">
      <w:pPr>
        <w:pStyle w:val="Lijstalinea"/>
        <w:numPr>
          <w:ilvl w:val="0"/>
          <w:numId w:val="10"/>
        </w:numPr>
        <w:rPr>
          <w:rFonts w:cstheme="minorHAnsi"/>
        </w:rPr>
      </w:pPr>
      <w:r>
        <w:rPr>
          <w:rFonts w:cstheme="minorHAnsi"/>
        </w:rPr>
        <w:t>Welk product zou jij adviseren</w:t>
      </w:r>
    </w:p>
    <w:p w:rsidR="00931F73" w:rsidRDefault="00931F73" w:rsidP="006D6E5B">
      <w:pPr>
        <w:rPr>
          <w:rFonts w:cstheme="minorHAnsi"/>
          <w:b/>
        </w:rPr>
      </w:pPr>
      <w:r>
        <w:rPr>
          <w:rFonts w:cstheme="minorHAnsi"/>
          <w:b/>
        </w:rPr>
        <w:t xml:space="preserve">Opdracht; </w:t>
      </w:r>
    </w:p>
    <w:p w:rsidR="006D6E5B" w:rsidRDefault="006D6E5B" w:rsidP="006D6E5B">
      <w:pPr>
        <w:rPr>
          <w:rFonts w:cstheme="minorHAnsi"/>
        </w:rPr>
      </w:pPr>
      <w:r>
        <w:rPr>
          <w:rFonts w:cstheme="minorHAnsi"/>
          <w:b/>
        </w:rPr>
        <w:t>B</w:t>
      </w:r>
      <w:r w:rsidR="00931F73">
        <w:rPr>
          <w:rFonts w:cstheme="minorHAnsi"/>
          <w:b/>
        </w:rPr>
        <w:t xml:space="preserve"> 12-02-2020</w:t>
      </w:r>
    </w:p>
    <w:p w:rsidR="006D6E5B" w:rsidRPr="006D6E5B" w:rsidRDefault="006D6E5B" w:rsidP="006D6E5B">
      <w:pPr>
        <w:rPr>
          <w:rFonts w:cstheme="minorHAnsi"/>
        </w:rPr>
      </w:pPr>
      <w:r>
        <w:rPr>
          <w:rFonts w:cstheme="minorHAnsi"/>
        </w:rPr>
        <w:t xml:space="preserve">De volgende les gaan we dit </w:t>
      </w:r>
      <w:r w:rsidRPr="006D6E5B">
        <w:rPr>
          <w:rFonts w:cstheme="minorHAnsi"/>
          <w:color w:val="354053"/>
        </w:rPr>
        <w:t>verkoopgesprek oefenen. Dit doe je in de vorm van een rollenspel dat je gaat opnemen met je smartphone. Deze opdracht voer je uit in een groepje van vier studenten . Eén student is de verkoper, één student is de klant en één student is de observator. De vierde student filmt het gesprek.</w:t>
      </w:r>
    </w:p>
    <w:p w:rsidR="006D6E5B" w:rsidRPr="006D6E5B" w:rsidRDefault="006D6E5B" w:rsidP="006D6E5B">
      <w:pPr>
        <w:pStyle w:val="Normaalweb"/>
        <w:shd w:val="clear" w:color="auto" w:fill="FFFFFF"/>
        <w:spacing w:before="0" w:beforeAutospacing="0"/>
        <w:rPr>
          <w:rFonts w:asciiTheme="minorHAnsi" w:hAnsiTheme="minorHAnsi" w:cstheme="minorHAnsi"/>
          <w:color w:val="354053"/>
          <w:sz w:val="22"/>
          <w:szCs w:val="22"/>
        </w:rPr>
      </w:pPr>
      <w:r w:rsidRPr="006D6E5B">
        <w:rPr>
          <w:rFonts w:asciiTheme="minorHAnsi" w:hAnsiTheme="minorHAnsi" w:cstheme="minorHAnsi"/>
          <w:color w:val="354053"/>
          <w:sz w:val="22"/>
          <w:szCs w:val="22"/>
        </w:rPr>
        <w:t>De verkoper bedenkt welke vragen hij kan stellen om erachter te komen wat de klant wil. Verder bedenkt hij welke artikelen in de winkel staan en wat hij daarover kan vertellen.</w:t>
      </w:r>
    </w:p>
    <w:p w:rsidR="006D6E5B" w:rsidRPr="006D6E5B" w:rsidRDefault="006D6E5B" w:rsidP="006D6E5B">
      <w:pPr>
        <w:pStyle w:val="mb-0"/>
        <w:shd w:val="clear" w:color="auto" w:fill="FFFFFF"/>
        <w:spacing w:before="0" w:beforeAutospacing="0"/>
        <w:rPr>
          <w:rFonts w:asciiTheme="minorHAnsi" w:hAnsiTheme="minorHAnsi" w:cstheme="minorHAnsi"/>
          <w:color w:val="354053"/>
          <w:sz w:val="22"/>
          <w:szCs w:val="22"/>
        </w:rPr>
      </w:pPr>
      <w:r w:rsidRPr="006D6E5B">
        <w:rPr>
          <w:rFonts w:asciiTheme="minorHAnsi" w:hAnsiTheme="minorHAnsi" w:cstheme="minorHAnsi"/>
          <w:color w:val="354053"/>
          <w:sz w:val="22"/>
          <w:szCs w:val="22"/>
        </w:rPr>
        <w:t>De observator let tijdens het voeren van het verkoopgesprek op de volgende punten:</w:t>
      </w:r>
    </w:p>
    <w:p w:rsidR="006D6E5B" w:rsidRPr="006D6E5B" w:rsidRDefault="006D6E5B" w:rsidP="006D6E5B">
      <w:pPr>
        <w:pStyle w:val="listelement"/>
        <w:numPr>
          <w:ilvl w:val="0"/>
          <w:numId w:val="7"/>
        </w:numPr>
        <w:shd w:val="clear" w:color="auto" w:fill="FFFFFF"/>
        <w:rPr>
          <w:rFonts w:asciiTheme="minorHAnsi" w:hAnsiTheme="minorHAnsi" w:cstheme="minorHAnsi"/>
          <w:color w:val="354053"/>
          <w:sz w:val="22"/>
          <w:szCs w:val="22"/>
        </w:rPr>
      </w:pPr>
      <w:r w:rsidRPr="006D6E5B">
        <w:rPr>
          <w:rFonts w:asciiTheme="minorHAnsi" w:hAnsiTheme="minorHAnsi" w:cstheme="minorHAnsi"/>
          <w:color w:val="354053"/>
          <w:sz w:val="22"/>
          <w:szCs w:val="22"/>
        </w:rPr>
        <w:t>Komen alle stappen aan de orde?</w:t>
      </w:r>
    </w:p>
    <w:p w:rsidR="006D6E5B" w:rsidRPr="006D6E5B" w:rsidRDefault="006D6E5B" w:rsidP="006D6E5B">
      <w:pPr>
        <w:pStyle w:val="listelement"/>
        <w:numPr>
          <w:ilvl w:val="0"/>
          <w:numId w:val="7"/>
        </w:numPr>
        <w:shd w:val="clear" w:color="auto" w:fill="FFFFFF"/>
        <w:rPr>
          <w:rFonts w:asciiTheme="minorHAnsi" w:hAnsiTheme="minorHAnsi" w:cstheme="minorHAnsi"/>
          <w:color w:val="354053"/>
          <w:sz w:val="22"/>
          <w:szCs w:val="22"/>
        </w:rPr>
      </w:pPr>
      <w:r w:rsidRPr="006D6E5B">
        <w:rPr>
          <w:rFonts w:asciiTheme="minorHAnsi" w:hAnsiTheme="minorHAnsi" w:cstheme="minorHAnsi"/>
          <w:color w:val="354053"/>
          <w:sz w:val="22"/>
          <w:szCs w:val="22"/>
        </w:rPr>
        <w:t>Wat zijn de non-verbale signalen (zoals fronsen, gebaren, knikken en de gezichtsuitdrukking)?</w:t>
      </w:r>
    </w:p>
    <w:p w:rsidR="006D6E5B" w:rsidRPr="006D6E5B" w:rsidRDefault="006D6E5B" w:rsidP="006D6E5B">
      <w:pPr>
        <w:pStyle w:val="listelement"/>
        <w:numPr>
          <w:ilvl w:val="0"/>
          <w:numId w:val="7"/>
        </w:numPr>
        <w:shd w:val="clear" w:color="auto" w:fill="FFFFFF"/>
        <w:rPr>
          <w:rFonts w:asciiTheme="minorHAnsi" w:hAnsiTheme="minorHAnsi" w:cstheme="minorHAnsi"/>
          <w:color w:val="354053"/>
          <w:sz w:val="22"/>
          <w:szCs w:val="22"/>
        </w:rPr>
      </w:pPr>
      <w:r w:rsidRPr="006D6E5B">
        <w:rPr>
          <w:rFonts w:asciiTheme="minorHAnsi" w:hAnsiTheme="minorHAnsi" w:cstheme="minorHAnsi"/>
          <w:color w:val="354053"/>
          <w:sz w:val="22"/>
          <w:szCs w:val="22"/>
        </w:rPr>
        <w:t>Hoe is het taalgebruik: wordt duidelijk en in goed Nederlands gesproken?</w:t>
      </w:r>
    </w:p>
    <w:p w:rsidR="006D6E5B" w:rsidRPr="006D6E5B" w:rsidRDefault="00054587" w:rsidP="006D6E5B">
      <w:pPr>
        <w:pStyle w:val="Normaalweb"/>
        <w:shd w:val="clear" w:color="auto" w:fill="FFFFFF"/>
        <w:spacing w:before="0" w:beforeAutospacing="0"/>
        <w:rPr>
          <w:rFonts w:asciiTheme="minorHAnsi" w:hAnsiTheme="minorHAnsi" w:cstheme="minorHAnsi"/>
          <w:color w:val="354053"/>
          <w:sz w:val="22"/>
          <w:szCs w:val="22"/>
        </w:rPr>
      </w:pPr>
      <w:r>
        <w:rPr>
          <w:rFonts w:asciiTheme="minorHAnsi" w:hAnsiTheme="minorHAnsi" w:cstheme="minorHAnsi"/>
          <w:color w:val="354053"/>
          <w:sz w:val="22"/>
          <w:szCs w:val="22"/>
        </w:rPr>
        <w:t xml:space="preserve">Dit </w:t>
      </w:r>
      <w:r w:rsidR="006D6E5B" w:rsidRPr="006D6E5B">
        <w:rPr>
          <w:rFonts w:asciiTheme="minorHAnsi" w:hAnsiTheme="minorHAnsi" w:cstheme="minorHAnsi"/>
          <w:color w:val="354053"/>
          <w:sz w:val="22"/>
          <w:szCs w:val="22"/>
        </w:rPr>
        <w:t>gesprek duurt ook ongeveer vijf minuten. De observator schrijft punten op die goed zijn en punten die beter kunnen. Dit wordt gebruikt in de nabespreking. De nabespreking duurt ook vijf minuten.</w:t>
      </w:r>
    </w:p>
    <w:p w:rsidR="006D6E5B" w:rsidRDefault="006D6E5B" w:rsidP="006D6E5B">
      <w:pPr>
        <w:pStyle w:val="Normaalweb"/>
        <w:shd w:val="clear" w:color="auto" w:fill="FFFFFF"/>
        <w:spacing w:before="0" w:beforeAutospacing="0" w:after="0" w:afterAutospacing="0"/>
        <w:rPr>
          <w:rFonts w:asciiTheme="minorHAnsi" w:hAnsiTheme="minorHAnsi" w:cstheme="minorHAnsi"/>
          <w:color w:val="354053"/>
          <w:sz w:val="22"/>
          <w:szCs w:val="22"/>
        </w:rPr>
      </w:pPr>
      <w:r w:rsidRPr="006D6E5B">
        <w:rPr>
          <w:rFonts w:asciiTheme="minorHAnsi" w:hAnsiTheme="minorHAnsi" w:cstheme="minorHAnsi"/>
          <w:color w:val="354053"/>
          <w:sz w:val="22"/>
          <w:szCs w:val="22"/>
        </w:rPr>
        <w:t>Daarna wissel je van rol. Zorg ervoor dat iedereen alle rollen heeft gespeeld.</w:t>
      </w:r>
    </w:p>
    <w:p w:rsidR="006E2BEC" w:rsidRDefault="006E2BEC" w:rsidP="006D6E5B">
      <w:pPr>
        <w:pStyle w:val="Normaalweb"/>
        <w:shd w:val="clear" w:color="auto" w:fill="FFFFFF"/>
        <w:spacing w:before="0" w:beforeAutospacing="0" w:after="0" w:afterAutospacing="0"/>
        <w:rPr>
          <w:rFonts w:asciiTheme="minorHAnsi" w:hAnsiTheme="minorHAnsi" w:cstheme="minorHAnsi"/>
          <w:color w:val="354053"/>
          <w:sz w:val="22"/>
          <w:szCs w:val="22"/>
        </w:rPr>
      </w:pPr>
    </w:p>
    <w:p w:rsidR="006E2BEC" w:rsidRPr="006E2BEC" w:rsidRDefault="006E2BEC" w:rsidP="006D6E5B">
      <w:pPr>
        <w:pStyle w:val="Normaalweb"/>
        <w:shd w:val="clear" w:color="auto" w:fill="FFFFFF"/>
        <w:spacing w:before="0" w:beforeAutospacing="0" w:after="0" w:afterAutospacing="0"/>
        <w:rPr>
          <w:rFonts w:asciiTheme="minorHAnsi" w:hAnsiTheme="minorHAnsi" w:cstheme="minorHAnsi"/>
          <w:b/>
          <w:color w:val="354053"/>
          <w:sz w:val="22"/>
          <w:szCs w:val="22"/>
        </w:rPr>
      </w:pPr>
      <w:r w:rsidRPr="006E2BEC">
        <w:rPr>
          <w:rFonts w:asciiTheme="minorHAnsi" w:hAnsiTheme="minorHAnsi" w:cstheme="minorHAnsi"/>
          <w:b/>
          <w:color w:val="354053"/>
          <w:sz w:val="22"/>
          <w:szCs w:val="22"/>
        </w:rPr>
        <w:t xml:space="preserve">Maak </w:t>
      </w:r>
      <w:r>
        <w:rPr>
          <w:rFonts w:asciiTheme="minorHAnsi" w:hAnsiTheme="minorHAnsi" w:cstheme="minorHAnsi"/>
          <w:b/>
          <w:color w:val="354053"/>
          <w:sz w:val="22"/>
          <w:szCs w:val="22"/>
        </w:rPr>
        <w:t>naar elke verkoopgesprek</w:t>
      </w:r>
      <w:r w:rsidRPr="006E2BEC">
        <w:rPr>
          <w:rFonts w:asciiTheme="minorHAnsi" w:hAnsiTheme="minorHAnsi" w:cstheme="minorHAnsi"/>
          <w:b/>
          <w:color w:val="354053"/>
          <w:sz w:val="22"/>
          <w:szCs w:val="22"/>
        </w:rPr>
        <w:t xml:space="preserve"> opdracht 9 uit hoofdstuk </w:t>
      </w:r>
      <w:r w:rsidR="00D60E41">
        <w:rPr>
          <w:rFonts w:asciiTheme="minorHAnsi" w:hAnsiTheme="minorHAnsi" w:cstheme="minorHAnsi"/>
          <w:b/>
          <w:color w:val="354053"/>
          <w:sz w:val="22"/>
          <w:szCs w:val="22"/>
        </w:rPr>
        <w:t>3</w:t>
      </w:r>
      <w:bookmarkStart w:id="0" w:name="_GoBack"/>
      <w:bookmarkEnd w:id="0"/>
      <w:r w:rsidRPr="006E2BEC">
        <w:rPr>
          <w:rFonts w:asciiTheme="minorHAnsi" w:hAnsiTheme="minorHAnsi" w:cstheme="minorHAnsi"/>
          <w:b/>
          <w:color w:val="354053"/>
          <w:sz w:val="22"/>
          <w:szCs w:val="22"/>
        </w:rPr>
        <w:t xml:space="preserve"> online!</w:t>
      </w:r>
    </w:p>
    <w:p w:rsidR="0069468C" w:rsidRDefault="0069468C">
      <w:pPr>
        <w:rPr>
          <w:rFonts w:cstheme="minorHAnsi"/>
        </w:rPr>
      </w:pPr>
      <w:r w:rsidRPr="006D6E5B">
        <w:rPr>
          <w:rFonts w:cstheme="minorHAnsi"/>
          <w:noProof/>
        </w:rPr>
        <w:lastRenderedPageBreak/>
        <w:drawing>
          <wp:anchor distT="0" distB="0" distL="114300" distR="114300" simplePos="0" relativeHeight="251658240" behindDoc="1" locked="0" layoutInCell="1" allowOverlap="1" wp14:anchorId="2942A625">
            <wp:simplePos x="0" y="0"/>
            <wp:positionH relativeFrom="margin">
              <wp:align>right</wp:align>
            </wp:positionH>
            <wp:positionV relativeFrom="paragraph">
              <wp:posOffset>381000</wp:posOffset>
            </wp:positionV>
            <wp:extent cx="5760720" cy="3917315"/>
            <wp:effectExtent l="0" t="0" r="0" b="6985"/>
            <wp:wrapTight wrapText="bothSides">
              <wp:wrapPolygon edited="0">
                <wp:start x="0" y="0"/>
                <wp:lineTo x="0" y="21533"/>
                <wp:lineTo x="21500" y="21533"/>
                <wp:lineTo x="21500" y="0"/>
                <wp:lineTo x="0" y="0"/>
              </wp:wrapPolygon>
            </wp:wrapTight>
            <wp:docPr id="1026" name="Picture 2" descr="https://start.24boost.nl/media/EA/Keuzedelen%20EduActief/2018/23d62ce4-617a-46b4-9383-95701f82aa44/1.0.0/2018-23d62ce4-617a-46b4-9383-95701f82aa44--ff80a216-416c-464f-89cc-05b5f191343f_image2.jpg/480x316.jpg">
              <a:extLst xmlns:a="http://schemas.openxmlformats.org/drawingml/2006/main">
                <a:ext uri="{FF2B5EF4-FFF2-40B4-BE49-F238E27FC236}">
                  <a16:creationId xmlns:a16="http://schemas.microsoft.com/office/drawing/2014/main" id="{CC2F9736-58BC-4977-9F0B-F56C51300CA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https://start.24boost.nl/media/EA/Keuzedelen%20EduActief/2018/23d62ce4-617a-46b4-9383-95701f82aa44/1.0.0/2018-23d62ce4-617a-46b4-9383-95701f82aa44--ff80a216-416c-464f-89cc-05b5f191343f_image2.jpg/480x316.jpg">
                      <a:extLst>
                        <a:ext uri="{FF2B5EF4-FFF2-40B4-BE49-F238E27FC236}">
                          <a16:creationId xmlns:a16="http://schemas.microsoft.com/office/drawing/2014/main" id="{CC2F9736-58BC-4977-9F0B-F56C51300CAB}"/>
                        </a:ext>
                      </a:extLst>
                    </pic:cNvPr>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917315"/>
                    </a:xfrm>
                    <a:prstGeom prst="rect">
                      <a:avLst/>
                    </a:prstGeom>
                    <a:noFill/>
                  </pic:spPr>
                </pic:pic>
              </a:graphicData>
            </a:graphic>
          </wp:anchor>
        </w:drawing>
      </w:r>
      <w:r w:rsidR="006D6E5B">
        <w:rPr>
          <w:rFonts w:cstheme="minorHAnsi"/>
        </w:rPr>
        <w:t>Bijlage</w:t>
      </w:r>
      <w:r>
        <w:rPr>
          <w:rFonts w:cstheme="minorHAnsi"/>
        </w:rPr>
        <w:t>:</w:t>
      </w:r>
    </w:p>
    <w:p w:rsidR="0069468C" w:rsidRDefault="0069468C" w:rsidP="0069468C">
      <w:pPr>
        <w:rPr>
          <w:rFonts w:cstheme="minorHAnsi"/>
        </w:rPr>
      </w:pPr>
    </w:p>
    <w:p w:rsidR="006D6E5B" w:rsidRPr="006D6E5B" w:rsidRDefault="006D6E5B" w:rsidP="0069468C">
      <w:pPr>
        <w:rPr>
          <w:rFonts w:cstheme="minorHAnsi"/>
        </w:rPr>
      </w:pPr>
      <w:r w:rsidRPr="006D6E5B">
        <w:rPr>
          <w:rFonts w:cstheme="minorHAnsi"/>
        </w:rPr>
        <w:t>Begroeten 1</w:t>
      </w:r>
    </w:p>
    <w:p w:rsidR="006D6E5B" w:rsidRPr="006D6E5B" w:rsidRDefault="006D6E5B" w:rsidP="0069468C">
      <w:pPr>
        <w:numPr>
          <w:ilvl w:val="1"/>
          <w:numId w:val="1"/>
        </w:numPr>
        <w:rPr>
          <w:rFonts w:cstheme="minorHAnsi"/>
        </w:rPr>
      </w:pPr>
      <w:r w:rsidRPr="006D6E5B">
        <w:rPr>
          <w:rFonts w:cstheme="minorHAnsi"/>
          <w:i/>
          <w:iCs/>
        </w:rPr>
        <w:t xml:space="preserve">Is de eerste indruk die je geeft en de start van het verkoopgesprek. </w:t>
      </w:r>
    </w:p>
    <w:p w:rsidR="006D6E5B" w:rsidRPr="006D6E5B" w:rsidRDefault="006D6E5B" w:rsidP="0069468C">
      <w:pPr>
        <w:numPr>
          <w:ilvl w:val="1"/>
          <w:numId w:val="1"/>
        </w:numPr>
        <w:rPr>
          <w:rFonts w:cstheme="minorHAnsi"/>
        </w:rPr>
      </w:pPr>
      <w:r w:rsidRPr="006D6E5B">
        <w:rPr>
          <w:rFonts w:cstheme="minorHAnsi"/>
          <w:i/>
          <w:iCs/>
        </w:rPr>
        <w:t xml:space="preserve">Klant aanspreken en welkom heten per leeftijd verschillend. </w:t>
      </w:r>
    </w:p>
    <w:p w:rsidR="006D6E5B" w:rsidRPr="006D6E5B" w:rsidRDefault="006D6E5B" w:rsidP="0069468C">
      <w:pPr>
        <w:rPr>
          <w:rFonts w:cstheme="minorHAnsi"/>
        </w:rPr>
      </w:pPr>
      <w:r w:rsidRPr="006D6E5B">
        <w:rPr>
          <w:rFonts w:cstheme="minorHAnsi"/>
        </w:rPr>
        <w:t>Observeren 2</w:t>
      </w:r>
    </w:p>
    <w:p w:rsidR="006D6E5B" w:rsidRPr="006D6E5B" w:rsidRDefault="006D6E5B" w:rsidP="0069468C">
      <w:pPr>
        <w:numPr>
          <w:ilvl w:val="1"/>
          <w:numId w:val="1"/>
        </w:numPr>
        <w:rPr>
          <w:rFonts w:cstheme="minorHAnsi"/>
        </w:rPr>
      </w:pPr>
      <w:r w:rsidRPr="006D6E5B">
        <w:rPr>
          <w:rFonts w:cstheme="minorHAnsi"/>
          <w:i/>
          <w:iCs/>
        </w:rPr>
        <w:t xml:space="preserve">Na het begroeten kun je de klant eerst observeren (dus niet direct helpen als hij of zij hier niet omvraagt). </w:t>
      </w:r>
    </w:p>
    <w:p w:rsidR="006D6E5B" w:rsidRPr="006D6E5B" w:rsidRDefault="006D6E5B" w:rsidP="0069468C">
      <w:pPr>
        <w:numPr>
          <w:ilvl w:val="1"/>
          <w:numId w:val="1"/>
        </w:numPr>
        <w:rPr>
          <w:rFonts w:cstheme="minorHAnsi"/>
        </w:rPr>
      </w:pPr>
      <w:r w:rsidRPr="006D6E5B">
        <w:rPr>
          <w:rFonts w:cstheme="minorHAnsi"/>
          <w:i/>
          <w:iCs/>
        </w:rPr>
        <w:t xml:space="preserve">Je kunt nu goed zien wat de kant zoekt of naar opzoek is. </w:t>
      </w:r>
    </w:p>
    <w:p w:rsidR="006D6E5B" w:rsidRPr="006D6E5B" w:rsidRDefault="006D6E5B" w:rsidP="0069468C">
      <w:pPr>
        <w:numPr>
          <w:ilvl w:val="1"/>
          <w:numId w:val="1"/>
        </w:numPr>
        <w:rPr>
          <w:rFonts w:cstheme="minorHAnsi"/>
        </w:rPr>
      </w:pPr>
      <w:r w:rsidRPr="006D6E5B">
        <w:rPr>
          <w:rFonts w:cstheme="minorHAnsi"/>
          <w:i/>
          <w:iCs/>
        </w:rPr>
        <w:t>Echter ga niet altijd op de 1</w:t>
      </w:r>
      <w:r w:rsidRPr="006D6E5B">
        <w:rPr>
          <w:rFonts w:cstheme="minorHAnsi"/>
          <w:i/>
          <w:iCs/>
          <w:vertAlign w:val="superscript"/>
        </w:rPr>
        <w:t>ste</w:t>
      </w:r>
      <w:r w:rsidRPr="006D6E5B">
        <w:rPr>
          <w:rFonts w:cstheme="minorHAnsi"/>
          <w:i/>
          <w:iCs/>
        </w:rPr>
        <w:t xml:space="preserve"> indruk af bij het wel of niet aanspreken van een klant. Voorbeeld vakantiepark </w:t>
      </w:r>
    </w:p>
    <w:p w:rsidR="006D6E5B" w:rsidRPr="006D6E5B" w:rsidRDefault="006D6E5B" w:rsidP="0069468C">
      <w:pPr>
        <w:numPr>
          <w:ilvl w:val="1"/>
          <w:numId w:val="1"/>
        </w:numPr>
        <w:rPr>
          <w:rFonts w:cstheme="minorHAnsi"/>
        </w:rPr>
      </w:pPr>
      <w:r w:rsidRPr="006D6E5B">
        <w:rPr>
          <w:rFonts w:cstheme="minorHAnsi"/>
          <w:i/>
          <w:iCs/>
        </w:rPr>
        <w:t>Non verbaal gedrag klant bepalend voor aanspreek moment</w:t>
      </w:r>
    </w:p>
    <w:p w:rsidR="006D6E5B" w:rsidRPr="006D6E5B" w:rsidRDefault="006D6E5B" w:rsidP="0069468C">
      <w:pPr>
        <w:numPr>
          <w:ilvl w:val="1"/>
          <w:numId w:val="1"/>
        </w:numPr>
        <w:rPr>
          <w:rFonts w:cstheme="minorHAnsi"/>
        </w:rPr>
      </w:pPr>
      <w:r w:rsidRPr="006D6E5B">
        <w:rPr>
          <w:rFonts w:cstheme="minorHAnsi"/>
          <w:i/>
          <w:iCs/>
        </w:rPr>
        <w:t>Wil je de klant te woord staan, dan is het belangrijk een open houding te hebben. Dat betekent oogcontact maken, rechtop staan, ontspannen lijken en eventueel glimlachen</w:t>
      </w:r>
    </w:p>
    <w:p w:rsidR="006D6E5B" w:rsidRPr="006D6E5B" w:rsidRDefault="006D6E5B" w:rsidP="0069468C">
      <w:pPr>
        <w:rPr>
          <w:rFonts w:cstheme="minorHAnsi"/>
        </w:rPr>
      </w:pPr>
      <w:r w:rsidRPr="006D6E5B">
        <w:rPr>
          <w:rFonts w:cstheme="minorHAnsi"/>
        </w:rPr>
        <w:t>Koopbehoefte vaststellen</w:t>
      </w:r>
    </w:p>
    <w:p w:rsidR="006D6E5B" w:rsidRPr="006D6E5B" w:rsidRDefault="006D6E5B" w:rsidP="0069468C">
      <w:pPr>
        <w:numPr>
          <w:ilvl w:val="1"/>
          <w:numId w:val="1"/>
        </w:numPr>
        <w:rPr>
          <w:rFonts w:cstheme="minorHAnsi"/>
        </w:rPr>
      </w:pPr>
      <w:r w:rsidRPr="006D6E5B">
        <w:rPr>
          <w:rFonts w:cstheme="minorHAnsi"/>
          <w:i/>
          <w:iCs/>
        </w:rPr>
        <w:t xml:space="preserve">Is de behoefte van de klant achterhalen welke product of van welke dienst de klant gebruik wil maken. </w:t>
      </w:r>
    </w:p>
    <w:p w:rsidR="006D6E5B" w:rsidRPr="006D6E5B" w:rsidRDefault="006D6E5B" w:rsidP="0069468C">
      <w:pPr>
        <w:rPr>
          <w:rFonts w:cstheme="minorHAnsi"/>
        </w:rPr>
      </w:pPr>
      <w:r w:rsidRPr="006D6E5B">
        <w:rPr>
          <w:rFonts w:cstheme="minorHAnsi"/>
        </w:rPr>
        <w:lastRenderedPageBreak/>
        <w:t xml:space="preserve">Gerichte koopwens </w:t>
      </w:r>
    </w:p>
    <w:p w:rsidR="006D6E5B" w:rsidRPr="006D6E5B" w:rsidRDefault="006D6E5B" w:rsidP="0069468C">
      <w:pPr>
        <w:numPr>
          <w:ilvl w:val="1"/>
          <w:numId w:val="1"/>
        </w:numPr>
        <w:rPr>
          <w:rFonts w:cstheme="minorHAnsi"/>
        </w:rPr>
      </w:pPr>
      <w:r w:rsidRPr="006D6E5B">
        <w:rPr>
          <w:rFonts w:cstheme="minorHAnsi"/>
          <w:i/>
          <w:iCs/>
        </w:rPr>
        <w:t>Weet wat hij wil, klant is goed voorbereid</w:t>
      </w:r>
    </w:p>
    <w:p w:rsidR="006D6E5B" w:rsidRPr="006D6E5B" w:rsidRDefault="006D6E5B" w:rsidP="0069468C">
      <w:pPr>
        <w:rPr>
          <w:rFonts w:cstheme="minorHAnsi"/>
        </w:rPr>
      </w:pPr>
      <w:r w:rsidRPr="006D6E5B">
        <w:rPr>
          <w:rFonts w:cstheme="minorHAnsi"/>
        </w:rPr>
        <w:t xml:space="preserve">Ongerichte koopwens </w:t>
      </w:r>
    </w:p>
    <w:p w:rsidR="006D6E5B" w:rsidRPr="006D6E5B" w:rsidRDefault="006D6E5B" w:rsidP="0069468C">
      <w:pPr>
        <w:numPr>
          <w:ilvl w:val="1"/>
          <w:numId w:val="1"/>
        </w:numPr>
        <w:rPr>
          <w:rFonts w:cstheme="minorHAnsi"/>
        </w:rPr>
      </w:pPr>
      <w:r w:rsidRPr="006D6E5B">
        <w:rPr>
          <w:rFonts w:cstheme="minorHAnsi"/>
          <w:i/>
          <w:iCs/>
        </w:rPr>
        <w:t>Weet nog niet precies wat hij wil, koopbehoefte moet onderzocht worden</w:t>
      </w:r>
    </w:p>
    <w:p w:rsidR="006D6E5B" w:rsidRPr="006D6E5B" w:rsidRDefault="006D6E5B" w:rsidP="0069468C">
      <w:pPr>
        <w:rPr>
          <w:rFonts w:cstheme="minorHAnsi"/>
        </w:rPr>
      </w:pPr>
      <w:r w:rsidRPr="006D6E5B">
        <w:rPr>
          <w:rFonts w:cstheme="minorHAnsi"/>
        </w:rPr>
        <w:t>Tijdens het gesprek maken we gebruik van de gesprekstechniek LSD</w:t>
      </w:r>
    </w:p>
    <w:p w:rsidR="006D6E5B" w:rsidRPr="006D6E5B" w:rsidRDefault="006D6E5B" w:rsidP="0069468C">
      <w:pPr>
        <w:numPr>
          <w:ilvl w:val="1"/>
          <w:numId w:val="1"/>
        </w:numPr>
        <w:rPr>
          <w:rFonts w:cstheme="minorHAnsi"/>
        </w:rPr>
      </w:pPr>
      <w:r w:rsidRPr="006D6E5B">
        <w:rPr>
          <w:rFonts w:cstheme="minorHAnsi"/>
          <w:i/>
          <w:iCs/>
        </w:rPr>
        <w:t>Luisteren samenvatten doorvragen</w:t>
      </w:r>
    </w:p>
    <w:p w:rsidR="006D6E5B" w:rsidRPr="006D6E5B" w:rsidRDefault="006D6E5B" w:rsidP="0069468C">
      <w:pPr>
        <w:rPr>
          <w:rFonts w:cstheme="minorHAnsi"/>
        </w:rPr>
      </w:pPr>
      <w:r w:rsidRPr="006D6E5B">
        <w:rPr>
          <w:rFonts w:cstheme="minorHAnsi"/>
        </w:rPr>
        <w:t>Presenteren 3</w:t>
      </w:r>
    </w:p>
    <w:p w:rsidR="006D6E5B" w:rsidRPr="006D6E5B" w:rsidRDefault="006D6E5B" w:rsidP="0069468C">
      <w:pPr>
        <w:numPr>
          <w:ilvl w:val="1"/>
          <w:numId w:val="3"/>
        </w:numPr>
        <w:rPr>
          <w:rFonts w:cstheme="minorHAnsi"/>
        </w:rPr>
      </w:pPr>
      <w:r w:rsidRPr="006D6E5B">
        <w:rPr>
          <w:rFonts w:cstheme="minorHAnsi"/>
          <w:i/>
          <w:iCs/>
        </w:rPr>
        <w:t xml:space="preserve">Na het achterehalen van de koopbehoefte kan het product of de diens getoond worden (laat het product zien) </w:t>
      </w:r>
    </w:p>
    <w:p w:rsidR="006D6E5B" w:rsidRPr="006D6E5B" w:rsidRDefault="006D6E5B" w:rsidP="0069468C">
      <w:pPr>
        <w:numPr>
          <w:ilvl w:val="1"/>
          <w:numId w:val="3"/>
        </w:numPr>
        <w:rPr>
          <w:rFonts w:cstheme="minorHAnsi"/>
        </w:rPr>
      </w:pPr>
      <w:r w:rsidRPr="006D6E5B">
        <w:rPr>
          <w:rFonts w:cstheme="minorHAnsi"/>
          <w:i/>
          <w:iCs/>
        </w:rPr>
        <w:t xml:space="preserve">Vervolgens kun je het product of de dienst demonstreren </w:t>
      </w:r>
    </w:p>
    <w:p w:rsidR="006D6E5B" w:rsidRPr="006D6E5B" w:rsidRDefault="006D6E5B" w:rsidP="0069468C">
      <w:pPr>
        <w:numPr>
          <w:ilvl w:val="1"/>
          <w:numId w:val="3"/>
        </w:numPr>
        <w:rPr>
          <w:rFonts w:cstheme="minorHAnsi"/>
        </w:rPr>
      </w:pPr>
      <w:r w:rsidRPr="006D6E5B">
        <w:rPr>
          <w:rFonts w:cstheme="minorHAnsi"/>
          <w:i/>
          <w:iCs/>
        </w:rPr>
        <w:t>Je kunt adviseren en ook informeren</w:t>
      </w:r>
    </w:p>
    <w:p w:rsidR="006D6E5B" w:rsidRPr="006D6E5B" w:rsidRDefault="006D6E5B" w:rsidP="0069468C">
      <w:pPr>
        <w:rPr>
          <w:rFonts w:cstheme="minorHAnsi"/>
        </w:rPr>
      </w:pPr>
      <w:r w:rsidRPr="006D6E5B">
        <w:rPr>
          <w:rFonts w:cstheme="minorHAnsi"/>
        </w:rPr>
        <w:t>Bezwaar en weerstand bij de kant 4/5</w:t>
      </w:r>
    </w:p>
    <w:p w:rsidR="006D6E5B" w:rsidRPr="006D6E5B" w:rsidRDefault="006D6E5B" w:rsidP="0069468C">
      <w:pPr>
        <w:numPr>
          <w:ilvl w:val="1"/>
          <w:numId w:val="4"/>
        </w:numPr>
        <w:rPr>
          <w:rFonts w:cstheme="minorHAnsi"/>
        </w:rPr>
      </w:pPr>
      <w:r w:rsidRPr="006D6E5B">
        <w:rPr>
          <w:rFonts w:cstheme="minorHAnsi"/>
          <w:i/>
          <w:iCs/>
        </w:rPr>
        <w:t>Kan gaan om bijvoorbeeld de prijs (bezwaar)</w:t>
      </w:r>
    </w:p>
    <w:p w:rsidR="006D6E5B" w:rsidRPr="006D6E5B" w:rsidRDefault="006D6E5B" w:rsidP="0069468C">
      <w:pPr>
        <w:numPr>
          <w:ilvl w:val="1"/>
          <w:numId w:val="4"/>
        </w:numPr>
        <w:rPr>
          <w:rFonts w:cstheme="minorHAnsi"/>
        </w:rPr>
      </w:pPr>
      <w:r w:rsidRPr="006D6E5B">
        <w:rPr>
          <w:rFonts w:cstheme="minorHAnsi"/>
          <w:i/>
          <w:iCs/>
        </w:rPr>
        <w:t>Kan gaan om bijvoorbeeld de functies of verwachting (weerstand)</w:t>
      </w:r>
    </w:p>
    <w:p w:rsidR="006D6E5B" w:rsidRPr="006D6E5B" w:rsidRDefault="006D6E5B" w:rsidP="0069468C">
      <w:pPr>
        <w:numPr>
          <w:ilvl w:val="1"/>
          <w:numId w:val="4"/>
        </w:numPr>
        <w:rPr>
          <w:rFonts w:cstheme="minorHAnsi"/>
        </w:rPr>
      </w:pPr>
      <w:r w:rsidRPr="006D6E5B">
        <w:rPr>
          <w:rFonts w:cstheme="minorHAnsi"/>
          <w:i/>
          <w:iCs/>
        </w:rPr>
        <w:t xml:space="preserve"> Toon begrip maar houvast aan jou verhaal maar ga niet in discussie met een klant  </w:t>
      </w:r>
    </w:p>
    <w:p w:rsidR="006D6E5B" w:rsidRPr="006D6E5B" w:rsidRDefault="006D6E5B" w:rsidP="0069468C">
      <w:pPr>
        <w:rPr>
          <w:rFonts w:cstheme="minorHAnsi"/>
        </w:rPr>
      </w:pPr>
      <w:r w:rsidRPr="006D6E5B">
        <w:rPr>
          <w:rFonts w:cstheme="minorHAnsi"/>
        </w:rPr>
        <w:t>Bijverkoop 6</w:t>
      </w:r>
    </w:p>
    <w:p w:rsidR="006D6E5B" w:rsidRPr="0069468C" w:rsidRDefault="006D6E5B" w:rsidP="0069468C">
      <w:pPr>
        <w:numPr>
          <w:ilvl w:val="1"/>
          <w:numId w:val="4"/>
        </w:numPr>
        <w:rPr>
          <w:rFonts w:cstheme="minorHAnsi"/>
        </w:rPr>
      </w:pPr>
      <w:r w:rsidRPr="006D6E5B">
        <w:rPr>
          <w:rFonts w:cstheme="minorHAnsi"/>
          <w:i/>
          <w:iCs/>
        </w:rPr>
        <w:t xml:space="preserve">Is het verkopen van producten die horen bij het product of de dienst die is aangeschaft door de klant. Ook wel </w:t>
      </w:r>
      <w:r w:rsidRPr="006D6E5B">
        <w:rPr>
          <w:rFonts w:cstheme="minorHAnsi"/>
        </w:rPr>
        <w:t>crossselling genoemd</w:t>
      </w:r>
    </w:p>
    <w:sectPr w:rsidR="006D6E5B" w:rsidRPr="006946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5AAD"/>
    <w:multiLevelType w:val="hybridMultilevel"/>
    <w:tmpl w:val="CE94B52E"/>
    <w:lvl w:ilvl="0" w:tplc="5A42FE92">
      <w:start w:val="1"/>
      <w:numFmt w:val="bullet"/>
      <w:lvlText w:val="■"/>
      <w:lvlJc w:val="left"/>
      <w:pPr>
        <w:tabs>
          <w:tab w:val="num" w:pos="720"/>
        </w:tabs>
        <w:ind w:left="720" w:hanging="360"/>
      </w:pPr>
      <w:rPr>
        <w:rFonts w:ascii="Franklin Gothic Book" w:hAnsi="Franklin Gothic Book" w:hint="default"/>
      </w:rPr>
    </w:lvl>
    <w:lvl w:ilvl="1" w:tplc="EC6C7080" w:tentative="1">
      <w:start w:val="1"/>
      <w:numFmt w:val="bullet"/>
      <w:lvlText w:val="■"/>
      <w:lvlJc w:val="left"/>
      <w:pPr>
        <w:tabs>
          <w:tab w:val="num" w:pos="1440"/>
        </w:tabs>
        <w:ind w:left="1440" w:hanging="360"/>
      </w:pPr>
      <w:rPr>
        <w:rFonts w:ascii="Franklin Gothic Book" w:hAnsi="Franklin Gothic Book" w:hint="default"/>
      </w:rPr>
    </w:lvl>
    <w:lvl w:ilvl="2" w:tplc="3758A00E" w:tentative="1">
      <w:start w:val="1"/>
      <w:numFmt w:val="bullet"/>
      <w:lvlText w:val="■"/>
      <w:lvlJc w:val="left"/>
      <w:pPr>
        <w:tabs>
          <w:tab w:val="num" w:pos="2160"/>
        </w:tabs>
        <w:ind w:left="2160" w:hanging="360"/>
      </w:pPr>
      <w:rPr>
        <w:rFonts w:ascii="Franklin Gothic Book" w:hAnsi="Franklin Gothic Book" w:hint="default"/>
      </w:rPr>
    </w:lvl>
    <w:lvl w:ilvl="3" w:tplc="A47CB0D2" w:tentative="1">
      <w:start w:val="1"/>
      <w:numFmt w:val="bullet"/>
      <w:lvlText w:val="■"/>
      <w:lvlJc w:val="left"/>
      <w:pPr>
        <w:tabs>
          <w:tab w:val="num" w:pos="2880"/>
        </w:tabs>
        <w:ind w:left="2880" w:hanging="360"/>
      </w:pPr>
      <w:rPr>
        <w:rFonts w:ascii="Franklin Gothic Book" w:hAnsi="Franklin Gothic Book" w:hint="default"/>
      </w:rPr>
    </w:lvl>
    <w:lvl w:ilvl="4" w:tplc="DAA69B0C" w:tentative="1">
      <w:start w:val="1"/>
      <w:numFmt w:val="bullet"/>
      <w:lvlText w:val="■"/>
      <w:lvlJc w:val="left"/>
      <w:pPr>
        <w:tabs>
          <w:tab w:val="num" w:pos="3600"/>
        </w:tabs>
        <w:ind w:left="3600" w:hanging="360"/>
      </w:pPr>
      <w:rPr>
        <w:rFonts w:ascii="Franklin Gothic Book" w:hAnsi="Franklin Gothic Book" w:hint="default"/>
      </w:rPr>
    </w:lvl>
    <w:lvl w:ilvl="5" w:tplc="83781818" w:tentative="1">
      <w:start w:val="1"/>
      <w:numFmt w:val="bullet"/>
      <w:lvlText w:val="■"/>
      <w:lvlJc w:val="left"/>
      <w:pPr>
        <w:tabs>
          <w:tab w:val="num" w:pos="4320"/>
        </w:tabs>
        <w:ind w:left="4320" w:hanging="360"/>
      </w:pPr>
      <w:rPr>
        <w:rFonts w:ascii="Franklin Gothic Book" w:hAnsi="Franklin Gothic Book" w:hint="default"/>
      </w:rPr>
    </w:lvl>
    <w:lvl w:ilvl="6" w:tplc="BEDE0224" w:tentative="1">
      <w:start w:val="1"/>
      <w:numFmt w:val="bullet"/>
      <w:lvlText w:val="■"/>
      <w:lvlJc w:val="left"/>
      <w:pPr>
        <w:tabs>
          <w:tab w:val="num" w:pos="5040"/>
        </w:tabs>
        <w:ind w:left="5040" w:hanging="360"/>
      </w:pPr>
      <w:rPr>
        <w:rFonts w:ascii="Franklin Gothic Book" w:hAnsi="Franklin Gothic Book" w:hint="default"/>
      </w:rPr>
    </w:lvl>
    <w:lvl w:ilvl="7" w:tplc="619628FE" w:tentative="1">
      <w:start w:val="1"/>
      <w:numFmt w:val="bullet"/>
      <w:lvlText w:val="■"/>
      <w:lvlJc w:val="left"/>
      <w:pPr>
        <w:tabs>
          <w:tab w:val="num" w:pos="5760"/>
        </w:tabs>
        <w:ind w:left="5760" w:hanging="360"/>
      </w:pPr>
      <w:rPr>
        <w:rFonts w:ascii="Franklin Gothic Book" w:hAnsi="Franklin Gothic Book" w:hint="default"/>
      </w:rPr>
    </w:lvl>
    <w:lvl w:ilvl="8" w:tplc="131EC1E4" w:tentative="1">
      <w:start w:val="1"/>
      <w:numFmt w:val="bullet"/>
      <w:lvlText w:val="■"/>
      <w:lvlJc w:val="left"/>
      <w:pPr>
        <w:tabs>
          <w:tab w:val="num" w:pos="6480"/>
        </w:tabs>
        <w:ind w:left="6480" w:hanging="360"/>
      </w:pPr>
      <w:rPr>
        <w:rFonts w:ascii="Franklin Gothic Book" w:hAnsi="Franklin Gothic Book" w:hint="default"/>
      </w:rPr>
    </w:lvl>
  </w:abstractNum>
  <w:abstractNum w:abstractNumId="1" w15:restartNumberingAfterBreak="0">
    <w:nsid w:val="130B4E1A"/>
    <w:multiLevelType w:val="multilevel"/>
    <w:tmpl w:val="1142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C7A2A"/>
    <w:multiLevelType w:val="hybridMultilevel"/>
    <w:tmpl w:val="E68ACF1C"/>
    <w:lvl w:ilvl="0" w:tplc="E6201994">
      <w:start w:val="1"/>
      <w:numFmt w:val="bullet"/>
      <w:lvlText w:val="■"/>
      <w:lvlJc w:val="left"/>
      <w:pPr>
        <w:tabs>
          <w:tab w:val="num" w:pos="720"/>
        </w:tabs>
        <w:ind w:left="720" w:hanging="360"/>
      </w:pPr>
      <w:rPr>
        <w:rFonts w:ascii="Franklin Gothic Book" w:hAnsi="Franklin Gothic Book" w:hint="default"/>
      </w:rPr>
    </w:lvl>
    <w:lvl w:ilvl="1" w:tplc="B2747C36">
      <w:start w:val="20624"/>
      <w:numFmt w:val="bullet"/>
      <w:lvlText w:val="–"/>
      <w:lvlJc w:val="left"/>
      <w:pPr>
        <w:tabs>
          <w:tab w:val="num" w:pos="1440"/>
        </w:tabs>
        <w:ind w:left="1440" w:hanging="360"/>
      </w:pPr>
      <w:rPr>
        <w:rFonts w:ascii="Franklin Gothic Book" w:hAnsi="Franklin Gothic Book" w:hint="default"/>
      </w:rPr>
    </w:lvl>
    <w:lvl w:ilvl="2" w:tplc="7FDEEA08" w:tentative="1">
      <w:start w:val="1"/>
      <w:numFmt w:val="bullet"/>
      <w:lvlText w:val="■"/>
      <w:lvlJc w:val="left"/>
      <w:pPr>
        <w:tabs>
          <w:tab w:val="num" w:pos="2160"/>
        </w:tabs>
        <w:ind w:left="2160" w:hanging="360"/>
      </w:pPr>
      <w:rPr>
        <w:rFonts w:ascii="Franklin Gothic Book" w:hAnsi="Franklin Gothic Book" w:hint="default"/>
      </w:rPr>
    </w:lvl>
    <w:lvl w:ilvl="3" w:tplc="C04A55F2" w:tentative="1">
      <w:start w:val="1"/>
      <w:numFmt w:val="bullet"/>
      <w:lvlText w:val="■"/>
      <w:lvlJc w:val="left"/>
      <w:pPr>
        <w:tabs>
          <w:tab w:val="num" w:pos="2880"/>
        </w:tabs>
        <w:ind w:left="2880" w:hanging="360"/>
      </w:pPr>
      <w:rPr>
        <w:rFonts w:ascii="Franklin Gothic Book" w:hAnsi="Franklin Gothic Book" w:hint="default"/>
      </w:rPr>
    </w:lvl>
    <w:lvl w:ilvl="4" w:tplc="A8428630" w:tentative="1">
      <w:start w:val="1"/>
      <w:numFmt w:val="bullet"/>
      <w:lvlText w:val="■"/>
      <w:lvlJc w:val="left"/>
      <w:pPr>
        <w:tabs>
          <w:tab w:val="num" w:pos="3600"/>
        </w:tabs>
        <w:ind w:left="3600" w:hanging="360"/>
      </w:pPr>
      <w:rPr>
        <w:rFonts w:ascii="Franklin Gothic Book" w:hAnsi="Franklin Gothic Book" w:hint="default"/>
      </w:rPr>
    </w:lvl>
    <w:lvl w:ilvl="5" w:tplc="41469B54" w:tentative="1">
      <w:start w:val="1"/>
      <w:numFmt w:val="bullet"/>
      <w:lvlText w:val="■"/>
      <w:lvlJc w:val="left"/>
      <w:pPr>
        <w:tabs>
          <w:tab w:val="num" w:pos="4320"/>
        </w:tabs>
        <w:ind w:left="4320" w:hanging="360"/>
      </w:pPr>
      <w:rPr>
        <w:rFonts w:ascii="Franklin Gothic Book" w:hAnsi="Franklin Gothic Book" w:hint="default"/>
      </w:rPr>
    </w:lvl>
    <w:lvl w:ilvl="6" w:tplc="500C4C52" w:tentative="1">
      <w:start w:val="1"/>
      <w:numFmt w:val="bullet"/>
      <w:lvlText w:val="■"/>
      <w:lvlJc w:val="left"/>
      <w:pPr>
        <w:tabs>
          <w:tab w:val="num" w:pos="5040"/>
        </w:tabs>
        <w:ind w:left="5040" w:hanging="360"/>
      </w:pPr>
      <w:rPr>
        <w:rFonts w:ascii="Franklin Gothic Book" w:hAnsi="Franklin Gothic Book" w:hint="default"/>
      </w:rPr>
    </w:lvl>
    <w:lvl w:ilvl="7" w:tplc="57DADF74" w:tentative="1">
      <w:start w:val="1"/>
      <w:numFmt w:val="bullet"/>
      <w:lvlText w:val="■"/>
      <w:lvlJc w:val="left"/>
      <w:pPr>
        <w:tabs>
          <w:tab w:val="num" w:pos="5760"/>
        </w:tabs>
        <w:ind w:left="5760" w:hanging="360"/>
      </w:pPr>
      <w:rPr>
        <w:rFonts w:ascii="Franklin Gothic Book" w:hAnsi="Franklin Gothic Book" w:hint="default"/>
      </w:rPr>
    </w:lvl>
    <w:lvl w:ilvl="8" w:tplc="20F83B6C" w:tentative="1">
      <w:start w:val="1"/>
      <w:numFmt w:val="bullet"/>
      <w:lvlText w:val="■"/>
      <w:lvlJc w:val="left"/>
      <w:pPr>
        <w:tabs>
          <w:tab w:val="num" w:pos="6480"/>
        </w:tabs>
        <w:ind w:left="6480" w:hanging="360"/>
      </w:pPr>
      <w:rPr>
        <w:rFonts w:ascii="Franklin Gothic Book" w:hAnsi="Franklin Gothic Book" w:hint="default"/>
      </w:rPr>
    </w:lvl>
  </w:abstractNum>
  <w:abstractNum w:abstractNumId="3" w15:restartNumberingAfterBreak="0">
    <w:nsid w:val="14AC3F8A"/>
    <w:multiLevelType w:val="hybridMultilevel"/>
    <w:tmpl w:val="497ED4C2"/>
    <w:lvl w:ilvl="0" w:tplc="7B7CA0A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0500F0"/>
    <w:multiLevelType w:val="hybridMultilevel"/>
    <w:tmpl w:val="6FA0E234"/>
    <w:lvl w:ilvl="0" w:tplc="AB02E466">
      <w:start w:val="1"/>
      <w:numFmt w:val="bullet"/>
      <w:lvlText w:val="■"/>
      <w:lvlJc w:val="left"/>
      <w:pPr>
        <w:tabs>
          <w:tab w:val="num" w:pos="720"/>
        </w:tabs>
        <w:ind w:left="720" w:hanging="360"/>
      </w:pPr>
      <w:rPr>
        <w:rFonts w:ascii="Franklin Gothic Book" w:hAnsi="Franklin Gothic Book" w:hint="default"/>
      </w:rPr>
    </w:lvl>
    <w:lvl w:ilvl="1" w:tplc="C5A85A3C">
      <w:start w:val="20624"/>
      <w:numFmt w:val="bullet"/>
      <w:lvlText w:val="–"/>
      <w:lvlJc w:val="left"/>
      <w:pPr>
        <w:tabs>
          <w:tab w:val="num" w:pos="1440"/>
        </w:tabs>
        <w:ind w:left="1440" w:hanging="360"/>
      </w:pPr>
      <w:rPr>
        <w:rFonts w:ascii="Franklin Gothic Book" w:hAnsi="Franklin Gothic Book" w:hint="default"/>
      </w:rPr>
    </w:lvl>
    <w:lvl w:ilvl="2" w:tplc="461E42E0" w:tentative="1">
      <w:start w:val="1"/>
      <w:numFmt w:val="bullet"/>
      <w:lvlText w:val="■"/>
      <w:lvlJc w:val="left"/>
      <w:pPr>
        <w:tabs>
          <w:tab w:val="num" w:pos="2160"/>
        </w:tabs>
        <w:ind w:left="2160" w:hanging="360"/>
      </w:pPr>
      <w:rPr>
        <w:rFonts w:ascii="Franklin Gothic Book" w:hAnsi="Franklin Gothic Book" w:hint="default"/>
      </w:rPr>
    </w:lvl>
    <w:lvl w:ilvl="3" w:tplc="1AA8EBD2" w:tentative="1">
      <w:start w:val="1"/>
      <w:numFmt w:val="bullet"/>
      <w:lvlText w:val="■"/>
      <w:lvlJc w:val="left"/>
      <w:pPr>
        <w:tabs>
          <w:tab w:val="num" w:pos="2880"/>
        </w:tabs>
        <w:ind w:left="2880" w:hanging="360"/>
      </w:pPr>
      <w:rPr>
        <w:rFonts w:ascii="Franklin Gothic Book" w:hAnsi="Franklin Gothic Book" w:hint="default"/>
      </w:rPr>
    </w:lvl>
    <w:lvl w:ilvl="4" w:tplc="6C9620D6" w:tentative="1">
      <w:start w:val="1"/>
      <w:numFmt w:val="bullet"/>
      <w:lvlText w:val="■"/>
      <w:lvlJc w:val="left"/>
      <w:pPr>
        <w:tabs>
          <w:tab w:val="num" w:pos="3600"/>
        </w:tabs>
        <w:ind w:left="3600" w:hanging="360"/>
      </w:pPr>
      <w:rPr>
        <w:rFonts w:ascii="Franklin Gothic Book" w:hAnsi="Franklin Gothic Book" w:hint="default"/>
      </w:rPr>
    </w:lvl>
    <w:lvl w:ilvl="5" w:tplc="FFA4D3FE" w:tentative="1">
      <w:start w:val="1"/>
      <w:numFmt w:val="bullet"/>
      <w:lvlText w:val="■"/>
      <w:lvlJc w:val="left"/>
      <w:pPr>
        <w:tabs>
          <w:tab w:val="num" w:pos="4320"/>
        </w:tabs>
        <w:ind w:left="4320" w:hanging="360"/>
      </w:pPr>
      <w:rPr>
        <w:rFonts w:ascii="Franklin Gothic Book" w:hAnsi="Franklin Gothic Book" w:hint="default"/>
      </w:rPr>
    </w:lvl>
    <w:lvl w:ilvl="6" w:tplc="62E6A070" w:tentative="1">
      <w:start w:val="1"/>
      <w:numFmt w:val="bullet"/>
      <w:lvlText w:val="■"/>
      <w:lvlJc w:val="left"/>
      <w:pPr>
        <w:tabs>
          <w:tab w:val="num" w:pos="5040"/>
        </w:tabs>
        <w:ind w:left="5040" w:hanging="360"/>
      </w:pPr>
      <w:rPr>
        <w:rFonts w:ascii="Franklin Gothic Book" w:hAnsi="Franklin Gothic Book" w:hint="default"/>
      </w:rPr>
    </w:lvl>
    <w:lvl w:ilvl="7" w:tplc="55E0F816" w:tentative="1">
      <w:start w:val="1"/>
      <w:numFmt w:val="bullet"/>
      <w:lvlText w:val="■"/>
      <w:lvlJc w:val="left"/>
      <w:pPr>
        <w:tabs>
          <w:tab w:val="num" w:pos="5760"/>
        </w:tabs>
        <w:ind w:left="5760" w:hanging="360"/>
      </w:pPr>
      <w:rPr>
        <w:rFonts w:ascii="Franklin Gothic Book" w:hAnsi="Franklin Gothic Book" w:hint="default"/>
      </w:rPr>
    </w:lvl>
    <w:lvl w:ilvl="8" w:tplc="2668A864" w:tentative="1">
      <w:start w:val="1"/>
      <w:numFmt w:val="bullet"/>
      <w:lvlText w:val="■"/>
      <w:lvlJc w:val="left"/>
      <w:pPr>
        <w:tabs>
          <w:tab w:val="num" w:pos="6480"/>
        </w:tabs>
        <w:ind w:left="6480" w:hanging="360"/>
      </w:pPr>
      <w:rPr>
        <w:rFonts w:ascii="Franklin Gothic Book" w:hAnsi="Franklin Gothic Book" w:hint="default"/>
      </w:rPr>
    </w:lvl>
  </w:abstractNum>
  <w:abstractNum w:abstractNumId="5" w15:restartNumberingAfterBreak="0">
    <w:nsid w:val="39FF1FDD"/>
    <w:multiLevelType w:val="hybridMultilevel"/>
    <w:tmpl w:val="2F0653BE"/>
    <w:lvl w:ilvl="0" w:tplc="3954D118">
      <w:start w:val="1"/>
      <w:numFmt w:val="bullet"/>
      <w:lvlText w:val="■"/>
      <w:lvlJc w:val="left"/>
      <w:pPr>
        <w:tabs>
          <w:tab w:val="num" w:pos="720"/>
        </w:tabs>
        <w:ind w:left="720" w:hanging="360"/>
      </w:pPr>
      <w:rPr>
        <w:rFonts w:ascii="Franklin Gothic Book" w:hAnsi="Franklin Gothic Book" w:hint="default"/>
      </w:rPr>
    </w:lvl>
    <w:lvl w:ilvl="1" w:tplc="130054D2" w:tentative="1">
      <w:start w:val="1"/>
      <w:numFmt w:val="bullet"/>
      <w:lvlText w:val="■"/>
      <w:lvlJc w:val="left"/>
      <w:pPr>
        <w:tabs>
          <w:tab w:val="num" w:pos="1440"/>
        </w:tabs>
        <w:ind w:left="1440" w:hanging="360"/>
      </w:pPr>
      <w:rPr>
        <w:rFonts w:ascii="Franklin Gothic Book" w:hAnsi="Franklin Gothic Book" w:hint="default"/>
      </w:rPr>
    </w:lvl>
    <w:lvl w:ilvl="2" w:tplc="6A361756" w:tentative="1">
      <w:start w:val="1"/>
      <w:numFmt w:val="bullet"/>
      <w:lvlText w:val="■"/>
      <w:lvlJc w:val="left"/>
      <w:pPr>
        <w:tabs>
          <w:tab w:val="num" w:pos="2160"/>
        </w:tabs>
        <w:ind w:left="2160" w:hanging="360"/>
      </w:pPr>
      <w:rPr>
        <w:rFonts w:ascii="Franklin Gothic Book" w:hAnsi="Franklin Gothic Book" w:hint="default"/>
      </w:rPr>
    </w:lvl>
    <w:lvl w:ilvl="3" w:tplc="88B050FA" w:tentative="1">
      <w:start w:val="1"/>
      <w:numFmt w:val="bullet"/>
      <w:lvlText w:val="■"/>
      <w:lvlJc w:val="left"/>
      <w:pPr>
        <w:tabs>
          <w:tab w:val="num" w:pos="2880"/>
        </w:tabs>
        <w:ind w:left="2880" w:hanging="360"/>
      </w:pPr>
      <w:rPr>
        <w:rFonts w:ascii="Franklin Gothic Book" w:hAnsi="Franklin Gothic Book" w:hint="default"/>
      </w:rPr>
    </w:lvl>
    <w:lvl w:ilvl="4" w:tplc="E3AE2F86" w:tentative="1">
      <w:start w:val="1"/>
      <w:numFmt w:val="bullet"/>
      <w:lvlText w:val="■"/>
      <w:lvlJc w:val="left"/>
      <w:pPr>
        <w:tabs>
          <w:tab w:val="num" w:pos="3600"/>
        </w:tabs>
        <w:ind w:left="3600" w:hanging="360"/>
      </w:pPr>
      <w:rPr>
        <w:rFonts w:ascii="Franklin Gothic Book" w:hAnsi="Franklin Gothic Book" w:hint="default"/>
      </w:rPr>
    </w:lvl>
    <w:lvl w:ilvl="5" w:tplc="802C94C6" w:tentative="1">
      <w:start w:val="1"/>
      <w:numFmt w:val="bullet"/>
      <w:lvlText w:val="■"/>
      <w:lvlJc w:val="left"/>
      <w:pPr>
        <w:tabs>
          <w:tab w:val="num" w:pos="4320"/>
        </w:tabs>
        <w:ind w:left="4320" w:hanging="360"/>
      </w:pPr>
      <w:rPr>
        <w:rFonts w:ascii="Franklin Gothic Book" w:hAnsi="Franklin Gothic Book" w:hint="default"/>
      </w:rPr>
    </w:lvl>
    <w:lvl w:ilvl="6" w:tplc="DB0E63A0" w:tentative="1">
      <w:start w:val="1"/>
      <w:numFmt w:val="bullet"/>
      <w:lvlText w:val="■"/>
      <w:lvlJc w:val="left"/>
      <w:pPr>
        <w:tabs>
          <w:tab w:val="num" w:pos="5040"/>
        </w:tabs>
        <w:ind w:left="5040" w:hanging="360"/>
      </w:pPr>
      <w:rPr>
        <w:rFonts w:ascii="Franklin Gothic Book" w:hAnsi="Franklin Gothic Book" w:hint="default"/>
      </w:rPr>
    </w:lvl>
    <w:lvl w:ilvl="7" w:tplc="4FF4A598" w:tentative="1">
      <w:start w:val="1"/>
      <w:numFmt w:val="bullet"/>
      <w:lvlText w:val="■"/>
      <w:lvlJc w:val="left"/>
      <w:pPr>
        <w:tabs>
          <w:tab w:val="num" w:pos="5760"/>
        </w:tabs>
        <w:ind w:left="5760" w:hanging="360"/>
      </w:pPr>
      <w:rPr>
        <w:rFonts w:ascii="Franklin Gothic Book" w:hAnsi="Franklin Gothic Book" w:hint="default"/>
      </w:rPr>
    </w:lvl>
    <w:lvl w:ilvl="8" w:tplc="3C04C03E" w:tentative="1">
      <w:start w:val="1"/>
      <w:numFmt w:val="bullet"/>
      <w:lvlText w:val="■"/>
      <w:lvlJc w:val="left"/>
      <w:pPr>
        <w:tabs>
          <w:tab w:val="num" w:pos="6480"/>
        </w:tabs>
        <w:ind w:left="6480" w:hanging="360"/>
      </w:pPr>
      <w:rPr>
        <w:rFonts w:ascii="Franklin Gothic Book" w:hAnsi="Franklin Gothic Book" w:hint="default"/>
      </w:rPr>
    </w:lvl>
  </w:abstractNum>
  <w:abstractNum w:abstractNumId="6" w15:restartNumberingAfterBreak="0">
    <w:nsid w:val="41692C31"/>
    <w:multiLevelType w:val="hybridMultilevel"/>
    <w:tmpl w:val="18605C7E"/>
    <w:lvl w:ilvl="0" w:tplc="BDB66DB0">
      <w:start w:val="1"/>
      <w:numFmt w:val="bullet"/>
      <w:lvlText w:val="■"/>
      <w:lvlJc w:val="left"/>
      <w:pPr>
        <w:tabs>
          <w:tab w:val="num" w:pos="720"/>
        </w:tabs>
        <w:ind w:left="720" w:hanging="360"/>
      </w:pPr>
      <w:rPr>
        <w:rFonts w:ascii="Franklin Gothic Book" w:hAnsi="Franklin Gothic Book" w:hint="default"/>
      </w:rPr>
    </w:lvl>
    <w:lvl w:ilvl="1" w:tplc="6D806718">
      <w:start w:val="20624"/>
      <w:numFmt w:val="bullet"/>
      <w:lvlText w:val="–"/>
      <w:lvlJc w:val="left"/>
      <w:pPr>
        <w:tabs>
          <w:tab w:val="num" w:pos="1440"/>
        </w:tabs>
        <w:ind w:left="1440" w:hanging="360"/>
      </w:pPr>
      <w:rPr>
        <w:rFonts w:ascii="Franklin Gothic Book" w:hAnsi="Franklin Gothic Book" w:hint="default"/>
      </w:rPr>
    </w:lvl>
    <w:lvl w:ilvl="2" w:tplc="89004546" w:tentative="1">
      <w:start w:val="1"/>
      <w:numFmt w:val="bullet"/>
      <w:lvlText w:val="■"/>
      <w:lvlJc w:val="left"/>
      <w:pPr>
        <w:tabs>
          <w:tab w:val="num" w:pos="2160"/>
        </w:tabs>
        <w:ind w:left="2160" w:hanging="360"/>
      </w:pPr>
      <w:rPr>
        <w:rFonts w:ascii="Franklin Gothic Book" w:hAnsi="Franklin Gothic Book" w:hint="default"/>
      </w:rPr>
    </w:lvl>
    <w:lvl w:ilvl="3" w:tplc="0642711A" w:tentative="1">
      <w:start w:val="1"/>
      <w:numFmt w:val="bullet"/>
      <w:lvlText w:val="■"/>
      <w:lvlJc w:val="left"/>
      <w:pPr>
        <w:tabs>
          <w:tab w:val="num" w:pos="2880"/>
        </w:tabs>
        <w:ind w:left="2880" w:hanging="360"/>
      </w:pPr>
      <w:rPr>
        <w:rFonts w:ascii="Franklin Gothic Book" w:hAnsi="Franklin Gothic Book" w:hint="default"/>
      </w:rPr>
    </w:lvl>
    <w:lvl w:ilvl="4" w:tplc="5028A616" w:tentative="1">
      <w:start w:val="1"/>
      <w:numFmt w:val="bullet"/>
      <w:lvlText w:val="■"/>
      <w:lvlJc w:val="left"/>
      <w:pPr>
        <w:tabs>
          <w:tab w:val="num" w:pos="3600"/>
        </w:tabs>
        <w:ind w:left="3600" w:hanging="360"/>
      </w:pPr>
      <w:rPr>
        <w:rFonts w:ascii="Franklin Gothic Book" w:hAnsi="Franklin Gothic Book" w:hint="default"/>
      </w:rPr>
    </w:lvl>
    <w:lvl w:ilvl="5" w:tplc="23A60A36" w:tentative="1">
      <w:start w:val="1"/>
      <w:numFmt w:val="bullet"/>
      <w:lvlText w:val="■"/>
      <w:lvlJc w:val="left"/>
      <w:pPr>
        <w:tabs>
          <w:tab w:val="num" w:pos="4320"/>
        </w:tabs>
        <w:ind w:left="4320" w:hanging="360"/>
      </w:pPr>
      <w:rPr>
        <w:rFonts w:ascii="Franklin Gothic Book" w:hAnsi="Franklin Gothic Book" w:hint="default"/>
      </w:rPr>
    </w:lvl>
    <w:lvl w:ilvl="6" w:tplc="3A867A34" w:tentative="1">
      <w:start w:val="1"/>
      <w:numFmt w:val="bullet"/>
      <w:lvlText w:val="■"/>
      <w:lvlJc w:val="left"/>
      <w:pPr>
        <w:tabs>
          <w:tab w:val="num" w:pos="5040"/>
        </w:tabs>
        <w:ind w:left="5040" w:hanging="360"/>
      </w:pPr>
      <w:rPr>
        <w:rFonts w:ascii="Franklin Gothic Book" w:hAnsi="Franklin Gothic Book" w:hint="default"/>
      </w:rPr>
    </w:lvl>
    <w:lvl w:ilvl="7" w:tplc="7CDC95E6" w:tentative="1">
      <w:start w:val="1"/>
      <w:numFmt w:val="bullet"/>
      <w:lvlText w:val="■"/>
      <w:lvlJc w:val="left"/>
      <w:pPr>
        <w:tabs>
          <w:tab w:val="num" w:pos="5760"/>
        </w:tabs>
        <w:ind w:left="5760" w:hanging="360"/>
      </w:pPr>
      <w:rPr>
        <w:rFonts w:ascii="Franklin Gothic Book" w:hAnsi="Franklin Gothic Book" w:hint="default"/>
      </w:rPr>
    </w:lvl>
    <w:lvl w:ilvl="8" w:tplc="0360B76A" w:tentative="1">
      <w:start w:val="1"/>
      <w:numFmt w:val="bullet"/>
      <w:lvlText w:val="■"/>
      <w:lvlJc w:val="left"/>
      <w:pPr>
        <w:tabs>
          <w:tab w:val="num" w:pos="6480"/>
        </w:tabs>
        <w:ind w:left="6480" w:hanging="360"/>
      </w:pPr>
      <w:rPr>
        <w:rFonts w:ascii="Franklin Gothic Book" w:hAnsi="Franklin Gothic Book" w:hint="default"/>
      </w:rPr>
    </w:lvl>
  </w:abstractNum>
  <w:abstractNum w:abstractNumId="7" w15:restartNumberingAfterBreak="0">
    <w:nsid w:val="582A03D5"/>
    <w:multiLevelType w:val="hybridMultilevel"/>
    <w:tmpl w:val="549A2DC4"/>
    <w:lvl w:ilvl="0" w:tplc="18E2FCF0">
      <w:start w:val="1"/>
      <w:numFmt w:val="bullet"/>
      <w:lvlText w:val="■"/>
      <w:lvlJc w:val="left"/>
      <w:pPr>
        <w:tabs>
          <w:tab w:val="num" w:pos="720"/>
        </w:tabs>
        <w:ind w:left="720" w:hanging="360"/>
      </w:pPr>
      <w:rPr>
        <w:rFonts w:ascii="Franklin Gothic Book" w:hAnsi="Franklin Gothic Book" w:hint="default"/>
      </w:rPr>
    </w:lvl>
    <w:lvl w:ilvl="1" w:tplc="469ACF12">
      <w:start w:val="20624"/>
      <w:numFmt w:val="bullet"/>
      <w:lvlText w:val="–"/>
      <w:lvlJc w:val="left"/>
      <w:pPr>
        <w:tabs>
          <w:tab w:val="num" w:pos="1440"/>
        </w:tabs>
        <w:ind w:left="1440" w:hanging="360"/>
      </w:pPr>
      <w:rPr>
        <w:rFonts w:ascii="Franklin Gothic Book" w:hAnsi="Franklin Gothic Book" w:hint="default"/>
      </w:rPr>
    </w:lvl>
    <w:lvl w:ilvl="2" w:tplc="6B9220D6" w:tentative="1">
      <w:start w:val="1"/>
      <w:numFmt w:val="bullet"/>
      <w:lvlText w:val="■"/>
      <w:lvlJc w:val="left"/>
      <w:pPr>
        <w:tabs>
          <w:tab w:val="num" w:pos="2160"/>
        </w:tabs>
        <w:ind w:left="2160" w:hanging="360"/>
      </w:pPr>
      <w:rPr>
        <w:rFonts w:ascii="Franklin Gothic Book" w:hAnsi="Franklin Gothic Book" w:hint="default"/>
      </w:rPr>
    </w:lvl>
    <w:lvl w:ilvl="3" w:tplc="2A880392" w:tentative="1">
      <w:start w:val="1"/>
      <w:numFmt w:val="bullet"/>
      <w:lvlText w:val="■"/>
      <w:lvlJc w:val="left"/>
      <w:pPr>
        <w:tabs>
          <w:tab w:val="num" w:pos="2880"/>
        </w:tabs>
        <w:ind w:left="2880" w:hanging="360"/>
      </w:pPr>
      <w:rPr>
        <w:rFonts w:ascii="Franklin Gothic Book" w:hAnsi="Franklin Gothic Book" w:hint="default"/>
      </w:rPr>
    </w:lvl>
    <w:lvl w:ilvl="4" w:tplc="3D262558" w:tentative="1">
      <w:start w:val="1"/>
      <w:numFmt w:val="bullet"/>
      <w:lvlText w:val="■"/>
      <w:lvlJc w:val="left"/>
      <w:pPr>
        <w:tabs>
          <w:tab w:val="num" w:pos="3600"/>
        </w:tabs>
        <w:ind w:left="3600" w:hanging="360"/>
      </w:pPr>
      <w:rPr>
        <w:rFonts w:ascii="Franklin Gothic Book" w:hAnsi="Franklin Gothic Book" w:hint="default"/>
      </w:rPr>
    </w:lvl>
    <w:lvl w:ilvl="5" w:tplc="1B6EA470" w:tentative="1">
      <w:start w:val="1"/>
      <w:numFmt w:val="bullet"/>
      <w:lvlText w:val="■"/>
      <w:lvlJc w:val="left"/>
      <w:pPr>
        <w:tabs>
          <w:tab w:val="num" w:pos="4320"/>
        </w:tabs>
        <w:ind w:left="4320" w:hanging="360"/>
      </w:pPr>
      <w:rPr>
        <w:rFonts w:ascii="Franklin Gothic Book" w:hAnsi="Franklin Gothic Book" w:hint="default"/>
      </w:rPr>
    </w:lvl>
    <w:lvl w:ilvl="6" w:tplc="E7C8A178" w:tentative="1">
      <w:start w:val="1"/>
      <w:numFmt w:val="bullet"/>
      <w:lvlText w:val="■"/>
      <w:lvlJc w:val="left"/>
      <w:pPr>
        <w:tabs>
          <w:tab w:val="num" w:pos="5040"/>
        </w:tabs>
        <w:ind w:left="5040" w:hanging="360"/>
      </w:pPr>
      <w:rPr>
        <w:rFonts w:ascii="Franklin Gothic Book" w:hAnsi="Franklin Gothic Book" w:hint="default"/>
      </w:rPr>
    </w:lvl>
    <w:lvl w:ilvl="7" w:tplc="F81872A4" w:tentative="1">
      <w:start w:val="1"/>
      <w:numFmt w:val="bullet"/>
      <w:lvlText w:val="■"/>
      <w:lvlJc w:val="left"/>
      <w:pPr>
        <w:tabs>
          <w:tab w:val="num" w:pos="5760"/>
        </w:tabs>
        <w:ind w:left="5760" w:hanging="360"/>
      </w:pPr>
      <w:rPr>
        <w:rFonts w:ascii="Franklin Gothic Book" w:hAnsi="Franklin Gothic Book" w:hint="default"/>
      </w:rPr>
    </w:lvl>
    <w:lvl w:ilvl="8" w:tplc="6C90455E" w:tentative="1">
      <w:start w:val="1"/>
      <w:numFmt w:val="bullet"/>
      <w:lvlText w:val="■"/>
      <w:lvlJc w:val="left"/>
      <w:pPr>
        <w:tabs>
          <w:tab w:val="num" w:pos="6480"/>
        </w:tabs>
        <w:ind w:left="6480" w:hanging="360"/>
      </w:pPr>
      <w:rPr>
        <w:rFonts w:ascii="Franklin Gothic Book" w:hAnsi="Franklin Gothic Book" w:hint="default"/>
      </w:rPr>
    </w:lvl>
  </w:abstractNum>
  <w:abstractNum w:abstractNumId="8" w15:restartNumberingAfterBreak="0">
    <w:nsid w:val="64D7681E"/>
    <w:multiLevelType w:val="hybridMultilevel"/>
    <w:tmpl w:val="3654BFE2"/>
    <w:lvl w:ilvl="0" w:tplc="ED708FDC">
      <w:start w:val="1"/>
      <w:numFmt w:val="bullet"/>
      <w:lvlText w:val="■"/>
      <w:lvlJc w:val="left"/>
      <w:pPr>
        <w:tabs>
          <w:tab w:val="num" w:pos="720"/>
        </w:tabs>
        <w:ind w:left="720" w:hanging="360"/>
      </w:pPr>
      <w:rPr>
        <w:rFonts w:ascii="Franklin Gothic Book" w:hAnsi="Franklin Gothic Book" w:hint="default"/>
      </w:rPr>
    </w:lvl>
    <w:lvl w:ilvl="1" w:tplc="69CC3C20">
      <w:start w:val="20624"/>
      <w:numFmt w:val="bullet"/>
      <w:lvlText w:val="–"/>
      <w:lvlJc w:val="left"/>
      <w:pPr>
        <w:tabs>
          <w:tab w:val="num" w:pos="1440"/>
        </w:tabs>
        <w:ind w:left="1440" w:hanging="360"/>
      </w:pPr>
      <w:rPr>
        <w:rFonts w:ascii="Franklin Gothic Book" w:hAnsi="Franklin Gothic Book" w:hint="default"/>
      </w:rPr>
    </w:lvl>
    <w:lvl w:ilvl="2" w:tplc="291C9294" w:tentative="1">
      <w:start w:val="1"/>
      <w:numFmt w:val="bullet"/>
      <w:lvlText w:val="■"/>
      <w:lvlJc w:val="left"/>
      <w:pPr>
        <w:tabs>
          <w:tab w:val="num" w:pos="2160"/>
        </w:tabs>
        <w:ind w:left="2160" w:hanging="360"/>
      </w:pPr>
      <w:rPr>
        <w:rFonts w:ascii="Franklin Gothic Book" w:hAnsi="Franklin Gothic Book" w:hint="default"/>
      </w:rPr>
    </w:lvl>
    <w:lvl w:ilvl="3" w:tplc="AE0A4AD8" w:tentative="1">
      <w:start w:val="1"/>
      <w:numFmt w:val="bullet"/>
      <w:lvlText w:val="■"/>
      <w:lvlJc w:val="left"/>
      <w:pPr>
        <w:tabs>
          <w:tab w:val="num" w:pos="2880"/>
        </w:tabs>
        <w:ind w:left="2880" w:hanging="360"/>
      </w:pPr>
      <w:rPr>
        <w:rFonts w:ascii="Franklin Gothic Book" w:hAnsi="Franklin Gothic Book" w:hint="default"/>
      </w:rPr>
    </w:lvl>
    <w:lvl w:ilvl="4" w:tplc="A84289E0" w:tentative="1">
      <w:start w:val="1"/>
      <w:numFmt w:val="bullet"/>
      <w:lvlText w:val="■"/>
      <w:lvlJc w:val="left"/>
      <w:pPr>
        <w:tabs>
          <w:tab w:val="num" w:pos="3600"/>
        </w:tabs>
        <w:ind w:left="3600" w:hanging="360"/>
      </w:pPr>
      <w:rPr>
        <w:rFonts w:ascii="Franklin Gothic Book" w:hAnsi="Franklin Gothic Book" w:hint="default"/>
      </w:rPr>
    </w:lvl>
    <w:lvl w:ilvl="5" w:tplc="E8583BCC" w:tentative="1">
      <w:start w:val="1"/>
      <w:numFmt w:val="bullet"/>
      <w:lvlText w:val="■"/>
      <w:lvlJc w:val="left"/>
      <w:pPr>
        <w:tabs>
          <w:tab w:val="num" w:pos="4320"/>
        </w:tabs>
        <w:ind w:left="4320" w:hanging="360"/>
      </w:pPr>
      <w:rPr>
        <w:rFonts w:ascii="Franklin Gothic Book" w:hAnsi="Franklin Gothic Book" w:hint="default"/>
      </w:rPr>
    </w:lvl>
    <w:lvl w:ilvl="6" w:tplc="59662F50" w:tentative="1">
      <w:start w:val="1"/>
      <w:numFmt w:val="bullet"/>
      <w:lvlText w:val="■"/>
      <w:lvlJc w:val="left"/>
      <w:pPr>
        <w:tabs>
          <w:tab w:val="num" w:pos="5040"/>
        </w:tabs>
        <w:ind w:left="5040" w:hanging="360"/>
      </w:pPr>
      <w:rPr>
        <w:rFonts w:ascii="Franklin Gothic Book" w:hAnsi="Franklin Gothic Book" w:hint="default"/>
      </w:rPr>
    </w:lvl>
    <w:lvl w:ilvl="7" w:tplc="9B103114" w:tentative="1">
      <w:start w:val="1"/>
      <w:numFmt w:val="bullet"/>
      <w:lvlText w:val="■"/>
      <w:lvlJc w:val="left"/>
      <w:pPr>
        <w:tabs>
          <w:tab w:val="num" w:pos="5760"/>
        </w:tabs>
        <w:ind w:left="5760" w:hanging="360"/>
      </w:pPr>
      <w:rPr>
        <w:rFonts w:ascii="Franklin Gothic Book" w:hAnsi="Franklin Gothic Book" w:hint="default"/>
      </w:rPr>
    </w:lvl>
    <w:lvl w:ilvl="8" w:tplc="46E657AA" w:tentative="1">
      <w:start w:val="1"/>
      <w:numFmt w:val="bullet"/>
      <w:lvlText w:val="■"/>
      <w:lvlJc w:val="left"/>
      <w:pPr>
        <w:tabs>
          <w:tab w:val="num" w:pos="6480"/>
        </w:tabs>
        <w:ind w:left="6480" w:hanging="360"/>
      </w:pPr>
      <w:rPr>
        <w:rFonts w:ascii="Franklin Gothic Book" w:hAnsi="Franklin Gothic Book" w:hint="default"/>
      </w:rPr>
    </w:lvl>
  </w:abstractNum>
  <w:abstractNum w:abstractNumId="9" w15:restartNumberingAfterBreak="0">
    <w:nsid w:val="6C6115E7"/>
    <w:multiLevelType w:val="multilevel"/>
    <w:tmpl w:val="0A4E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4"/>
  </w:num>
  <w:num w:numId="5">
    <w:abstractNumId w:val="8"/>
  </w:num>
  <w:num w:numId="6">
    <w:abstractNumId w:val="9"/>
  </w:num>
  <w:num w:numId="7">
    <w:abstractNumId w:val="1"/>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5B"/>
    <w:rsid w:val="00054587"/>
    <w:rsid w:val="002F392F"/>
    <w:rsid w:val="0069468C"/>
    <w:rsid w:val="006D6E5B"/>
    <w:rsid w:val="006E2BEC"/>
    <w:rsid w:val="00931F73"/>
    <w:rsid w:val="00D60E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35E7"/>
  <w15:chartTrackingRefBased/>
  <w15:docId w15:val="{62A5389A-0C6C-44E8-A56D-ECDC4288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D6E5B"/>
    <w:rPr>
      <w:color w:val="0563C1" w:themeColor="hyperlink"/>
      <w:u w:val="single"/>
    </w:rPr>
  </w:style>
  <w:style w:type="character" w:styleId="Onopgelostemelding">
    <w:name w:val="Unresolved Mention"/>
    <w:basedOn w:val="Standaardalinea-lettertype"/>
    <w:uiPriority w:val="99"/>
    <w:semiHidden/>
    <w:unhideWhenUsed/>
    <w:rsid w:val="006D6E5B"/>
    <w:rPr>
      <w:color w:val="605E5C"/>
      <w:shd w:val="clear" w:color="auto" w:fill="E1DFDD"/>
    </w:rPr>
  </w:style>
  <w:style w:type="paragraph" w:styleId="Normaalweb">
    <w:name w:val="Normal (Web)"/>
    <w:basedOn w:val="Standaard"/>
    <w:uiPriority w:val="99"/>
    <w:semiHidden/>
    <w:unhideWhenUsed/>
    <w:rsid w:val="006D6E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0">
    <w:name w:val="mb-0"/>
    <w:basedOn w:val="Standaard"/>
    <w:rsid w:val="006D6E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stelement">
    <w:name w:val="list__element"/>
    <w:basedOn w:val="Standaard"/>
    <w:rsid w:val="006D6E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6D6E5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D6E5B"/>
    <w:rPr>
      <w:rFonts w:ascii="Segoe UI" w:hAnsi="Segoe UI" w:cs="Segoe UI"/>
      <w:sz w:val="18"/>
      <w:szCs w:val="18"/>
    </w:rPr>
  </w:style>
  <w:style w:type="paragraph" w:styleId="Lijstalinea">
    <w:name w:val="List Paragraph"/>
    <w:basedOn w:val="Standaard"/>
    <w:uiPriority w:val="34"/>
    <w:qFormat/>
    <w:rsid w:val="006D6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223757">
      <w:bodyDiv w:val="1"/>
      <w:marLeft w:val="0"/>
      <w:marRight w:val="0"/>
      <w:marTop w:val="0"/>
      <w:marBottom w:val="0"/>
      <w:divBdr>
        <w:top w:val="none" w:sz="0" w:space="0" w:color="auto"/>
        <w:left w:val="none" w:sz="0" w:space="0" w:color="auto"/>
        <w:bottom w:val="none" w:sz="0" w:space="0" w:color="auto"/>
        <w:right w:val="none" w:sz="0" w:space="0" w:color="auto"/>
      </w:divBdr>
      <w:divsChild>
        <w:div w:id="1223516939">
          <w:marLeft w:val="605"/>
          <w:marRight w:val="0"/>
          <w:marTop w:val="200"/>
          <w:marBottom w:val="40"/>
          <w:divBdr>
            <w:top w:val="none" w:sz="0" w:space="0" w:color="auto"/>
            <w:left w:val="none" w:sz="0" w:space="0" w:color="auto"/>
            <w:bottom w:val="none" w:sz="0" w:space="0" w:color="auto"/>
            <w:right w:val="none" w:sz="0" w:space="0" w:color="auto"/>
          </w:divBdr>
        </w:div>
        <w:div w:id="1034576819">
          <w:marLeft w:val="1440"/>
          <w:marRight w:val="0"/>
          <w:marTop w:val="100"/>
          <w:marBottom w:val="40"/>
          <w:divBdr>
            <w:top w:val="none" w:sz="0" w:space="0" w:color="auto"/>
            <w:left w:val="none" w:sz="0" w:space="0" w:color="auto"/>
            <w:bottom w:val="none" w:sz="0" w:space="0" w:color="auto"/>
            <w:right w:val="none" w:sz="0" w:space="0" w:color="auto"/>
          </w:divBdr>
        </w:div>
        <w:div w:id="1156339242">
          <w:marLeft w:val="1440"/>
          <w:marRight w:val="0"/>
          <w:marTop w:val="100"/>
          <w:marBottom w:val="40"/>
          <w:divBdr>
            <w:top w:val="none" w:sz="0" w:space="0" w:color="auto"/>
            <w:left w:val="none" w:sz="0" w:space="0" w:color="auto"/>
            <w:bottom w:val="none" w:sz="0" w:space="0" w:color="auto"/>
            <w:right w:val="none" w:sz="0" w:space="0" w:color="auto"/>
          </w:divBdr>
        </w:div>
        <w:div w:id="1462186539">
          <w:marLeft w:val="1440"/>
          <w:marRight w:val="0"/>
          <w:marTop w:val="100"/>
          <w:marBottom w:val="40"/>
          <w:divBdr>
            <w:top w:val="none" w:sz="0" w:space="0" w:color="auto"/>
            <w:left w:val="none" w:sz="0" w:space="0" w:color="auto"/>
            <w:bottom w:val="none" w:sz="0" w:space="0" w:color="auto"/>
            <w:right w:val="none" w:sz="0" w:space="0" w:color="auto"/>
          </w:divBdr>
        </w:div>
        <w:div w:id="2023168420">
          <w:marLeft w:val="605"/>
          <w:marRight w:val="0"/>
          <w:marTop w:val="200"/>
          <w:marBottom w:val="40"/>
          <w:divBdr>
            <w:top w:val="none" w:sz="0" w:space="0" w:color="auto"/>
            <w:left w:val="none" w:sz="0" w:space="0" w:color="auto"/>
            <w:bottom w:val="none" w:sz="0" w:space="0" w:color="auto"/>
            <w:right w:val="none" w:sz="0" w:space="0" w:color="auto"/>
          </w:divBdr>
        </w:div>
        <w:div w:id="728113130">
          <w:marLeft w:val="1440"/>
          <w:marRight w:val="0"/>
          <w:marTop w:val="100"/>
          <w:marBottom w:val="40"/>
          <w:divBdr>
            <w:top w:val="none" w:sz="0" w:space="0" w:color="auto"/>
            <w:left w:val="none" w:sz="0" w:space="0" w:color="auto"/>
            <w:bottom w:val="none" w:sz="0" w:space="0" w:color="auto"/>
            <w:right w:val="none" w:sz="0" w:space="0" w:color="auto"/>
          </w:divBdr>
        </w:div>
        <w:div w:id="165638593">
          <w:marLeft w:val="1440"/>
          <w:marRight w:val="0"/>
          <w:marTop w:val="100"/>
          <w:marBottom w:val="40"/>
          <w:divBdr>
            <w:top w:val="none" w:sz="0" w:space="0" w:color="auto"/>
            <w:left w:val="none" w:sz="0" w:space="0" w:color="auto"/>
            <w:bottom w:val="none" w:sz="0" w:space="0" w:color="auto"/>
            <w:right w:val="none" w:sz="0" w:space="0" w:color="auto"/>
          </w:divBdr>
        </w:div>
        <w:div w:id="1380320932">
          <w:marLeft w:val="1440"/>
          <w:marRight w:val="0"/>
          <w:marTop w:val="100"/>
          <w:marBottom w:val="40"/>
          <w:divBdr>
            <w:top w:val="none" w:sz="0" w:space="0" w:color="auto"/>
            <w:left w:val="none" w:sz="0" w:space="0" w:color="auto"/>
            <w:bottom w:val="none" w:sz="0" w:space="0" w:color="auto"/>
            <w:right w:val="none" w:sz="0" w:space="0" w:color="auto"/>
          </w:divBdr>
        </w:div>
      </w:divsChild>
    </w:div>
    <w:div w:id="1382514117">
      <w:bodyDiv w:val="1"/>
      <w:marLeft w:val="0"/>
      <w:marRight w:val="0"/>
      <w:marTop w:val="0"/>
      <w:marBottom w:val="0"/>
      <w:divBdr>
        <w:top w:val="none" w:sz="0" w:space="0" w:color="auto"/>
        <w:left w:val="none" w:sz="0" w:space="0" w:color="auto"/>
        <w:bottom w:val="none" w:sz="0" w:space="0" w:color="auto"/>
        <w:right w:val="none" w:sz="0" w:space="0" w:color="auto"/>
      </w:divBdr>
      <w:divsChild>
        <w:div w:id="1534688903">
          <w:marLeft w:val="605"/>
          <w:marRight w:val="0"/>
          <w:marTop w:val="200"/>
          <w:marBottom w:val="40"/>
          <w:divBdr>
            <w:top w:val="none" w:sz="0" w:space="0" w:color="auto"/>
            <w:left w:val="none" w:sz="0" w:space="0" w:color="auto"/>
            <w:bottom w:val="none" w:sz="0" w:space="0" w:color="auto"/>
            <w:right w:val="none" w:sz="0" w:space="0" w:color="auto"/>
          </w:divBdr>
        </w:div>
        <w:div w:id="48574056">
          <w:marLeft w:val="1440"/>
          <w:marRight w:val="0"/>
          <w:marTop w:val="100"/>
          <w:marBottom w:val="40"/>
          <w:divBdr>
            <w:top w:val="none" w:sz="0" w:space="0" w:color="auto"/>
            <w:left w:val="none" w:sz="0" w:space="0" w:color="auto"/>
            <w:bottom w:val="none" w:sz="0" w:space="0" w:color="auto"/>
            <w:right w:val="none" w:sz="0" w:space="0" w:color="auto"/>
          </w:divBdr>
        </w:div>
      </w:divsChild>
    </w:div>
    <w:div w:id="1393456630">
      <w:bodyDiv w:val="1"/>
      <w:marLeft w:val="0"/>
      <w:marRight w:val="0"/>
      <w:marTop w:val="0"/>
      <w:marBottom w:val="0"/>
      <w:divBdr>
        <w:top w:val="none" w:sz="0" w:space="0" w:color="auto"/>
        <w:left w:val="none" w:sz="0" w:space="0" w:color="auto"/>
        <w:bottom w:val="none" w:sz="0" w:space="0" w:color="auto"/>
        <w:right w:val="none" w:sz="0" w:space="0" w:color="auto"/>
      </w:divBdr>
      <w:divsChild>
        <w:div w:id="816141203">
          <w:marLeft w:val="605"/>
          <w:marRight w:val="0"/>
          <w:marTop w:val="200"/>
          <w:marBottom w:val="40"/>
          <w:divBdr>
            <w:top w:val="none" w:sz="0" w:space="0" w:color="auto"/>
            <w:left w:val="none" w:sz="0" w:space="0" w:color="auto"/>
            <w:bottom w:val="none" w:sz="0" w:space="0" w:color="auto"/>
            <w:right w:val="none" w:sz="0" w:space="0" w:color="auto"/>
          </w:divBdr>
        </w:div>
        <w:div w:id="30689828">
          <w:marLeft w:val="1440"/>
          <w:marRight w:val="0"/>
          <w:marTop w:val="100"/>
          <w:marBottom w:val="40"/>
          <w:divBdr>
            <w:top w:val="none" w:sz="0" w:space="0" w:color="auto"/>
            <w:left w:val="none" w:sz="0" w:space="0" w:color="auto"/>
            <w:bottom w:val="none" w:sz="0" w:space="0" w:color="auto"/>
            <w:right w:val="none" w:sz="0" w:space="0" w:color="auto"/>
          </w:divBdr>
        </w:div>
        <w:div w:id="43719310">
          <w:marLeft w:val="605"/>
          <w:marRight w:val="0"/>
          <w:marTop w:val="200"/>
          <w:marBottom w:val="40"/>
          <w:divBdr>
            <w:top w:val="none" w:sz="0" w:space="0" w:color="auto"/>
            <w:left w:val="none" w:sz="0" w:space="0" w:color="auto"/>
            <w:bottom w:val="none" w:sz="0" w:space="0" w:color="auto"/>
            <w:right w:val="none" w:sz="0" w:space="0" w:color="auto"/>
          </w:divBdr>
        </w:div>
        <w:div w:id="311372626">
          <w:marLeft w:val="1440"/>
          <w:marRight w:val="0"/>
          <w:marTop w:val="100"/>
          <w:marBottom w:val="40"/>
          <w:divBdr>
            <w:top w:val="none" w:sz="0" w:space="0" w:color="auto"/>
            <w:left w:val="none" w:sz="0" w:space="0" w:color="auto"/>
            <w:bottom w:val="none" w:sz="0" w:space="0" w:color="auto"/>
            <w:right w:val="none" w:sz="0" w:space="0" w:color="auto"/>
          </w:divBdr>
        </w:div>
        <w:div w:id="1425804560">
          <w:marLeft w:val="605"/>
          <w:marRight w:val="0"/>
          <w:marTop w:val="200"/>
          <w:marBottom w:val="40"/>
          <w:divBdr>
            <w:top w:val="none" w:sz="0" w:space="0" w:color="auto"/>
            <w:left w:val="none" w:sz="0" w:space="0" w:color="auto"/>
            <w:bottom w:val="none" w:sz="0" w:space="0" w:color="auto"/>
            <w:right w:val="none" w:sz="0" w:space="0" w:color="auto"/>
          </w:divBdr>
        </w:div>
        <w:div w:id="1959331389">
          <w:marLeft w:val="1440"/>
          <w:marRight w:val="0"/>
          <w:marTop w:val="100"/>
          <w:marBottom w:val="40"/>
          <w:divBdr>
            <w:top w:val="none" w:sz="0" w:space="0" w:color="auto"/>
            <w:left w:val="none" w:sz="0" w:space="0" w:color="auto"/>
            <w:bottom w:val="none" w:sz="0" w:space="0" w:color="auto"/>
            <w:right w:val="none" w:sz="0" w:space="0" w:color="auto"/>
          </w:divBdr>
        </w:div>
        <w:div w:id="490368530">
          <w:marLeft w:val="605"/>
          <w:marRight w:val="0"/>
          <w:marTop w:val="200"/>
          <w:marBottom w:val="40"/>
          <w:divBdr>
            <w:top w:val="none" w:sz="0" w:space="0" w:color="auto"/>
            <w:left w:val="none" w:sz="0" w:space="0" w:color="auto"/>
            <w:bottom w:val="none" w:sz="0" w:space="0" w:color="auto"/>
            <w:right w:val="none" w:sz="0" w:space="0" w:color="auto"/>
          </w:divBdr>
        </w:div>
        <w:div w:id="553204615">
          <w:marLeft w:val="1440"/>
          <w:marRight w:val="0"/>
          <w:marTop w:val="100"/>
          <w:marBottom w:val="40"/>
          <w:divBdr>
            <w:top w:val="none" w:sz="0" w:space="0" w:color="auto"/>
            <w:left w:val="none" w:sz="0" w:space="0" w:color="auto"/>
            <w:bottom w:val="none" w:sz="0" w:space="0" w:color="auto"/>
            <w:right w:val="none" w:sz="0" w:space="0" w:color="auto"/>
          </w:divBdr>
        </w:div>
      </w:divsChild>
    </w:div>
    <w:div w:id="1802456657">
      <w:bodyDiv w:val="1"/>
      <w:marLeft w:val="0"/>
      <w:marRight w:val="0"/>
      <w:marTop w:val="0"/>
      <w:marBottom w:val="0"/>
      <w:divBdr>
        <w:top w:val="none" w:sz="0" w:space="0" w:color="auto"/>
        <w:left w:val="none" w:sz="0" w:space="0" w:color="auto"/>
        <w:bottom w:val="none" w:sz="0" w:space="0" w:color="auto"/>
        <w:right w:val="none" w:sz="0" w:space="0" w:color="auto"/>
      </w:divBdr>
      <w:divsChild>
        <w:div w:id="354769710">
          <w:marLeft w:val="0"/>
          <w:marRight w:val="0"/>
          <w:marTop w:val="0"/>
          <w:marBottom w:val="0"/>
          <w:divBdr>
            <w:top w:val="none" w:sz="0" w:space="0" w:color="auto"/>
            <w:left w:val="none" w:sz="0" w:space="0" w:color="auto"/>
            <w:bottom w:val="none" w:sz="0" w:space="0" w:color="auto"/>
            <w:right w:val="none" w:sz="0" w:space="0" w:color="auto"/>
          </w:divBdr>
        </w:div>
        <w:div w:id="492526791">
          <w:marLeft w:val="0"/>
          <w:marRight w:val="0"/>
          <w:marTop w:val="0"/>
          <w:marBottom w:val="0"/>
          <w:divBdr>
            <w:top w:val="none" w:sz="0" w:space="0" w:color="auto"/>
            <w:left w:val="none" w:sz="0" w:space="0" w:color="auto"/>
            <w:bottom w:val="none" w:sz="0" w:space="0" w:color="auto"/>
            <w:right w:val="none" w:sz="0" w:space="0" w:color="auto"/>
          </w:divBdr>
        </w:div>
        <w:div w:id="1543663971">
          <w:marLeft w:val="0"/>
          <w:marRight w:val="0"/>
          <w:marTop w:val="0"/>
          <w:marBottom w:val="0"/>
          <w:divBdr>
            <w:top w:val="none" w:sz="0" w:space="0" w:color="auto"/>
            <w:left w:val="none" w:sz="0" w:space="0" w:color="auto"/>
            <w:bottom w:val="none" w:sz="0" w:space="0" w:color="auto"/>
            <w:right w:val="none" w:sz="0" w:space="0" w:color="auto"/>
          </w:divBdr>
        </w:div>
        <w:div w:id="386223020">
          <w:marLeft w:val="0"/>
          <w:marRight w:val="0"/>
          <w:marTop w:val="0"/>
          <w:marBottom w:val="0"/>
          <w:divBdr>
            <w:top w:val="none" w:sz="0" w:space="0" w:color="auto"/>
            <w:left w:val="none" w:sz="0" w:space="0" w:color="auto"/>
            <w:bottom w:val="none" w:sz="0" w:space="0" w:color="auto"/>
            <w:right w:val="none" w:sz="0" w:space="0" w:color="auto"/>
          </w:divBdr>
        </w:div>
        <w:div w:id="408230042">
          <w:marLeft w:val="0"/>
          <w:marRight w:val="0"/>
          <w:marTop w:val="0"/>
          <w:marBottom w:val="0"/>
          <w:divBdr>
            <w:top w:val="none" w:sz="0" w:space="0" w:color="auto"/>
            <w:left w:val="none" w:sz="0" w:space="0" w:color="auto"/>
            <w:bottom w:val="none" w:sz="0" w:space="0" w:color="auto"/>
            <w:right w:val="none" w:sz="0" w:space="0" w:color="auto"/>
          </w:divBdr>
        </w:div>
        <w:div w:id="1848860409">
          <w:marLeft w:val="0"/>
          <w:marRight w:val="0"/>
          <w:marTop w:val="0"/>
          <w:marBottom w:val="0"/>
          <w:divBdr>
            <w:top w:val="none" w:sz="0" w:space="0" w:color="auto"/>
            <w:left w:val="none" w:sz="0" w:space="0" w:color="auto"/>
            <w:bottom w:val="none" w:sz="0" w:space="0" w:color="auto"/>
            <w:right w:val="none" w:sz="0" w:space="0" w:color="auto"/>
          </w:divBdr>
        </w:div>
        <w:div w:id="383910068">
          <w:marLeft w:val="0"/>
          <w:marRight w:val="0"/>
          <w:marTop w:val="0"/>
          <w:marBottom w:val="0"/>
          <w:divBdr>
            <w:top w:val="none" w:sz="0" w:space="0" w:color="auto"/>
            <w:left w:val="none" w:sz="0" w:space="0" w:color="auto"/>
            <w:bottom w:val="none" w:sz="0" w:space="0" w:color="auto"/>
            <w:right w:val="none" w:sz="0" w:space="0" w:color="auto"/>
          </w:divBdr>
        </w:div>
        <w:div w:id="1265722641">
          <w:marLeft w:val="0"/>
          <w:marRight w:val="0"/>
          <w:marTop w:val="0"/>
          <w:marBottom w:val="0"/>
          <w:divBdr>
            <w:top w:val="none" w:sz="0" w:space="0" w:color="auto"/>
            <w:left w:val="none" w:sz="0" w:space="0" w:color="auto"/>
            <w:bottom w:val="none" w:sz="0" w:space="0" w:color="auto"/>
            <w:right w:val="none" w:sz="0" w:space="0" w:color="auto"/>
          </w:divBdr>
        </w:div>
        <w:div w:id="1733237857">
          <w:marLeft w:val="0"/>
          <w:marRight w:val="0"/>
          <w:marTop w:val="0"/>
          <w:marBottom w:val="0"/>
          <w:divBdr>
            <w:top w:val="none" w:sz="0" w:space="0" w:color="auto"/>
            <w:left w:val="none" w:sz="0" w:space="0" w:color="auto"/>
            <w:bottom w:val="none" w:sz="0" w:space="0" w:color="auto"/>
            <w:right w:val="none" w:sz="0" w:space="0" w:color="auto"/>
          </w:divBdr>
        </w:div>
        <w:div w:id="1303385409">
          <w:marLeft w:val="0"/>
          <w:marRight w:val="0"/>
          <w:marTop w:val="0"/>
          <w:marBottom w:val="0"/>
          <w:divBdr>
            <w:top w:val="none" w:sz="0" w:space="0" w:color="auto"/>
            <w:left w:val="none" w:sz="0" w:space="0" w:color="auto"/>
            <w:bottom w:val="none" w:sz="0" w:space="0" w:color="auto"/>
            <w:right w:val="none" w:sz="0" w:space="0" w:color="auto"/>
          </w:divBdr>
        </w:div>
      </w:divsChild>
    </w:div>
    <w:div w:id="1811166804">
      <w:bodyDiv w:val="1"/>
      <w:marLeft w:val="0"/>
      <w:marRight w:val="0"/>
      <w:marTop w:val="0"/>
      <w:marBottom w:val="0"/>
      <w:divBdr>
        <w:top w:val="none" w:sz="0" w:space="0" w:color="auto"/>
        <w:left w:val="none" w:sz="0" w:space="0" w:color="auto"/>
        <w:bottom w:val="none" w:sz="0" w:space="0" w:color="auto"/>
        <w:right w:val="none" w:sz="0" w:space="0" w:color="auto"/>
      </w:divBdr>
      <w:divsChild>
        <w:div w:id="1306398904">
          <w:marLeft w:val="605"/>
          <w:marRight w:val="0"/>
          <w:marTop w:val="200"/>
          <w:marBottom w:val="40"/>
          <w:divBdr>
            <w:top w:val="none" w:sz="0" w:space="0" w:color="auto"/>
            <w:left w:val="none" w:sz="0" w:space="0" w:color="auto"/>
            <w:bottom w:val="none" w:sz="0" w:space="0" w:color="auto"/>
            <w:right w:val="none" w:sz="0" w:space="0" w:color="auto"/>
          </w:divBdr>
        </w:div>
        <w:div w:id="799152614">
          <w:marLeft w:val="1440"/>
          <w:marRight w:val="0"/>
          <w:marTop w:val="100"/>
          <w:marBottom w:val="40"/>
          <w:divBdr>
            <w:top w:val="none" w:sz="0" w:space="0" w:color="auto"/>
            <w:left w:val="none" w:sz="0" w:space="0" w:color="auto"/>
            <w:bottom w:val="none" w:sz="0" w:space="0" w:color="auto"/>
            <w:right w:val="none" w:sz="0" w:space="0" w:color="auto"/>
          </w:divBdr>
        </w:div>
        <w:div w:id="2101296005">
          <w:marLeft w:val="1440"/>
          <w:marRight w:val="0"/>
          <w:marTop w:val="100"/>
          <w:marBottom w:val="40"/>
          <w:divBdr>
            <w:top w:val="none" w:sz="0" w:space="0" w:color="auto"/>
            <w:left w:val="none" w:sz="0" w:space="0" w:color="auto"/>
            <w:bottom w:val="none" w:sz="0" w:space="0" w:color="auto"/>
            <w:right w:val="none" w:sz="0" w:space="0" w:color="auto"/>
          </w:divBdr>
        </w:div>
        <w:div w:id="947346283">
          <w:marLeft w:val="605"/>
          <w:marRight w:val="0"/>
          <w:marTop w:val="200"/>
          <w:marBottom w:val="40"/>
          <w:divBdr>
            <w:top w:val="none" w:sz="0" w:space="0" w:color="auto"/>
            <w:left w:val="none" w:sz="0" w:space="0" w:color="auto"/>
            <w:bottom w:val="none" w:sz="0" w:space="0" w:color="auto"/>
            <w:right w:val="none" w:sz="0" w:space="0" w:color="auto"/>
          </w:divBdr>
        </w:div>
        <w:div w:id="1302271191">
          <w:marLeft w:val="1440"/>
          <w:marRight w:val="0"/>
          <w:marTop w:val="100"/>
          <w:marBottom w:val="40"/>
          <w:divBdr>
            <w:top w:val="none" w:sz="0" w:space="0" w:color="auto"/>
            <w:left w:val="none" w:sz="0" w:space="0" w:color="auto"/>
            <w:bottom w:val="none" w:sz="0" w:space="0" w:color="auto"/>
            <w:right w:val="none" w:sz="0" w:space="0" w:color="auto"/>
          </w:divBdr>
        </w:div>
        <w:div w:id="741945189">
          <w:marLeft w:val="1440"/>
          <w:marRight w:val="0"/>
          <w:marTop w:val="100"/>
          <w:marBottom w:val="40"/>
          <w:divBdr>
            <w:top w:val="none" w:sz="0" w:space="0" w:color="auto"/>
            <w:left w:val="none" w:sz="0" w:space="0" w:color="auto"/>
            <w:bottom w:val="none" w:sz="0" w:space="0" w:color="auto"/>
            <w:right w:val="none" w:sz="0" w:space="0" w:color="auto"/>
          </w:divBdr>
        </w:div>
        <w:div w:id="1510023772">
          <w:marLeft w:val="1440"/>
          <w:marRight w:val="0"/>
          <w:marTop w:val="100"/>
          <w:marBottom w:val="40"/>
          <w:divBdr>
            <w:top w:val="none" w:sz="0" w:space="0" w:color="auto"/>
            <w:left w:val="none" w:sz="0" w:space="0" w:color="auto"/>
            <w:bottom w:val="none" w:sz="0" w:space="0" w:color="auto"/>
            <w:right w:val="none" w:sz="0" w:space="0" w:color="auto"/>
          </w:divBdr>
        </w:div>
        <w:div w:id="350840377">
          <w:marLeft w:val="1440"/>
          <w:marRight w:val="0"/>
          <w:marTop w:val="100"/>
          <w:marBottom w:val="40"/>
          <w:divBdr>
            <w:top w:val="none" w:sz="0" w:space="0" w:color="auto"/>
            <w:left w:val="none" w:sz="0" w:space="0" w:color="auto"/>
            <w:bottom w:val="none" w:sz="0" w:space="0" w:color="auto"/>
            <w:right w:val="none" w:sz="0" w:space="0" w:color="auto"/>
          </w:divBdr>
        </w:div>
        <w:div w:id="892695126">
          <w:marLeft w:val="1440"/>
          <w:marRight w:val="0"/>
          <w:marTop w:val="100"/>
          <w:marBottom w:val="40"/>
          <w:divBdr>
            <w:top w:val="none" w:sz="0" w:space="0" w:color="auto"/>
            <w:left w:val="none" w:sz="0" w:space="0" w:color="auto"/>
            <w:bottom w:val="none" w:sz="0" w:space="0" w:color="auto"/>
            <w:right w:val="none" w:sz="0" w:space="0" w:color="auto"/>
          </w:divBdr>
        </w:div>
      </w:divsChild>
    </w:div>
    <w:div w:id="1850751962">
      <w:bodyDiv w:val="1"/>
      <w:marLeft w:val="0"/>
      <w:marRight w:val="0"/>
      <w:marTop w:val="0"/>
      <w:marBottom w:val="0"/>
      <w:divBdr>
        <w:top w:val="none" w:sz="0" w:space="0" w:color="auto"/>
        <w:left w:val="none" w:sz="0" w:space="0" w:color="auto"/>
        <w:bottom w:val="none" w:sz="0" w:space="0" w:color="auto"/>
        <w:right w:val="none" w:sz="0" w:space="0" w:color="auto"/>
      </w:divBdr>
      <w:divsChild>
        <w:div w:id="182280744">
          <w:marLeft w:val="605"/>
          <w:marRight w:val="0"/>
          <w:marTop w:val="200"/>
          <w:marBottom w:val="40"/>
          <w:divBdr>
            <w:top w:val="none" w:sz="0" w:space="0" w:color="auto"/>
            <w:left w:val="none" w:sz="0" w:space="0" w:color="auto"/>
            <w:bottom w:val="none" w:sz="0" w:space="0" w:color="auto"/>
            <w:right w:val="none" w:sz="0" w:space="0" w:color="auto"/>
          </w:divBdr>
        </w:div>
        <w:div w:id="1603416024">
          <w:marLeft w:val="605"/>
          <w:marRight w:val="0"/>
          <w:marTop w:val="200"/>
          <w:marBottom w:val="40"/>
          <w:divBdr>
            <w:top w:val="none" w:sz="0" w:space="0" w:color="auto"/>
            <w:left w:val="none" w:sz="0" w:space="0" w:color="auto"/>
            <w:bottom w:val="none" w:sz="0" w:space="0" w:color="auto"/>
            <w:right w:val="none" w:sz="0" w:space="0" w:color="auto"/>
          </w:divBdr>
        </w:div>
        <w:div w:id="1929580592">
          <w:marLeft w:val="605"/>
          <w:marRight w:val="0"/>
          <w:marTop w:val="200"/>
          <w:marBottom w:val="40"/>
          <w:divBdr>
            <w:top w:val="none" w:sz="0" w:space="0" w:color="auto"/>
            <w:left w:val="none" w:sz="0" w:space="0" w:color="auto"/>
            <w:bottom w:val="none" w:sz="0" w:space="0" w:color="auto"/>
            <w:right w:val="none" w:sz="0" w:space="0" w:color="auto"/>
          </w:divBdr>
        </w:div>
        <w:div w:id="1721243732">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525</Words>
  <Characters>2888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Danny Witte</dc:creator>
  <cp:keywords/>
  <dc:description/>
  <cp:lastModifiedBy>Joey  Witte</cp:lastModifiedBy>
  <cp:revision>6</cp:revision>
  <dcterms:created xsi:type="dcterms:W3CDTF">2020-01-28T13:07:00Z</dcterms:created>
  <dcterms:modified xsi:type="dcterms:W3CDTF">2020-06-24T08:55:00Z</dcterms:modified>
</cp:coreProperties>
</file>