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61" w:rsidRDefault="008A0161" w:rsidP="008A0161">
      <w:pPr>
        <w:rPr>
          <w:rFonts w:ascii="Arial Black" w:hAnsi="Arial Black" w:cs="Arial"/>
          <w:sz w:val="28"/>
          <w:szCs w:val="28"/>
        </w:rPr>
      </w:pPr>
      <w:r w:rsidRPr="00405365">
        <w:rPr>
          <w:rFonts w:ascii="Arial Black" w:hAnsi="Arial Black" w:cs="Arial"/>
          <w:sz w:val="28"/>
          <w:szCs w:val="28"/>
        </w:rPr>
        <w:t xml:space="preserve">Hoe ziet jullie </w:t>
      </w:r>
      <w:r>
        <w:rPr>
          <w:rFonts w:ascii="Arial Black" w:hAnsi="Arial Black" w:cs="Arial"/>
          <w:sz w:val="28"/>
          <w:szCs w:val="28"/>
        </w:rPr>
        <w:t>winkelformule</w:t>
      </w:r>
      <w:r w:rsidRPr="00405365">
        <w:rPr>
          <w:rFonts w:ascii="Arial Black" w:hAnsi="Arial Black" w:cs="Arial"/>
          <w:sz w:val="28"/>
          <w:szCs w:val="28"/>
        </w:rPr>
        <w:t xml:space="preserve"> eruit? </w:t>
      </w:r>
    </w:p>
    <w:p w:rsidR="008A0161" w:rsidRDefault="008A0161" w:rsidP="008A0161">
      <w:pPr>
        <w:rPr>
          <w:rFonts w:ascii="Arial" w:hAnsi="Arial" w:cs="Arial"/>
          <w:szCs w:val="28"/>
        </w:rPr>
      </w:pPr>
    </w:p>
    <w:p w:rsidR="008A0161" w:rsidRPr="00405365" w:rsidRDefault="008A0161" w:rsidP="008A0161">
      <w:pPr>
        <w:rPr>
          <w:rFonts w:ascii="Arial" w:hAnsi="Arial" w:cs="Arial"/>
          <w:szCs w:val="28"/>
        </w:rPr>
      </w:pPr>
      <w:r>
        <w:rPr>
          <w:rFonts w:ascii="Arial" w:hAnsi="Arial" w:cs="Arial"/>
          <w:noProof/>
          <w:szCs w:val="28"/>
        </w:rPr>
        <w:drawing>
          <wp:anchor distT="0" distB="0" distL="114300" distR="114300" simplePos="0" relativeHeight="251659264" behindDoc="0" locked="0" layoutInCell="1" allowOverlap="1" wp14:anchorId="17C6BD17" wp14:editId="3E50DB0C">
            <wp:simplePos x="0" y="0"/>
            <wp:positionH relativeFrom="column">
              <wp:posOffset>4204970</wp:posOffset>
            </wp:positionH>
            <wp:positionV relativeFrom="paragraph">
              <wp:posOffset>844550</wp:posOffset>
            </wp:positionV>
            <wp:extent cx="1038225" cy="1476375"/>
            <wp:effectExtent l="19050" t="0" r="0" b="0"/>
            <wp:wrapSquare wrapText="bothSides"/>
            <wp:docPr id="30" name="il_fi" descr="http://www.don-bosco.nl/Uploaded_files/Veiling/ThumbLogovraagteken1299671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n-bosco.nl/Uploaded_files/Veiling/ThumbLogovraagteken1299671511.gif"/>
                    <pic:cNvPicPr>
                      <a:picLocks noChangeAspect="1" noChangeArrowheads="1"/>
                    </pic:cNvPicPr>
                  </pic:nvPicPr>
                  <pic:blipFill>
                    <a:blip r:embed="rId6" cstate="print"/>
                    <a:srcRect/>
                    <a:stretch>
                      <a:fillRect/>
                    </a:stretch>
                  </pic:blipFill>
                  <pic:spPr bwMode="auto">
                    <a:xfrm>
                      <a:off x="0" y="0"/>
                      <a:ext cx="1038225" cy="1476375"/>
                    </a:xfrm>
                    <a:prstGeom prst="rect">
                      <a:avLst/>
                    </a:prstGeom>
                    <a:noFill/>
                    <a:ln w="9525">
                      <a:noFill/>
                      <a:miter lim="800000"/>
                      <a:headEnd/>
                      <a:tailEnd/>
                    </a:ln>
                  </pic:spPr>
                </pic:pic>
              </a:graphicData>
            </a:graphic>
          </wp:anchor>
        </w:drawing>
      </w:r>
      <w:r>
        <w:rPr>
          <w:rFonts w:ascii="Arial" w:hAnsi="Arial" w:cs="Arial"/>
          <w:szCs w:val="28"/>
        </w:rPr>
        <w:t>De vragen die je bij de concurrent hebt bekeken en beantwoord ga je je nu beantwoorden voor je eigen bedrijf. Door te kijken naar de concurrent hopen we dat je nu een beter beeld kunt vormen van je eigen bedrijf. Probeer wel in je achter hoofd te houden dat jij je moet onderscheiden van je concurrent, je wilt immers niet meer van het zelfde.</w:t>
      </w:r>
    </w:p>
    <w:p w:rsidR="008A0161" w:rsidRDefault="008A0161" w:rsidP="008A0161">
      <w:pPr>
        <w:rPr>
          <w:rFonts w:ascii="Arial Black" w:hAnsi="Arial Black"/>
          <w:szCs w:val="28"/>
        </w:rPr>
      </w:pPr>
    </w:p>
    <w:p w:rsidR="008A0161" w:rsidRPr="005F3FB2" w:rsidRDefault="008A0161" w:rsidP="008A0161">
      <w:pPr>
        <w:rPr>
          <w:rFonts w:ascii="Arial" w:hAnsi="Arial" w:cs="Arial"/>
          <w:b/>
          <w:szCs w:val="28"/>
        </w:rPr>
      </w:pPr>
    </w:p>
    <w:p w:rsidR="008A0161" w:rsidRPr="00846B3E" w:rsidRDefault="008A0161" w:rsidP="008A0161">
      <w:pPr>
        <w:pStyle w:val="Lijstalinea"/>
        <w:numPr>
          <w:ilvl w:val="0"/>
          <w:numId w:val="1"/>
        </w:numPr>
        <w:ind w:left="426" w:hanging="426"/>
        <w:rPr>
          <w:rFonts w:ascii="Arial" w:hAnsi="Arial" w:cs="Arial"/>
          <w:szCs w:val="28"/>
        </w:rPr>
      </w:pPr>
      <w:r w:rsidRPr="00846B3E">
        <w:rPr>
          <w:rFonts w:ascii="Arial" w:hAnsi="Arial" w:cs="Arial"/>
          <w:szCs w:val="28"/>
        </w:rPr>
        <w:t>Hoe gaat jullie bedrijf straks heten?</w:t>
      </w:r>
      <w:r w:rsidRPr="00846B3E">
        <w:rPr>
          <w:rFonts w:ascii="Arial" w:hAnsi="Arial" w:cs="Arial"/>
          <w:sz w:val="20"/>
        </w:rPr>
        <w:t xml:space="preserve"> </w:t>
      </w:r>
    </w:p>
    <w:p w:rsidR="008A0161" w:rsidRDefault="008A0161" w:rsidP="008A0161">
      <w:pPr>
        <w:spacing w:line="276" w:lineRule="auto"/>
        <w:rPr>
          <w:rFonts w:ascii="Arial" w:hAnsi="Arial" w:cs="Arial"/>
          <w:szCs w:val="28"/>
        </w:rPr>
      </w:pP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276" w:lineRule="auto"/>
        <w:ind w:left="426" w:hanging="426"/>
        <w:rPr>
          <w:rFonts w:ascii="Arial" w:hAnsi="Arial" w:cs="Arial"/>
          <w:szCs w:val="28"/>
        </w:rPr>
      </w:pPr>
    </w:p>
    <w:p w:rsidR="008A0161" w:rsidRDefault="008A0161" w:rsidP="008A0161">
      <w:pPr>
        <w:numPr>
          <w:ilvl w:val="0"/>
          <w:numId w:val="1"/>
        </w:numPr>
        <w:spacing w:line="276" w:lineRule="auto"/>
        <w:ind w:left="426" w:hanging="426"/>
        <w:rPr>
          <w:rFonts w:ascii="Arial" w:hAnsi="Arial" w:cs="Arial"/>
          <w:szCs w:val="28"/>
        </w:rPr>
      </w:pPr>
      <w:r>
        <w:rPr>
          <w:rFonts w:ascii="Arial" w:hAnsi="Arial" w:cs="Arial"/>
          <w:szCs w:val="28"/>
        </w:rPr>
        <w:t>Geef een korte beschrijving van jullie doelgroep.</w:t>
      </w:r>
    </w:p>
    <w:p w:rsidR="008A0161" w:rsidRDefault="008A0161" w:rsidP="008A0161">
      <w:pPr>
        <w:spacing w:line="276" w:lineRule="auto"/>
        <w:ind w:left="426"/>
        <w:rPr>
          <w:rFonts w:ascii="Arial" w:hAnsi="Arial" w:cs="Arial"/>
          <w:szCs w:val="28"/>
        </w:rPr>
      </w:pP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276" w:lineRule="auto"/>
        <w:ind w:left="426" w:hanging="426"/>
        <w:rPr>
          <w:rFonts w:ascii="Arial" w:hAnsi="Arial" w:cs="Arial"/>
          <w:szCs w:val="28"/>
        </w:rPr>
      </w:pPr>
    </w:p>
    <w:p w:rsidR="008A0161" w:rsidRDefault="008A0161" w:rsidP="008A0161">
      <w:pPr>
        <w:numPr>
          <w:ilvl w:val="0"/>
          <w:numId w:val="1"/>
        </w:numPr>
        <w:spacing w:line="276" w:lineRule="auto"/>
        <w:ind w:left="426" w:hanging="426"/>
        <w:rPr>
          <w:rFonts w:ascii="Arial" w:hAnsi="Arial" w:cs="Arial"/>
          <w:szCs w:val="28"/>
        </w:rPr>
      </w:pPr>
      <w:r>
        <w:rPr>
          <w:rFonts w:ascii="Arial" w:hAnsi="Arial" w:cs="Arial"/>
          <w:szCs w:val="28"/>
        </w:rPr>
        <w:t>Geef aan of jullie kiezen voor een smalle of brede doelgroep.</w:t>
      </w:r>
    </w:p>
    <w:p w:rsidR="008A0161" w:rsidRDefault="008A0161" w:rsidP="008A0161">
      <w:pPr>
        <w:spacing w:line="276" w:lineRule="auto"/>
        <w:ind w:left="426"/>
        <w:rPr>
          <w:rFonts w:ascii="Arial" w:hAnsi="Arial" w:cs="Arial"/>
          <w:szCs w:val="28"/>
        </w:rPr>
      </w:pPr>
      <w:bookmarkStart w:id="0" w:name="_GoBack"/>
      <w:bookmarkEnd w:id="0"/>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276" w:lineRule="auto"/>
        <w:ind w:left="426" w:hanging="426"/>
        <w:rPr>
          <w:rFonts w:ascii="Arial" w:hAnsi="Arial" w:cs="Arial"/>
          <w:szCs w:val="28"/>
        </w:rPr>
      </w:pPr>
    </w:p>
    <w:p w:rsidR="008A0161" w:rsidRDefault="008A0161" w:rsidP="008A0161">
      <w:pPr>
        <w:numPr>
          <w:ilvl w:val="0"/>
          <w:numId w:val="1"/>
        </w:numPr>
        <w:spacing w:line="276" w:lineRule="auto"/>
        <w:ind w:left="426" w:hanging="426"/>
        <w:rPr>
          <w:rFonts w:ascii="Arial" w:hAnsi="Arial" w:cs="Arial"/>
          <w:szCs w:val="28"/>
        </w:rPr>
      </w:pPr>
      <w:r>
        <w:rPr>
          <w:rFonts w:ascii="Arial" w:hAnsi="Arial" w:cs="Arial"/>
          <w:szCs w:val="28"/>
        </w:rPr>
        <w:t>Geef een korte beschrijving van het assortiment waartussen jullie artikel straks komt te liggen.</w:t>
      </w:r>
    </w:p>
    <w:p w:rsidR="008A0161" w:rsidRDefault="008A0161" w:rsidP="008A0161">
      <w:pPr>
        <w:spacing w:line="276" w:lineRule="auto"/>
        <w:ind w:left="426"/>
        <w:rPr>
          <w:rFonts w:ascii="Arial" w:hAnsi="Arial" w:cs="Arial"/>
          <w:szCs w:val="28"/>
        </w:rPr>
      </w:pP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276" w:lineRule="auto"/>
        <w:ind w:left="426" w:hanging="426"/>
        <w:rPr>
          <w:rFonts w:ascii="Arial" w:hAnsi="Arial" w:cs="Arial"/>
          <w:szCs w:val="28"/>
        </w:rPr>
      </w:pPr>
    </w:p>
    <w:p w:rsidR="008A0161" w:rsidRDefault="008A0161" w:rsidP="008A0161">
      <w:pPr>
        <w:numPr>
          <w:ilvl w:val="0"/>
          <w:numId w:val="1"/>
        </w:numPr>
        <w:spacing w:line="276" w:lineRule="auto"/>
        <w:ind w:left="426" w:hanging="426"/>
        <w:rPr>
          <w:rFonts w:ascii="Arial" w:hAnsi="Arial" w:cs="Arial"/>
          <w:szCs w:val="28"/>
        </w:rPr>
      </w:pPr>
      <w:r>
        <w:rPr>
          <w:rFonts w:ascii="Arial" w:hAnsi="Arial" w:cs="Arial"/>
          <w:szCs w:val="28"/>
        </w:rPr>
        <w:t>Is het een smal of breed assortiment? Licht je keuze toe.</w:t>
      </w:r>
    </w:p>
    <w:p w:rsidR="008A0161" w:rsidRDefault="008A0161" w:rsidP="008A0161">
      <w:pPr>
        <w:spacing w:line="276" w:lineRule="auto"/>
        <w:ind w:left="426"/>
        <w:rPr>
          <w:rFonts w:ascii="Arial" w:hAnsi="Arial" w:cs="Arial"/>
          <w:szCs w:val="28"/>
        </w:rPr>
      </w:pP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276" w:lineRule="auto"/>
        <w:ind w:left="426" w:hanging="426"/>
        <w:rPr>
          <w:rFonts w:ascii="Arial" w:hAnsi="Arial" w:cs="Arial"/>
          <w:szCs w:val="28"/>
        </w:rPr>
      </w:pPr>
    </w:p>
    <w:p w:rsidR="008A0161" w:rsidRDefault="008A0161" w:rsidP="008A0161">
      <w:pPr>
        <w:numPr>
          <w:ilvl w:val="0"/>
          <w:numId w:val="1"/>
        </w:numPr>
        <w:spacing w:line="276" w:lineRule="auto"/>
        <w:ind w:left="426" w:hanging="426"/>
        <w:rPr>
          <w:rFonts w:ascii="Arial" w:hAnsi="Arial" w:cs="Arial"/>
          <w:szCs w:val="28"/>
        </w:rPr>
      </w:pPr>
      <w:r>
        <w:rPr>
          <w:rFonts w:ascii="Arial" w:hAnsi="Arial" w:cs="Arial"/>
          <w:szCs w:val="28"/>
        </w:rPr>
        <w:t>Waaruit bestaat het randassortiment?</w:t>
      </w:r>
    </w:p>
    <w:p w:rsidR="008A0161" w:rsidRDefault="008A0161" w:rsidP="008A0161">
      <w:pPr>
        <w:spacing w:line="276" w:lineRule="auto"/>
        <w:ind w:left="426"/>
        <w:rPr>
          <w:rFonts w:ascii="Arial" w:hAnsi="Arial" w:cs="Arial"/>
          <w:szCs w:val="28"/>
        </w:rPr>
      </w:pP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276" w:lineRule="auto"/>
        <w:ind w:left="426" w:hanging="426"/>
        <w:rPr>
          <w:rFonts w:ascii="Arial" w:hAnsi="Arial" w:cs="Arial"/>
          <w:szCs w:val="28"/>
        </w:rPr>
      </w:pPr>
    </w:p>
    <w:p w:rsidR="008A0161" w:rsidRDefault="008A0161" w:rsidP="008A0161">
      <w:pPr>
        <w:numPr>
          <w:ilvl w:val="0"/>
          <w:numId w:val="1"/>
        </w:numPr>
        <w:spacing w:line="276" w:lineRule="auto"/>
        <w:ind w:left="426" w:hanging="426"/>
        <w:rPr>
          <w:rFonts w:ascii="Arial" w:hAnsi="Arial" w:cs="Arial"/>
          <w:szCs w:val="28"/>
        </w:rPr>
      </w:pPr>
      <w:r>
        <w:rPr>
          <w:rFonts w:ascii="Arial" w:hAnsi="Arial" w:cs="Arial"/>
          <w:szCs w:val="28"/>
        </w:rPr>
        <w:t>Welke marktpositie neemt het bedrijf in waarin jullie product komt te liggen? Leg je leuze uit.</w:t>
      </w:r>
    </w:p>
    <w:p w:rsidR="008A0161" w:rsidRDefault="008A0161" w:rsidP="008A0161">
      <w:pPr>
        <w:spacing w:line="276" w:lineRule="auto"/>
        <w:ind w:left="426"/>
        <w:rPr>
          <w:rFonts w:ascii="Arial" w:hAnsi="Arial" w:cs="Arial"/>
          <w:szCs w:val="28"/>
        </w:rPr>
      </w:pP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276" w:lineRule="auto"/>
        <w:ind w:left="426" w:hanging="426"/>
        <w:rPr>
          <w:rFonts w:ascii="Arial" w:hAnsi="Arial" w:cs="Arial"/>
          <w:szCs w:val="28"/>
        </w:rPr>
      </w:pPr>
    </w:p>
    <w:p w:rsidR="008A0161" w:rsidRDefault="008A0161" w:rsidP="008A0161">
      <w:pPr>
        <w:numPr>
          <w:ilvl w:val="0"/>
          <w:numId w:val="1"/>
        </w:numPr>
        <w:spacing w:line="276" w:lineRule="auto"/>
        <w:ind w:left="426" w:hanging="426"/>
        <w:rPr>
          <w:rFonts w:ascii="Arial" w:hAnsi="Arial" w:cs="Arial"/>
          <w:szCs w:val="28"/>
        </w:rPr>
      </w:pPr>
      <w:r>
        <w:rPr>
          <w:rFonts w:ascii="Arial" w:hAnsi="Arial" w:cs="Arial"/>
          <w:szCs w:val="28"/>
        </w:rPr>
        <w:t>Geef een korte beschrijving van het winkelinterieur. Wat is kenmerkend voor het winkelinterieur? (Wat is typisch voor de inrichting?)</w:t>
      </w:r>
    </w:p>
    <w:p w:rsidR="008A0161" w:rsidRDefault="008A0161" w:rsidP="008A0161">
      <w:pPr>
        <w:spacing w:line="276" w:lineRule="auto"/>
        <w:ind w:left="426"/>
        <w:rPr>
          <w:rFonts w:ascii="Arial" w:hAnsi="Arial" w:cs="Arial"/>
          <w:szCs w:val="28"/>
        </w:rPr>
      </w:pP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276" w:lineRule="auto"/>
        <w:rPr>
          <w:rFonts w:ascii="Arial" w:hAnsi="Arial" w:cs="Arial"/>
          <w:szCs w:val="28"/>
        </w:rPr>
      </w:pPr>
    </w:p>
    <w:p w:rsidR="008A0161" w:rsidRDefault="008A0161" w:rsidP="008A0161">
      <w:pPr>
        <w:numPr>
          <w:ilvl w:val="0"/>
          <w:numId w:val="1"/>
        </w:numPr>
        <w:spacing w:line="276" w:lineRule="auto"/>
        <w:ind w:left="426" w:hanging="426"/>
        <w:rPr>
          <w:rFonts w:ascii="Arial" w:hAnsi="Arial" w:cs="Arial"/>
          <w:szCs w:val="28"/>
        </w:rPr>
      </w:pPr>
      <w:r>
        <w:rPr>
          <w:rFonts w:ascii="Arial" w:hAnsi="Arial" w:cs="Arial"/>
          <w:szCs w:val="28"/>
        </w:rPr>
        <w:t>Geef een korte beschrijving van het winkelexterieur. Wat is kenmerkend voor het exterieur? (Waaraan kun je de winkel herkennen?)</w:t>
      </w:r>
    </w:p>
    <w:p w:rsidR="008A0161" w:rsidRDefault="008A0161" w:rsidP="008A0161">
      <w:pPr>
        <w:spacing w:line="276" w:lineRule="auto"/>
        <w:ind w:left="426"/>
        <w:rPr>
          <w:rFonts w:ascii="Arial" w:hAnsi="Arial" w:cs="Arial"/>
          <w:szCs w:val="28"/>
        </w:rPr>
      </w:pP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276" w:lineRule="auto"/>
        <w:ind w:left="426" w:hanging="426"/>
        <w:rPr>
          <w:rFonts w:ascii="Arial" w:hAnsi="Arial" w:cs="Arial"/>
          <w:szCs w:val="28"/>
        </w:rPr>
      </w:pPr>
    </w:p>
    <w:p w:rsidR="008A0161" w:rsidRDefault="008A0161" w:rsidP="008A0161">
      <w:pPr>
        <w:numPr>
          <w:ilvl w:val="0"/>
          <w:numId w:val="1"/>
        </w:numPr>
        <w:spacing w:line="276" w:lineRule="auto"/>
        <w:ind w:left="426" w:hanging="426"/>
        <w:rPr>
          <w:rFonts w:ascii="Arial" w:hAnsi="Arial" w:cs="Arial"/>
          <w:szCs w:val="28"/>
        </w:rPr>
      </w:pPr>
      <w:r>
        <w:rPr>
          <w:rFonts w:ascii="Arial" w:hAnsi="Arial" w:cs="Arial"/>
          <w:szCs w:val="28"/>
        </w:rPr>
        <w:t>Welke punten van de promotiemix worden er in dit bedrijf toegepast. Geef daar ook een voorbeeld van.</w:t>
      </w:r>
    </w:p>
    <w:p w:rsidR="008A0161" w:rsidRDefault="008A0161" w:rsidP="008A0161">
      <w:pPr>
        <w:spacing w:line="276" w:lineRule="auto"/>
        <w:ind w:left="426"/>
        <w:rPr>
          <w:rFonts w:ascii="Arial" w:hAnsi="Arial" w:cs="Arial"/>
          <w:szCs w:val="28"/>
        </w:rPr>
      </w:pPr>
    </w:p>
    <w:p w:rsidR="008A0161" w:rsidRDefault="008A0161" w:rsidP="008A0161">
      <w:pPr>
        <w:spacing w:line="360" w:lineRule="auto"/>
        <w:ind w:left="426"/>
        <w:rPr>
          <w:rFonts w:ascii="Arial" w:hAnsi="Arial" w:cs="Arial"/>
          <w:szCs w:val="28"/>
        </w:rPr>
      </w:pPr>
      <w:r>
        <w:rPr>
          <w:rFonts w:ascii="Arial" w:hAnsi="Arial" w:cs="Arial"/>
          <w:noProof/>
          <w:szCs w:val="28"/>
        </w:rPr>
        <w:drawing>
          <wp:anchor distT="0" distB="0" distL="114300" distR="114300" simplePos="0" relativeHeight="251660288" behindDoc="0" locked="0" layoutInCell="1" allowOverlap="1" wp14:anchorId="7566BB90" wp14:editId="01367655">
            <wp:simplePos x="0" y="0"/>
            <wp:positionH relativeFrom="column">
              <wp:posOffset>3128645</wp:posOffset>
            </wp:positionH>
            <wp:positionV relativeFrom="paragraph">
              <wp:posOffset>635</wp:posOffset>
            </wp:positionV>
            <wp:extent cx="2619375" cy="1838325"/>
            <wp:effectExtent l="19050" t="0" r="9525" b="0"/>
            <wp:wrapSquare wrapText="bothSides"/>
            <wp:docPr id="97" name="il_fi" descr="http://eviewer.netmedia-europe.be/cache/server?type=image&amp;source=promobutler_be%2Fscave001%2Factive%2F%2Fscave001027n0000006.jpg&amp;width=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viewer.netmedia-europe.be/cache/server?type=image&amp;source=promobutler_be%2Fscave001%2Factive%2F%2Fscave001027n0000006.jpg&amp;width=275"/>
                    <pic:cNvPicPr>
                      <a:picLocks noChangeAspect="1" noChangeArrowheads="1"/>
                    </pic:cNvPicPr>
                  </pic:nvPicPr>
                  <pic:blipFill>
                    <a:blip r:embed="rId7" cstate="print"/>
                    <a:srcRect/>
                    <a:stretch>
                      <a:fillRect/>
                    </a:stretch>
                  </pic:blipFill>
                  <pic:spPr bwMode="auto">
                    <a:xfrm>
                      <a:off x="0" y="0"/>
                      <a:ext cx="2619375" cy="1838325"/>
                    </a:xfrm>
                    <a:prstGeom prst="rect">
                      <a:avLst/>
                    </a:prstGeom>
                    <a:noFill/>
                    <a:ln w="9525">
                      <a:noFill/>
                      <a:miter lim="800000"/>
                      <a:headEnd/>
                      <a:tailEnd/>
                    </a:ln>
                  </pic:spPr>
                </pic:pic>
              </a:graphicData>
            </a:graphic>
          </wp:anchor>
        </w:drawing>
      </w: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Default="008A0161" w:rsidP="008A0161">
      <w:pPr>
        <w:spacing w:line="360" w:lineRule="auto"/>
        <w:ind w:left="426"/>
        <w:rPr>
          <w:rFonts w:ascii="Arial" w:hAnsi="Arial" w:cs="Arial"/>
          <w:szCs w:val="28"/>
        </w:rPr>
      </w:pPr>
      <w:r>
        <w:rPr>
          <w:rFonts w:ascii="Arial" w:hAnsi="Arial" w:cs="Arial"/>
          <w:szCs w:val="28"/>
        </w:rPr>
        <w:t>…………………………………………………………………………………………</w:t>
      </w:r>
      <w:r w:rsidRPr="00846B3E">
        <w:rPr>
          <w:rFonts w:ascii="Arial" w:hAnsi="Arial" w:cs="Arial"/>
          <w:sz w:val="20"/>
        </w:rPr>
        <w:t xml:space="preserve"> </w:t>
      </w:r>
      <w:r w:rsidRPr="00B10702">
        <w:rPr>
          <w:rFonts w:ascii="Arial" w:hAnsi="Arial" w:cs="Arial"/>
          <w:sz w:val="20"/>
        </w:rPr>
        <w:t xml:space="preserve"> </w:t>
      </w:r>
    </w:p>
    <w:p w:rsidR="008A0161" w:rsidRDefault="008A0161" w:rsidP="008A0161">
      <w:pPr>
        <w:spacing w:line="360" w:lineRule="auto"/>
        <w:ind w:left="426"/>
        <w:rPr>
          <w:rFonts w:ascii="Arial" w:hAnsi="Arial" w:cs="Arial"/>
          <w:szCs w:val="28"/>
        </w:rPr>
      </w:pPr>
      <w:r>
        <w:rPr>
          <w:rFonts w:ascii="Arial" w:hAnsi="Arial" w:cs="Arial"/>
          <w:szCs w:val="28"/>
        </w:rPr>
        <w:t>…………………………………………………………………………………………</w:t>
      </w:r>
    </w:p>
    <w:p w:rsidR="008A0161" w:rsidRPr="009F4B2B" w:rsidRDefault="008A0161" w:rsidP="008A0161">
      <w:pPr>
        <w:rPr>
          <w:sz w:val="28"/>
          <w:szCs w:val="28"/>
        </w:rPr>
      </w:pPr>
    </w:p>
    <w:p w:rsidR="003E6BE8" w:rsidRDefault="003E6BE8"/>
    <w:sectPr w:rsidR="003E6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D59F5"/>
    <w:multiLevelType w:val="hybridMultilevel"/>
    <w:tmpl w:val="DB84EA52"/>
    <w:lvl w:ilvl="0" w:tplc="A082488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61"/>
    <w:rsid w:val="003E6BE8"/>
    <w:rsid w:val="008A01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0161"/>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016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0161"/>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016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2016-01-01T22:16:00Z</dcterms:created>
  <dcterms:modified xsi:type="dcterms:W3CDTF">2016-01-01T22:17:00Z</dcterms:modified>
</cp:coreProperties>
</file>