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5A7" w:rsidRPr="00167C68" w:rsidRDefault="002965A7">
      <w:pPr>
        <w:rPr>
          <w:rFonts w:ascii="Arial Black" w:hAnsi="Arial Black" w:cs="Arial"/>
          <w:b/>
          <w:sz w:val="28"/>
        </w:rPr>
      </w:pPr>
      <w:r w:rsidRPr="00167C68">
        <w:rPr>
          <w:rFonts w:ascii="Arial Black" w:hAnsi="Arial Black" w:cs="Arial"/>
          <w:b/>
          <w:sz w:val="28"/>
        </w:rPr>
        <w:t>Inhoud verslag ouderavond</w:t>
      </w:r>
    </w:p>
    <w:p w:rsidR="002965A7" w:rsidRDefault="002965A7">
      <w:pPr>
        <w:rPr>
          <w:rFonts w:ascii="Arial" w:hAnsi="Arial" w:cs="Arial"/>
          <w:b/>
        </w:rPr>
      </w:pPr>
      <w:r w:rsidRPr="00B4435E">
        <w:rPr>
          <w:rFonts w:ascii="Arial" w:hAnsi="Arial" w:cs="Arial"/>
          <w:b/>
        </w:rPr>
        <w:t>Logboek 8 weken</w:t>
      </w:r>
    </w:p>
    <w:p w:rsidR="00B4435E" w:rsidRPr="00B4435E" w:rsidRDefault="00B4435E">
      <w:pPr>
        <w:rPr>
          <w:rFonts w:ascii="Arial" w:hAnsi="Arial" w:cs="Arial"/>
        </w:rPr>
      </w:pPr>
      <w:r>
        <w:rPr>
          <w:rFonts w:ascii="Arial" w:hAnsi="Arial" w:cs="Arial"/>
        </w:rPr>
        <w:t>Per week hebben jullie 6 klokuren project. In het logboek geef je een verantwoording van de werkzaamheden die je tijdens deze klokuren hebt verricht. Je geeft hier kort de gebeurtenissen weer. Dit logboek is van groot belang wanneer jullie gaan evalueren en reflecteren. Wijs iemand in de groep aan die de taak heeft om het logboek wekelijks bij te houden. Zorg ook voor een vervangers als diegene er niet is. Het logboek moet elke week aantoonbaar op de juiste datum per week zijn bijgehouden. Anders verlies je bij de boordeling een punt.</w:t>
      </w:r>
    </w:p>
    <w:p w:rsidR="002965A7" w:rsidRDefault="002965A7">
      <w:pPr>
        <w:rPr>
          <w:rFonts w:ascii="Arial" w:hAnsi="Arial" w:cs="Arial"/>
          <w:b/>
        </w:rPr>
      </w:pPr>
      <w:r w:rsidRPr="00B4435E">
        <w:rPr>
          <w:rFonts w:ascii="Arial" w:hAnsi="Arial" w:cs="Arial"/>
          <w:b/>
        </w:rPr>
        <w:t>Agenda/Notulen werkoverleg</w:t>
      </w:r>
      <w:r w:rsidR="00603A07">
        <w:rPr>
          <w:rFonts w:ascii="Arial" w:hAnsi="Arial" w:cs="Arial"/>
          <w:b/>
        </w:rPr>
        <w:t xml:space="preserve"> 8</w:t>
      </w:r>
      <w:r w:rsidRPr="00B4435E">
        <w:rPr>
          <w:rFonts w:ascii="Arial" w:hAnsi="Arial" w:cs="Arial"/>
          <w:b/>
        </w:rPr>
        <w:t xml:space="preserve"> x</w:t>
      </w:r>
    </w:p>
    <w:p w:rsidR="00603A07" w:rsidRDefault="00B4435E">
      <w:pPr>
        <w:rPr>
          <w:rFonts w:ascii="Arial" w:hAnsi="Arial" w:cs="Arial"/>
        </w:rPr>
      </w:pPr>
      <w:r>
        <w:rPr>
          <w:rFonts w:ascii="Arial" w:hAnsi="Arial" w:cs="Arial"/>
        </w:rPr>
        <w:t xml:space="preserve">In het </w:t>
      </w:r>
      <w:r w:rsidR="00603A07">
        <w:rPr>
          <w:rFonts w:ascii="Arial" w:hAnsi="Arial" w:cs="Arial"/>
        </w:rPr>
        <w:t>totaal moeten jullie als groep 8</w:t>
      </w:r>
      <w:r>
        <w:rPr>
          <w:rFonts w:ascii="Arial" w:hAnsi="Arial" w:cs="Arial"/>
        </w:rPr>
        <w:t xml:space="preserve"> keer een werkoverleg voeren. Voor elk overleg moet er van te voren een agenda worden gemaakt en</w:t>
      </w:r>
      <w:r w:rsidR="00603A07">
        <w:rPr>
          <w:rFonts w:ascii="Arial" w:hAnsi="Arial" w:cs="Arial"/>
        </w:rPr>
        <w:t xml:space="preserve"> uitgedeeld worden aan de groep, behalve de 8</w:t>
      </w:r>
      <w:r w:rsidR="00603A07" w:rsidRPr="00603A07">
        <w:rPr>
          <w:rFonts w:ascii="Arial" w:hAnsi="Arial" w:cs="Arial"/>
          <w:vertAlign w:val="superscript"/>
        </w:rPr>
        <w:t>e</w:t>
      </w:r>
      <w:r w:rsidR="00603A07">
        <w:rPr>
          <w:rFonts w:ascii="Arial" w:hAnsi="Arial" w:cs="Arial"/>
        </w:rPr>
        <w:t xml:space="preserve"> vergadering. Daar wordt de agenda aangeleverd door de projectbegeleider.</w:t>
      </w:r>
      <w:r>
        <w:rPr>
          <w:rFonts w:ascii="Arial" w:hAnsi="Arial" w:cs="Arial"/>
        </w:rPr>
        <w:t xml:space="preserve"> </w:t>
      </w:r>
    </w:p>
    <w:p w:rsidR="00B4435E" w:rsidRDefault="00B4435E">
      <w:pPr>
        <w:rPr>
          <w:rFonts w:ascii="Arial" w:hAnsi="Arial" w:cs="Arial"/>
        </w:rPr>
      </w:pPr>
      <w:r>
        <w:rPr>
          <w:rFonts w:ascii="Arial" w:hAnsi="Arial" w:cs="Arial"/>
        </w:rPr>
        <w:t xml:space="preserve">De agenda moet worden opgesteld volgens het voorbeeld uit het boek op blz.84. Wijs iemand in de groep aan die de voorzitter gaat zijn van de vergaderingen en </w:t>
      </w:r>
      <w:r w:rsidR="00355837">
        <w:rPr>
          <w:rFonts w:ascii="Arial" w:hAnsi="Arial" w:cs="Arial"/>
        </w:rPr>
        <w:t>vanuit deze rol ook verantwoordelijk is voor het aanleveren van de agenda. Per vergadering wordt de notulist aangewezen. Let op iedereen in de groep moet minstens 1 keer en maximaal 2 keer notulist zijn geweest, behalve de voorzitter.</w:t>
      </w:r>
    </w:p>
    <w:p w:rsidR="00355837" w:rsidRDefault="00355837">
      <w:pPr>
        <w:rPr>
          <w:rFonts w:ascii="Arial" w:hAnsi="Arial" w:cs="Arial"/>
        </w:rPr>
      </w:pPr>
      <w:r>
        <w:rPr>
          <w:rFonts w:ascii="Arial" w:hAnsi="Arial" w:cs="Arial"/>
        </w:rPr>
        <w:t>Jullie zullen vooral in het begin zeer regelmatig moeten overleggen. Om jullie op weg te helpen staat hieronder een overzicht van werkoverleggen die moeten plaatsvinden. Ook is er 1 agenda punt bijgegeven. Natuurlijk moeten jullie naast de vaste agenda punten en het gegeven agenda punt zelf nog meerdere agenda punten toevoegen. Welke dat zijn zal blijken uit jullie proces.</w:t>
      </w:r>
    </w:p>
    <w:tbl>
      <w:tblPr>
        <w:tblStyle w:val="Tabelraster"/>
        <w:tblW w:w="0" w:type="auto"/>
        <w:tblLook w:val="04A0" w:firstRow="1" w:lastRow="0" w:firstColumn="1" w:lastColumn="0" w:noHBand="0" w:noVBand="1"/>
      </w:tblPr>
      <w:tblGrid>
        <w:gridCol w:w="1696"/>
        <w:gridCol w:w="7366"/>
      </w:tblGrid>
      <w:tr w:rsidR="00355837" w:rsidTr="00355837">
        <w:tc>
          <w:tcPr>
            <w:tcW w:w="1696" w:type="dxa"/>
          </w:tcPr>
          <w:p w:rsidR="00355837" w:rsidRDefault="00355837">
            <w:pPr>
              <w:rPr>
                <w:rFonts w:ascii="Arial" w:hAnsi="Arial" w:cs="Arial"/>
              </w:rPr>
            </w:pPr>
            <w:r>
              <w:rPr>
                <w:rFonts w:ascii="Arial" w:hAnsi="Arial" w:cs="Arial"/>
              </w:rPr>
              <w:t>Week</w:t>
            </w:r>
          </w:p>
        </w:tc>
        <w:tc>
          <w:tcPr>
            <w:tcW w:w="7366" w:type="dxa"/>
          </w:tcPr>
          <w:p w:rsidR="00355837" w:rsidRDefault="00355837">
            <w:pPr>
              <w:rPr>
                <w:rFonts w:ascii="Arial" w:hAnsi="Arial" w:cs="Arial"/>
              </w:rPr>
            </w:pPr>
            <w:r>
              <w:rPr>
                <w:rFonts w:ascii="Arial" w:hAnsi="Arial" w:cs="Arial"/>
              </w:rPr>
              <w:t>Agendapunt</w:t>
            </w:r>
          </w:p>
        </w:tc>
      </w:tr>
      <w:tr w:rsidR="00355837" w:rsidTr="00355837">
        <w:tc>
          <w:tcPr>
            <w:tcW w:w="1696" w:type="dxa"/>
          </w:tcPr>
          <w:p w:rsidR="00355837" w:rsidRDefault="00355837">
            <w:pPr>
              <w:rPr>
                <w:rFonts w:ascii="Arial" w:hAnsi="Arial" w:cs="Arial"/>
              </w:rPr>
            </w:pPr>
            <w:r>
              <w:rPr>
                <w:rFonts w:ascii="Arial" w:hAnsi="Arial" w:cs="Arial"/>
              </w:rPr>
              <w:t>37</w:t>
            </w:r>
          </w:p>
        </w:tc>
        <w:tc>
          <w:tcPr>
            <w:tcW w:w="7366" w:type="dxa"/>
          </w:tcPr>
          <w:p w:rsidR="00355837" w:rsidRDefault="00355837">
            <w:pPr>
              <w:rPr>
                <w:rFonts w:ascii="Arial" w:hAnsi="Arial" w:cs="Arial"/>
              </w:rPr>
            </w:pPr>
            <w:r>
              <w:rPr>
                <w:rFonts w:ascii="Arial" w:hAnsi="Arial" w:cs="Arial"/>
              </w:rPr>
              <w:t>Werkoverleg 1: Informatie verzamelen. Wie doet wat?</w:t>
            </w:r>
          </w:p>
          <w:p w:rsidR="00355837" w:rsidRDefault="00355837">
            <w:pPr>
              <w:rPr>
                <w:rFonts w:ascii="Arial" w:hAnsi="Arial" w:cs="Arial"/>
              </w:rPr>
            </w:pPr>
            <w:r>
              <w:rPr>
                <w:rFonts w:ascii="Arial" w:hAnsi="Arial" w:cs="Arial"/>
              </w:rPr>
              <w:t>Werkoverleg 2: Taken formuleren/ verdelen</w:t>
            </w:r>
          </w:p>
          <w:p w:rsidR="00355837" w:rsidRDefault="00355837">
            <w:pPr>
              <w:rPr>
                <w:rFonts w:ascii="Arial" w:hAnsi="Arial" w:cs="Arial"/>
              </w:rPr>
            </w:pPr>
            <w:r>
              <w:rPr>
                <w:rFonts w:ascii="Arial" w:hAnsi="Arial" w:cs="Arial"/>
              </w:rPr>
              <w:t>Werkoverleg 3: Doel formuleren en SMART maken</w:t>
            </w:r>
          </w:p>
        </w:tc>
      </w:tr>
      <w:tr w:rsidR="00355837" w:rsidTr="00355837">
        <w:tc>
          <w:tcPr>
            <w:tcW w:w="1696" w:type="dxa"/>
          </w:tcPr>
          <w:p w:rsidR="00355837" w:rsidRDefault="00355837">
            <w:pPr>
              <w:rPr>
                <w:rFonts w:ascii="Arial" w:hAnsi="Arial" w:cs="Arial"/>
              </w:rPr>
            </w:pPr>
            <w:r>
              <w:rPr>
                <w:rFonts w:ascii="Arial" w:hAnsi="Arial" w:cs="Arial"/>
              </w:rPr>
              <w:t>38</w:t>
            </w:r>
          </w:p>
        </w:tc>
        <w:tc>
          <w:tcPr>
            <w:tcW w:w="7366" w:type="dxa"/>
          </w:tcPr>
          <w:p w:rsidR="00355837" w:rsidRDefault="009863C6">
            <w:pPr>
              <w:rPr>
                <w:rFonts w:ascii="Arial" w:hAnsi="Arial" w:cs="Arial"/>
              </w:rPr>
            </w:pPr>
            <w:r>
              <w:rPr>
                <w:rFonts w:ascii="Arial" w:hAnsi="Arial" w:cs="Arial"/>
              </w:rPr>
              <w:t xml:space="preserve">Werkoverleg 1: </w:t>
            </w:r>
            <w:r w:rsidR="00603A07">
              <w:rPr>
                <w:rFonts w:ascii="Arial" w:hAnsi="Arial" w:cs="Arial"/>
              </w:rPr>
              <w:t>Werkplan</w:t>
            </w:r>
            <w:r>
              <w:rPr>
                <w:rFonts w:ascii="Arial" w:hAnsi="Arial" w:cs="Arial"/>
              </w:rPr>
              <w:t>/ Draaiboek maken</w:t>
            </w:r>
          </w:p>
          <w:p w:rsidR="009863C6" w:rsidRDefault="009863C6">
            <w:pPr>
              <w:rPr>
                <w:rFonts w:ascii="Arial" w:hAnsi="Arial" w:cs="Arial"/>
              </w:rPr>
            </w:pPr>
            <w:r>
              <w:rPr>
                <w:rFonts w:ascii="Arial" w:hAnsi="Arial" w:cs="Arial"/>
              </w:rPr>
              <w:t>Werkoverleg 2: Aanpassen plan/ draaiboek (a.d.h.v. ontvangen feedback van de klas)</w:t>
            </w:r>
          </w:p>
          <w:p w:rsidR="009863C6" w:rsidRDefault="009863C6">
            <w:pPr>
              <w:rPr>
                <w:rFonts w:ascii="Arial" w:hAnsi="Arial" w:cs="Arial"/>
              </w:rPr>
            </w:pPr>
            <w:r>
              <w:rPr>
                <w:rFonts w:ascii="Arial" w:hAnsi="Arial" w:cs="Arial"/>
              </w:rPr>
              <w:t>Werkoverleg 3: Uitvoeren Ouderavond</w:t>
            </w:r>
          </w:p>
        </w:tc>
      </w:tr>
      <w:tr w:rsidR="00355837" w:rsidTr="00355837">
        <w:tc>
          <w:tcPr>
            <w:tcW w:w="1696" w:type="dxa"/>
          </w:tcPr>
          <w:p w:rsidR="00355837" w:rsidRDefault="009863C6">
            <w:pPr>
              <w:rPr>
                <w:rFonts w:ascii="Arial" w:hAnsi="Arial" w:cs="Arial"/>
              </w:rPr>
            </w:pPr>
            <w:r>
              <w:rPr>
                <w:rFonts w:ascii="Arial" w:hAnsi="Arial" w:cs="Arial"/>
              </w:rPr>
              <w:t>39</w:t>
            </w:r>
          </w:p>
        </w:tc>
        <w:tc>
          <w:tcPr>
            <w:tcW w:w="7366" w:type="dxa"/>
          </w:tcPr>
          <w:p w:rsidR="00355837" w:rsidRDefault="009863C6">
            <w:pPr>
              <w:rPr>
                <w:rFonts w:ascii="Arial" w:hAnsi="Arial" w:cs="Arial"/>
              </w:rPr>
            </w:pPr>
            <w:r>
              <w:rPr>
                <w:rFonts w:ascii="Arial" w:hAnsi="Arial" w:cs="Arial"/>
              </w:rPr>
              <w:t>Werkoverleg 1: Evalueren ouderavond tot nu toe</w:t>
            </w:r>
          </w:p>
        </w:tc>
      </w:tr>
      <w:tr w:rsidR="00355837" w:rsidTr="00355837">
        <w:tc>
          <w:tcPr>
            <w:tcW w:w="1696" w:type="dxa"/>
          </w:tcPr>
          <w:p w:rsidR="00355837" w:rsidRDefault="009863C6">
            <w:pPr>
              <w:rPr>
                <w:rFonts w:ascii="Arial" w:hAnsi="Arial" w:cs="Arial"/>
              </w:rPr>
            </w:pPr>
            <w:r>
              <w:rPr>
                <w:rFonts w:ascii="Arial" w:hAnsi="Arial" w:cs="Arial"/>
              </w:rPr>
              <w:t>40 t/m 43</w:t>
            </w:r>
          </w:p>
        </w:tc>
        <w:tc>
          <w:tcPr>
            <w:tcW w:w="7366" w:type="dxa"/>
          </w:tcPr>
          <w:p w:rsidR="00355837" w:rsidRDefault="009863C6" w:rsidP="00603A07">
            <w:pPr>
              <w:rPr>
                <w:rFonts w:ascii="Arial" w:hAnsi="Arial" w:cs="Arial"/>
              </w:rPr>
            </w:pPr>
            <w:r>
              <w:rPr>
                <w:rFonts w:ascii="Arial" w:hAnsi="Arial" w:cs="Arial"/>
              </w:rPr>
              <w:t xml:space="preserve">Moeten jullie zelf bepalen of er werk overleg plaats gaat vinden. Het is wel aan te raden. Natuurlijk zal </w:t>
            </w:r>
            <w:r w:rsidR="00603A07">
              <w:rPr>
                <w:rFonts w:ascii="Arial" w:hAnsi="Arial" w:cs="Arial"/>
              </w:rPr>
              <w:t>dit</w:t>
            </w:r>
            <w:r>
              <w:rPr>
                <w:rFonts w:ascii="Arial" w:hAnsi="Arial" w:cs="Arial"/>
              </w:rPr>
              <w:t xml:space="preserve"> aan het einde bij de beoordeling positief worden gewaardeerd.</w:t>
            </w:r>
          </w:p>
        </w:tc>
      </w:tr>
      <w:tr w:rsidR="00603A07" w:rsidTr="00355837">
        <w:tc>
          <w:tcPr>
            <w:tcW w:w="1696" w:type="dxa"/>
          </w:tcPr>
          <w:p w:rsidR="00603A07" w:rsidRDefault="00603A07">
            <w:pPr>
              <w:rPr>
                <w:rFonts w:ascii="Arial" w:hAnsi="Arial" w:cs="Arial"/>
              </w:rPr>
            </w:pPr>
            <w:r>
              <w:rPr>
                <w:rFonts w:ascii="Arial" w:hAnsi="Arial" w:cs="Arial"/>
              </w:rPr>
              <w:t>44</w:t>
            </w:r>
          </w:p>
        </w:tc>
        <w:tc>
          <w:tcPr>
            <w:tcW w:w="7366" w:type="dxa"/>
          </w:tcPr>
          <w:p w:rsidR="00603A07" w:rsidRDefault="00603A07" w:rsidP="00603A07">
            <w:pPr>
              <w:rPr>
                <w:rFonts w:ascii="Arial" w:hAnsi="Arial" w:cs="Arial"/>
              </w:rPr>
            </w:pPr>
            <w:r>
              <w:rPr>
                <w:rFonts w:ascii="Arial" w:hAnsi="Arial" w:cs="Arial"/>
              </w:rPr>
              <w:t>Slot werkoverleg! Agenda wordt aangeleverd door de project begeleider.</w:t>
            </w:r>
          </w:p>
        </w:tc>
      </w:tr>
    </w:tbl>
    <w:p w:rsidR="00355837" w:rsidRPr="00B4435E" w:rsidRDefault="00355837">
      <w:pPr>
        <w:rPr>
          <w:rFonts w:ascii="Arial" w:hAnsi="Arial" w:cs="Arial"/>
        </w:rPr>
      </w:pPr>
    </w:p>
    <w:p w:rsidR="002965A7" w:rsidRDefault="00603A07">
      <w:pPr>
        <w:rPr>
          <w:rFonts w:ascii="Arial" w:hAnsi="Arial" w:cs="Arial"/>
          <w:b/>
        </w:rPr>
      </w:pPr>
      <w:r>
        <w:rPr>
          <w:rFonts w:ascii="Arial" w:hAnsi="Arial" w:cs="Arial"/>
          <w:b/>
        </w:rPr>
        <w:t>Werkp</w:t>
      </w:r>
      <w:r w:rsidR="002965A7" w:rsidRPr="00603A07">
        <w:rPr>
          <w:rFonts w:ascii="Arial" w:hAnsi="Arial" w:cs="Arial"/>
          <w:b/>
        </w:rPr>
        <w:t>lan/ Draaiboek</w:t>
      </w:r>
    </w:p>
    <w:p w:rsidR="00603A07" w:rsidRDefault="00603A07">
      <w:pPr>
        <w:rPr>
          <w:rFonts w:ascii="Arial" w:hAnsi="Arial" w:cs="Arial"/>
        </w:rPr>
      </w:pPr>
      <w:r>
        <w:rPr>
          <w:rFonts w:ascii="Arial" w:hAnsi="Arial" w:cs="Arial"/>
        </w:rPr>
        <w:t>Jullie gaan volgens het schema van blz. 90</w:t>
      </w:r>
      <w:r w:rsidR="0078240C">
        <w:rPr>
          <w:rFonts w:ascii="Arial" w:hAnsi="Arial" w:cs="Arial"/>
        </w:rPr>
        <w:t xml:space="preserve"> en de theorie die daarop volgt een werkplan en een draaiboek maken.</w:t>
      </w:r>
    </w:p>
    <w:p w:rsidR="0078240C" w:rsidRDefault="0078240C">
      <w:pPr>
        <w:rPr>
          <w:rFonts w:ascii="Arial" w:hAnsi="Arial" w:cs="Arial"/>
        </w:rPr>
      </w:pPr>
      <w:r>
        <w:rPr>
          <w:rFonts w:ascii="Arial" w:hAnsi="Arial" w:cs="Arial"/>
        </w:rPr>
        <w:t>Allereerst gaan jullie je voorbereiden door bv. de volgende vragen te stellen Wat moeten we doen? Wat hebben we daarbij nodig? Wie doet wat? Enz. Bestudeer de informatie in de Wiki goed!</w:t>
      </w:r>
    </w:p>
    <w:p w:rsidR="0078240C" w:rsidRDefault="0078240C">
      <w:pPr>
        <w:rPr>
          <w:rFonts w:ascii="Arial" w:hAnsi="Arial" w:cs="Arial"/>
        </w:rPr>
      </w:pPr>
      <w:r>
        <w:rPr>
          <w:rFonts w:ascii="Arial" w:hAnsi="Arial" w:cs="Arial"/>
        </w:rPr>
        <w:t xml:space="preserve">Wanneer jullie de informatie bij elkaar hebben, gaan jullie de taken omschrijven en daarna verdelen. Zorg ervoor dat iedereen tevreden is over zijn taken. Dit werkt motiverend. Verdeel </w:t>
      </w:r>
      <w:r>
        <w:rPr>
          <w:rFonts w:ascii="Arial" w:hAnsi="Arial" w:cs="Arial"/>
        </w:rPr>
        <w:lastRenderedPageBreak/>
        <w:t xml:space="preserve">de rotklusjes eerlijk onder elkaar. Laat je niets in de schoenen schuiven, kom op voor jezelf of voor elkaar als dat nodig is. </w:t>
      </w:r>
    </w:p>
    <w:p w:rsidR="0078240C" w:rsidRDefault="0078240C">
      <w:pPr>
        <w:rPr>
          <w:rFonts w:ascii="Arial" w:hAnsi="Arial" w:cs="Arial"/>
        </w:rPr>
      </w:pPr>
      <w:r>
        <w:rPr>
          <w:rFonts w:ascii="Arial" w:hAnsi="Arial" w:cs="Arial"/>
        </w:rPr>
        <w:t>Vervolgens gaan jullie je doel duidelijk omschrijven door middel van SMART blz. 92. Dit document is heel belangrijk voor het succes van jullie project. Neem dus de tijd om het te maken. Laat het ook zien aan de projectbegeleider en vraag om zijn of haar mening.</w:t>
      </w:r>
    </w:p>
    <w:p w:rsidR="00FA2F1E" w:rsidRPr="00603A07" w:rsidRDefault="00FA2F1E">
      <w:pPr>
        <w:rPr>
          <w:rFonts w:ascii="Arial" w:hAnsi="Arial" w:cs="Arial"/>
        </w:rPr>
      </w:pPr>
      <w:r>
        <w:rPr>
          <w:rFonts w:ascii="Arial" w:hAnsi="Arial" w:cs="Arial"/>
        </w:rPr>
        <w:t>Tenslotte maken jullie het eigenlijke plan/ draaiboek volgens de stappen van blz. 94 t/m 95. Maak gebruik van de 3 fasen bij de omschrijving en beantwoord de 6 W-vragen. Ook dit document is zeer belangrijk voor het succes van jullie project.</w:t>
      </w:r>
    </w:p>
    <w:p w:rsidR="00603A07" w:rsidRPr="00603A07" w:rsidRDefault="00603A07">
      <w:pPr>
        <w:rPr>
          <w:rFonts w:ascii="Arial" w:hAnsi="Arial" w:cs="Arial"/>
        </w:rPr>
      </w:pPr>
    </w:p>
    <w:p w:rsidR="002965A7" w:rsidRDefault="002965A7">
      <w:pPr>
        <w:rPr>
          <w:rFonts w:ascii="Arial" w:hAnsi="Arial" w:cs="Arial"/>
          <w:b/>
        </w:rPr>
      </w:pPr>
      <w:r w:rsidRPr="00FA2F1E">
        <w:rPr>
          <w:rFonts w:ascii="Arial" w:hAnsi="Arial" w:cs="Arial"/>
          <w:b/>
        </w:rPr>
        <w:t>Feedback presentatie plan/ draaiboek</w:t>
      </w:r>
    </w:p>
    <w:p w:rsidR="00FA2F1E" w:rsidRPr="00FA2F1E" w:rsidRDefault="00FA2F1E">
      <w:pPr>
        <w:rPr>
          <w:rFonts w:ascii="Arial" w:hAnsi="Arial" w:cs="Arial"/>
        </w:rPr>
      </w:pPr>
      <w:r>
        <w:rPr>
          <w:rFonts w:ascii="Arial" w:hAnsi="Arial" w:cs="Arial"/>
        </w:rPr>
        <w:t xml:space="preserve">In week 38 moeten jullie het draaiboek presenteren aan de klas. De klas heeft de opdracht jullie feedback te geven. Deze feedback moet door jullie worden genoteerd, zodat jullie het kunnen opnemen in de vergadering die hierop volgt. En de feedback zal moeten worden opgenomen in jullie eindverslag. </w:t>
      </w:r>
    </w:p>
    <w:p w:rsidR="002965A7" w:rsidRDefault="002965A7">
      <w:pPr>
        <w:rPr>
          <w:rFonts w:ascii="Arial" w:hAnsi="Arial" w:cs="Arial"/>
          <w:b/>
        </w:rPr>
      </w:pPr>
      <w:r w:rsidRPr="00AE01CA">
        <w:rPr>
          <w:rFonts w:ascii="Arial" w:hAnsi="Arial" w:cs="Arial"/>
          <w:b/>
        </w:rPr>
        <w:t>Evaluatie 1 en 2</w:t>
      </w:r>
    </w:p>
    <w:p w:rsidR="00AE01CA" w:rsidRPr="00AE01CA" w:rsidRDefault="00AE01CA">
      <w:pPr>
        <w:rPr>
          <w:rFonts w:ascii="Arial" w:hAnsi="Arial" w:cs="Arial"/>
        </w:rPr>
      </w:pPr>
      <w:r>
        <w:rPr>
          <w:rFonts w:ascii="Arial" w:hAnsi="Arial" w:cs="Arial"/>
        </w:rPr>
        <w:t>Tijdens de lessen zal 2 keer gevraagd worden om een evaluatie. Deze zal je moeten toevoegen aan je eindverslag.</w:t>
      </w:r>
    </w:p>
    <w:p w:rsidR="002965A7" w:rsidRDefault="002965A7">
      <w:pPr>
        <w:rPr>
          <w:rFonts w:ascii="Arial" w:hAnsi="Arial" w:cs="Arial"/>
          <w:b/>
        </w:rPr>
      </w:pPr>
      <w:r w:rsidRPr="00AE01CA">
        <w:rPr>
          <w:rFonts w:ascii="Arial" w:hAnsi="Arial" w:cs="Arial"/>
          <w:b/>
        </w:rPr>
        <w:t>Reflectie eigen functioneren (STARR)</w:t>
      </w:r>
    </w:p>
    <w:p w:rsidR="00AE01CA" w:rsidRPr="00AE01CA" w:rsidRDefault="00AE01CA">
      <w:pPr>
        <w:rPr>
          <w:rFonts w:ascii="Arial" w:hAnsi="Arial" w:cs="Arial"/>
        </w:rPr>
      </w:pPr>
      <w:r>
        <w:rPr>
          <w:rFonts w:ascii="Arial" w:hAnsi="Arial" w:cs="Arial"/>
        </w:rPr>
        <w:t>Wanneer jullie als groep bezig gaan met het samenstellen van het verslag ze ieder individueel een zelfreflectie moeten schrijven door middel van de STARR methode over zijn eigen functioneren tijdens het project. Deze zelfreflectie voeg je toe aan het eindverslag.</w:t>
      </w:r>
    </w:p>
    <w:p w:rsidR="002965A7" w:rsidRDefault="002965A7">
      <w:pPr>
        <w:rPr>
          <w:rFonts w:ascii="Arial" w:hAnsi="Arial" w:cs="Arial"/>
          <w:b/>
        </w:rPr>
      </w:pPr>
      <w:r w:rsidRPr="00AE01CA">
        <w:rPr>
          <w:rFonts w:ascii="Arial" w:hAnsi="Arial" w:cs="Arial"/>
          <w:b/>
        </w:rPr>
        <w:t>360 graden feedback</w:t>
      </w:r>
    </w:p>
    <w:p w:rsidR="00167C68" w:rsidRDefault="00167C68">
      <w:pPr>
        <w:rPr>
          <w:rFonts w:ascii="Arial" w:hAnsi="Arial" w:cs="Arial"/>
        </w:rPr>
      </w:pPr>
      <w:r w:rsidRPr="00167C68">
        <w:rPr>
          <w:rFonts w:ascii="Arial" w:hAnsi="Arial" w:cs="Arial"/>
        </w:rPr>
        <w:t>Hier moeten jullie aan klasgenoten, je ouders en je project begeleider om feedback gaan vragen.</w:t>
      </w:r>
      <w:r>
        <w:rPr>
          <w:rFonts w:ascii="Arial" w:hAnsi="Arial" w:cs="Arial"/>
        </w:rPr>
        <w:t xml:space="preserve"> Vervolgens leggen jullie de gegeven feedback naast elkaar en schrijven vervolgens een samenvattend verhaal over de bevindingen. Tot slot geeft ieder groepslid zijn eigen mening over de gegeven feedback. Deze mening schrijf je onafhankelijk van elkaar. Gelijke meningen worden afgekeurd.</w:t>
      </w:r>
    </w:p>
    <w:p w:rsidR="002965A7" w:rsidRDefault="002965A7">
      <w:pPr>
        <w:rPr>
          <w:rFonts w:ascii="Arial" w:hAnsi="Arial" w:cs="Arial"/>
          <w:b/>
        </w:rPr>
      </w:pPr>
      <w:r w:rsidRPr="00167C68">
        <w:rPr>
          <w:rFonts w:ascii="Arial" w:hAnsi="Arial" w:cs="Arial"/>
          <w:b/>
        </w:rPr>
        <w:t>Slot vergadering agenda/notulen</w:t>
      </w:r>
    </w:p>
    <w:p w:rsidR="00167C68" w:rsidRPr="00167C68" w:rsidRDefault="00167C68">
      <w:pPr>
        <w:rPr>
          <w:rFonts w:ascii="Arial" w:hAnsi="Arial" w:cs="Arial"/>
        </w:rPr>
      </w:pPr>
      <w:r w:rsidRPr="00167C68">
        <w:rPr>
          <w:rFonts w:ascii="Arial" w:hAnsi="Arial" w:cs="Arial"/>
        </w:rPr>
        <w:t>De agenda zal worden aangeleverd door de projectbegeleider. Tijdens deze vergadering staat de eindevaluatie</w:t>
      </w:r>
      <w:r>
        <w:rPr>
          <w:rFonts w:ascii="Arial" w:hAnsi="Arial" w:cs="Arial"/>
        </w:rPr>
        <w:t>, reflectie</w:t>
      </w:r>
      <w:r w:rsidRPr="00167C68">
        <w:rPr>
          <w:rFonts w:ascii="Arial" w:hAnsi="Arial" w:cs="Arial"/>
        </w:rPr>
        <w:t xml:space="preserve"> centraal en het geven van feedback aan elkaar.</w:t>
      </w:r>
    </w:p>
    <w:p w:rsidR="002965A7" w:rsidRDefault="002965A7">
      <w:pPr>
        <w:rPr>
          <w:rFonts w:ascii="Arial" w:hAnsi="Arial" w:cs="Arial"/>
        </w:rPr>
      </w:pPr>
    </w:p>
    <w:p w:rsidR="002965A7" w:rsidRPr="002965A7" w:rsidRDefault="002965A7">
      <w:pPr>
        <w:rPr>
          <w:rFonts w:ascii="Arial" w:hAnsi="Arial" w:cs="Arial"/>
          <w:b/>
        </w:rPr>
      </w:pPr>
      <w:r w:rsidRPr="002965A7">
        <w:rPr>
          <w:rFonts w:ascii="Arial" w:hAnsi="Arial" w:cs="Arial"/>
          <w:b/>
        </w:rPr>
        <w:t>Eisen ten aanzien van de lay-out en inleveren:</w:t>
      </w:r>
    </w:p>
    <w:p w:rsidR="002965A7" w:rsidRPr="002965A7" w:rsidRDefault="002965A7" w:rsidP="002965A7">
      <w:pPr>
        <w:pStyle w:val="Lijstalinea"/>
        <w:numPr>
          <w:ilvl w:val="0"/>
          <w:numId w:val="1"/>
        </w:numPr>
        <w:ind w:left="284" w:hanging="284"/>
        <w:rPr>
          <w:rFonts w:ascii="Arial" w:hAnsi="Arial" w:cs="Arial"/>
        </w:rPr>
      </w:pPr>
      <w:r w:rsidRPr="002965A7">
        <w:rPr>
          <w:rFonts w:ascii="Arial" w:hAnsi="Arial" w:cs="Arial"/>
        </w:rPr>
        <w:t>Voorblad met: Groepsafbeelding, namen van de deelnemers, klas, datum en namen project begeleiders.</w:t>
      </w:r>
    </w:p>
    <w:p w:rsidR="002965A7" w:rsidRPr="002965A7" w:rsidRDefault="002965A7" w:rsidP="002965A7">
      <w:pPr>
        <w:pStyle w:val="Lijstalinea"/>
        <w:numPr>
          <w:ilvl w:val="0"/>
          <w:numId w:val="1"/>
        </w:numPr>
        <w:ind w:left="284" w:hanging="284"/>
        <w:rPr>
          <w:rFonts w:ascii="Arial" w:hAnsi="Arial" w:cs="Arial"/>
        </w:rPr>
      </w:pPr>
      <w:r w:rsidRPr="002965A7">
        <w:rPr>
          <w:rFonts w:ascii="Arial" w:hAnsi="Arial" w:cs="Arial"/>
        </w:rPr>
        <w:t>Voorwoord</w:t>
      </w:r>
    </w:p>
    <w:p w:rsidR="002965A7" w:rsidRPr="002965A7" w:rsidRDefault="002965A7" w:rsidP="002965A7">
      <w:pPr>
        <w:pStyle w:val="Lijstalinea"/>
        <w:numPr>
          <w:ilvl w:val="0"/>
          <w:numId w:val="1"/>
        </w:numPr>
        <w:ind w:left="284" w:hanging="284"/>
        <w:rPr>
          <w:rFonts w:ascii="Arial" w:hAnsi="Arial" w:cs="Arial"/>
        </w:rPr>
      </w:pPr>
      <w:r w:rsidRPr="002965A7">
        <w:rPr>
          <w:rFonts w:ascii="Arial" w:hAnsi="Arial" w:cs="Arial"/>
        </w:rPr>
        <w:t>Inhoudsopgave</w:t>
      </w:r>
    </w:p>
    <w:p w:rsidR="002965A7" w:rsidRPr="002965A7" w:rsidRDefault="002965A7" w:rsidP="002965A7">
      <w:pPr>
        <w:pStyle w:val="Lijstalinea"/>
        <w:numPr>
          <w:ilvl w:val="0"/>
          <w:numId w:val="1"/>
        </w:numPr>
        <w:ind w:left="284" w:hanging="284"/>
        <w:rPr>
          <w:rFonts w:ascii="Arial" w:hAnsi="Arial" w:cs="Arial"/>
        </w:rPr>
      </w:pPr>
      <w:r w:rsidRPr="002965A7">
        <w:rPr>
          <w:rFonts w:ascii="Arial" w:hAnsi="Arial" w:cs="Arial"/>
        </w:rPr>
        <w:t>Paginanummers</w:t>
      </w:r>
    </w:p>
    <w:p w:rsidR="002965A7" w:rsidRPr="002965A7" w:rsidRDefault="002965A7" w:rsidP="002965A7">
      <w:pPr>
        <w:pStyle w:val="Lijstalinea"/>
        <w:numPr>
          <w:ilvl w:val="0"/>
          <w:numId w:val="1"/>
        </w:numPr>
        <w:ind w:left="284" w:hanging="284"/>
        <w:rPr>
          <w:rFonts w:ascii="Arial" w:hAnsi="Arial" w:cs="Arial"/>
        </w:rPr>
      </w:pPr>
      <w:r w:rsidRPr="002965A7">
        <w:rPr>
          <w:rFonts w:ascii="Arial" w:hAnsi="Arial" w:cs="Arial"/>
        </w:rPr>
        <w:t>Nawoord</w:t>
      </w:r>
    </w:p>
    <w:p w:rsidR="002965A7" w:rsidRPr="002965A7" w:rsidRDefault="002965A7" w:rsidP="002965A7">
      <w:pPr>
        <w:pStyle w:val="Lijstalinea"/>
        <w:numPr>
          <w:ilvl w:val="0"/>
          <w:numId w:val="1"/>
        </w:numPr>
        <w:ind w:left="284" w:hanging="284"/>
        <w:rPr>
          <w:rFonts w:ascii="Arial" w:hAnsi="Arial" w:cs="Arial"/>
        </w:rPr>
      </w:pPr>
      <w:r w:rsidRPr="002965A7">
        <w:rPr>
          <w:rFonts w:ascii="Arial" w:hAnsi="Arial" w:cs="Arial"/>
        </w:rPr>
        <w:t>Geheel ingebonden inleveren</w:t>
      </w:r>
    </w:p>
    <w:p w:rsidR="002965A7" w:rsidRDefault="002965A7">
      <w:pPr>
        <w:rPr>
          <w:rFonts w:ascii="Arial" w:hAnsi="Arial" w:cs="Arial"/>
        </w:rPr>
      </w:pPr>
      <w:bookmarkStart w:id="0" w:name="_GoBack"/>
      <w:bookmarkEnd w:id="0"/>
    </w:p>
    <w:sectPr w:rsidR="002965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766"/>
    <w:multiLevelType w:val="hybridMultilevel"/>
    <w:tmpl w:val="5B3EDE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F0B"/>
    <w:rsid w:val="00167C68"/>
    <w:rsid w:val="002965A7"/>
    <w:rsid w:val="00355837"/>
    <w:rsid w:val="00603A07"/>
    <w:rsid w:val="0078240C"/>
    <w:rsid w:val="009863C6"/>
    <w:rsid w:val="00AC4881"/>
    <w:rsid w:val="00AE01CA"/>
    <w:rsid w:val="00B4435E"/>
    <w:rsid w:val="00BB3F0B"/>
    <w:rsid w:val="00FA2F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E48B"/>
  <w15:chartTrackingRefBased/>
  <w15:docId w15:val="{A05238D4-79F9-4531-9953-94117B48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965A7"/>
    <w:pPr>
      <w:ind w:left="720"/>
      <w:contextualSpacing/>
    </w:pPr>
  </w:style>
  <w:style w:type="table" w:styleId="Tabelraster">
    <w:name w:val="Table Grid"/>
    <w:basedOn w:val="Standaardtabel"/>
    <w:uiPriority w:val="39"/>
    <w:rsid w:val="00355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769</Words>
  <Characters>4231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 Friedrichs</dc:creator>
  <cp:keywords/>
  <dc:description/>
  <cp:lastModifiedBy>Fion Friedrichs</cp:lastModifiedBy>
  <cp:revision>4</cp:revision>
  <dcterms:created xsi:type="dcterms:W3CDTF">2016-08-22T18:34:00Z</dcterms:created>
  <dcterms:modified xsi:type="dcterms:W3CDTF">2016-08-22T20:42:00Z</dcterms:modified>
</cp:coreProperties>
</file>