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E949B" w14:textId="222C85AB" w:rsidR="00E6188C" w:rsidRPr="00962D47" w:rsidRDefault="00E6188C" w:rsidP="00E6188C">
      <w:pPr>
        <w:rPr>
          <w:rFonts w:ascii="Arial" w:hAnsi="Arial" w:cs="Arial"/>
          <w:b/>
          <w:sz w:val="32"/>
          <w:szCs w:val="32"/>
        </w:rPr>
      </w:pPr>
      <w:r>
        <w:rPr>
          <w:rFonts w:ascii="Arial" w:hAnsi="Arial" w:cs="Arial"/>
          <w:b/>
          <w:sz w:val="32"/>
          <w:szCs w:val="32"/>
        </w:rPr>
        <w:t>Planten terrarium</w:t>
      </w:r>
    </w:p>
    <w:tbl>
      <w:tblPr>
        <w:tblStyle w:val="Tabelraster"/>
        <w:tblW w:w="0" w:type="auto"/>
        <w:tblLook w:val="04A0" w:firstRow="1" w:lastRow="0" w:firstColumn="1" w:lastColumn="0" w:noHBand="0" w:noVBand="1"/>
      </w:tblPr>
      <w:tblGrid>
        <w:gridCol w:w="4522"/>
        <w:gridCol w:w="4540"/>
      </w:tblGrid>
      <w:tr w:rsidR="00E6188C" w:rsidRPr="00962D47" w14:paraId="654BA935" w14:textId="77777777" w:rsidTr="00C71590">
        <w:trPr>
          <w:trHeight w:val="567"/>
        </w:trPr>
        <w:tc>
          <w:tcPr>
            <w:tcW w:w="4606" w:type="dxa"/>
            <w:vAlign w:val="center"/>
          </w:tcPr>
          <w:p w14:paraId="2327D9F3" w14:textId="77777777" w:rsidR="00E6188C" w:rsidRPr="00962D47" w:rsidRDefault="00E6188C" w:rsidP="00C71590">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4AE0F85F" w14:textId="4363983B" w:rsidR="00E6188C" w:rsidRDefault="00E6188C" w:rsidP="00C71590">
            <w:pPr>
              <w:jc w:val="center"/>
              <w:rPr>
                <w:rFonts w:ascii="Arial" w:hAnsi="Arial" w:cs="Arial"/>
                <w:b/>
                <w:sz w:val="28"/>
                <w:szCs w:val="28"/>
              </w:rPr>
            </w:pPr>
            <w:r w:rsidRPr="00E6188C">
              <w:rPr>
                <w:rFonts w:ascii="Arial" w:hAnsi="Arial" w:cs="Arial"/>
                <w:b/>
                <w:sz w:val="28"/>
                <w:szCs w:val="28"/>
              </w:rPr>
              <w:t xml:space="preserve">Klas 2 Plantenteelt </w:t>
            </w:r>
          </w:p>
          <w:p w14:paraId="33A53E16" w14:textId="2DD4808A" w:rsidR="00E6188C" w:rsidRPr="007F117F" w:rsidRDefault="00E6188C" w:rsidP="00E6188C">
            <w:pPr>
              <w:jc w:val="center"/>
              <w:rPr>
                <w:rFonts w:ascii="Arial" w:hAnsi="Arial" w:cs="Arial"/>
                <w:b/>
                <w:sz w:val="24"/>
                <w:szCs w:val="24"/>
              </w:rPr>
            </w:pPr>
            <w:r>
              <w:rPr>
                <w:rFonts w:ascii="Arial" w:hAnsi="Arial" w:cs="Arial"/>
                <w:b/>
                <w:sz w:val="24"/>
                <w:szCs w:val="24"/>
              </w:rPr>
              <w:t>Planten terrarium</w:t>
            </w:r>
          </w:p>
        </w:tc>
      </w:tr>
      <w:tr w:rsidR="00E6188C" w:rsidRPr="00962D47" w14:paraId="180607AB" w14:textId="77777777" w:rsidTr="00C71590">
        <w:trPr>
          <w:trHeight w:val="567"/>
        </w:trPr>
        <w:tc>
          <w:tcPr>
            <w:tcW w:w="4606" w:type="dxa"/>
            <w:vAlign w:val="center"/>
          </w:tcPr>
          <w:p w14:paraId="22A74094" w14:textId="77777777" w:rsidR="00E6188C" w:rsidRPr="00962D47" w:rsidRDefault="00E6188C" w:rsidP="00C71590">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05653DF1" w14:textId="77777777" w:rsidR="00E6188C" w:rsidRPr="00962D47" w:rsidRDefault="00E6188C" w:rsidP="00C71590">
            <w:pPr>
              <w:rPr>
                <w:rFonts w:ascii="Arial" w:hAnsi="Arial" w:cs="Arial"/>
                <w:b/>
                <w:sz w:val="24"/>
                <w:szCs w:val="24"/>
              </w:rPr>
            </w:pPr>
          </w:p>
        </w:tc>
      </w:tr>
      <w:tr w:rsidR="00E6188C" w:rsidRPr="00962D47" w14:paraId="39A69AA4" w14:textId="77777777" w:rsidTr="00C71590">
        <w:trPr>
          <w:trHeight w:val="567"/>
        </w:trPr>
        <w:tc>
          <w:tcPr>
            <w:tcW w:w="4606" w:type="dxa"/>
            <w:vAlign w:val="center"/>
          </w:tcPr>
          <w:p w14:paraId="3A60D8AE" w14:textId="77777777" w:rsidR="00E6188C" w:rsidRPr="00962D47" w:rsidRDefault="00E6188C" w:rsidP="00C71590">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30654F79" w14:textId="77777777" w:rsidR="00E6188C" w:rsidRPr="00962D47" w:rsidRDefault="00E6188C" w:rsidP="00C71590">
            <w:pPr>
              <w:rPr>
                <w:rFonts w:ascii="Arial" w:hAnsi="Arial" w:cs="Arial"/>
                <w:b/>
                <w:sz w:val="24"/>
                <w:szCs w:val="24"/>
              </w:rPr>
            </w:pPr>
          </w:p>
        </w:tc>
      </w:tr>
    </w:tbl>
    <w:p w14:paraId="5065D87D" w14:textId="77777777" w:rsidR="00432190" w:rsidRDefault="00432190"/>
    <w:p w14:paraId="1CCA4F51" w14:textId="118E711B" w:rsidR="00511700" w:rsidRDefault="00511700" w:rsidP="00511700">
      <w:pPr>
        <w:pStyle w:val="Geenafstand"/>
        <w:rPr>
          <w:sz w:val="24"/>
          <w:szCs w:val="24"/>
          <w:shd w:val="clear" w:color="auto" w:fill="FFFFFF"/>
        </w:rPr>
      </w:pPr>
      <w:r>
        <w:rPr>
          <w:b/>
          <w:sz w:val="24"/>
          <w:szCs w:val="24"/>
          <w:shd w:val="clear" w:color="auto" w:fill="FFFFFF"/>
        </w:rPr>
        <w:t>Oriëntatie</w:t>
      </w:r>
    </w:p>
    <w:p w14:paraId="6E2F06BA" w14:textId="5B63C004" w:rsidR="00BC752B" w:rsidRDefault="00BC752B" w:rsidP="00511700">
      <w:pPr>
        <w:pStyle w:val="Geenafstand"/>
        <w:rPr>
          <w:sz w:val="24"/>
          <w:szCs w:val="24"/>
          <w:shd w:val="clear" w:color="auto" w:fill="FFFFFF"/>
        </w:rPr>
      </w:pPr>
      <w:r w:rsidRPr="00511700">
        <w:rPr>
          <w:sz w:val="24"/>
          <w:szCs w:val="24"/>
          <w:shd w:val="clear" w:color="auto" w:fill="FFFFFF"/>
        </w:rPr>
        <w:t>Planten en glas zijn een betoverende combinatie. Het glas versterkt het frisse groen van de planten waardoor deze nog meer opvallen. Niet gek dat je bij vrijwel iedere plantenliefhebber thuis een planten terrarium vindt. Dit is een afgesloten glazen fles of pot met mini plantjes erin. Juist als je van planten houdt maar niet zulke groene vingers hebt is een afgesloten terrarium de perfecte match. De plantjes hebben geen verzorging nodig doordat ze leven op gerecyclede zuurstof, water en voedingstoffen.</w:t>
      </w:r>
    </w:p>
    <w:p w14:paraId="31D1AF97" w14:textId="77777777" w:rsidR="00511700" w:rsidRPr="00511700" w:rsidRDefault="00511700" w:rsidP="00511700">
      <w:pPr>
        <w:pStyle w:val="Geenafstand"/>
        <w:rPr>
          <w:sz w:val="24"/>
          <w:szCs w:val="24"/>
          <w:shd w:val="clear" w:color="auto" w:fill="FFFFFF"/>
        </w:rPr>
      </w:pPr>
    </w:p>
    <w:p w14:paraId="1D220D2D" w14:textId="425D70A6" w:rsidR="00BC752B" w:rsidRDefault="00BC752B" w:rsidP="00511700">
      <w:pPr>
        <w:pStyle w:val="Geenafstand"/>
        <w:rPr>
          <w:sz w:val="24"/>
          <w:szCs w:val="24"/>
          <w:shd w:val="clear" w:color="auto" w:fill="FFFFFF"/>
        </w:rPr>
      </w:pPr>
      <w:r w:rsidRPr="00511700">
        <w:rPr>
          <w:sz w:val="24"/>
          <w:szCs w:val="24"/>
          <w:shd w:val="clear" w:color="auto" w:fill="FFFFFF"/>
        </w:rPr>
        <w:t>Let op dat je planten kiest die qua waterbehoefte goed bij elkaar passen. Het beste kun je kleine varentjes gebruiken. Deze kunnen goed tegen een vochtige omgeving. Wanneer je alle benodigdheden in huis hebt kun je aan de slag met je mini terrarium in fles. Wij leggen je stap voor stap uit hoe je in een handomdraai zo’n prachtig ecosysteem in elkaar zet.</w:t>
      </w:r>
    </w:p>
    <w:p w14:paraId="15B761E8" w14:textId="77777777" w:rsidR="00511700" w:rsidRDefault="00511700" w:rsidP="00511700">
      <w:pPr>
        <w:pStyle w:val="Geenafstand"/>
        <w:rPr>
          <w:shd w:val="clear" w:color="auto" w:fill="FFFFFF"/>
        </w:rPr>
      </w:pPr>
    </w:p>
    <w:p w14:paraId="5C2B847D" w14:textId="099858A5" w:rsidR="00E77D91" w:rsidRDefault="00E77D91">
      <w:pPr>
        <w:rPr>
          <w:rFonts w:ascii="Helvetica" w:hAnsi="Helvetica" w:cs="Helvetica"/>
          <w:color w:val="404040"/>
          <w:sz w:val="27"/>
          <w:szCs w:val="27"/>
          <w:shd w:val="clear" w:color="auto" w:fill="FFFFFF"/>
        </w:rPr>
      </w:pPr>
      <w:r>
        <w:rPr>
          <w:noProof/>
          <w:lang w:eastAsia="nl-NL"/>
        </w:rPr>
        <w:drawing>
          <wp:inline distT="0" distB="0" distL="0" distR="0" wp14:anchorId="348D571B" wp14:editId="702E61E0">
            <wp:extent cx="5760720" cy="2066358"/>
            <wp:effectExtent l="0" t="0" r="0" b="0"/>
            <wp:docPr id="2" name="Afbeelding 2" descr="https://cms.becosoft.net/images/content-pictures/flessent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s.becosoft.net/images/content-pictures/flessentu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066358"/>
                    </a:xfrm>
                    <a:prstGeom prst="rect">
                      <a:avLst/>
                    </a:prstGeom>
                    <a:noFill/>
                    <a:ln>
                      <a:noFill/>
                    </a:ln>
                  </pic:spPr>
                </pic:pic>
              </a:graphicData>
            </a:graphic>
          </wp:inline>
        </w:drawing>
      </w:r>
    </w:p>
    <w:p w14:paraId="2318CACA" w14:textId="77777777" w:rsidR="00511700" w:rsidRDefault="00511700" w:rsidP="00511700">
      <w:pPr>
        <w:pStyle w:val="Geenafstand"/>
        <w:rPr>
          <w:sz w:val="24"/>
          <w:szCs w:val="24"/>
          <w:lang w:eastAsia="nl-NL"/>
        </w:rPr>
      </w:pPr>
    </w:p>
    <w:p w14:paraId="3E6037B6" w14:textId="0CD825AE" w:rsidR="00BC752B" w:rsidRPr="00511700" w:rsidRDefault="00BC752B" w:rsidP="00511700">
      <w:pPr>
        <w:pStyle w:val="Geenafstand"/>
        <w:rPr>
          <w:b/>
          <w:sz w:val="24"/>
          <w:szCs w:val="24"/>
          <w:lang w:eastAsia="nl-NL"/>
        </w:rPr>
      </w:pPr>
      <w:r w:rsidRPr="00511700">
        <w:rPr>
          <w:b/>
          <w:sz w:val="24"/>
          <w:szCs w:val="24"/>
          <w:lang w:eastAsia="nl-NL"/>
        </w:rPr>
        <w:t>Benodigdheden</w:t>
      </w:r>
      <w:r w:rsidR="00511700">
        <w:rPr>
          <w:b/>
          <w:sz w:val="24"/>
          <w:szCs w:val="24"/>
          <w:lang w:eastAsia="nl-NL"/>
        </w:rPr>
        <w:t>:</w:t>
      </w:r>
    </w:p>
    <w:p w14:paraId="2851790E" w14:textId="77777777" w:rsidR="00511700" w:rsidRPr="00511700" w:rsidRDefault="00511700" w:rsidP="00511700">
      <w:pPr>
        <w:pStyle w:val="Geenafstand"/>
        <w:rPr>
          <w:sz w:val="24"/>
          <w:szCs w:val="24"/>
          <w:lang w:eastAsia="nl-NL"/>
        </w:rPr>
      </w:pPr>
    </w:p>
    <w:p w14:paraId="0C461C15" w14:textId="77777777" w:rsidR="00BC752B" w:rsidRPr="00511700" w:rsidRDefault="006E3D4B" w:rsidP="00511700">
      <w:pPr>
        <w:pStyle w:val="Geenafstand"/>
        <w:numPr>
          <w:ilvl w:val="0"/>
          <w:numId w:val="2"/>
        </w:numPr>
        <w:rPr>
          <w:color w:val="000000" w:themeColor="text1"/>
          <w:sz w:val="24"/>
          <w:szCs w:val="24"/>
          <w:lang w:eastAsia="nl-NL"/>
        </w:rPr>
      </w:pPr>
      <w:hyperlink r:id="rId9" w:tgtFrame="_blank" w:history="1">
        <w:r w:rsidR="00BC752B" w:rsidRPr="00511700">
          <w:rPr>
            <w:color w:val="000000" w:themeColor="text1"/>
            <w:sz w:val="24"/>
            <w:szCs w:val="24"/>
            <w:lang w:eastAsia="nl-NL"/>
          </w:rPr>
          <w:t>Glazen fles of pot</w:t>
        </w:r>
      </w:hyperlink>
    </w:p>
    <w:p w14:paraId="78B018BC" w14:textId="7A004EB1" w:rsidR="00BC752B" w:rsidRPr="00511700" w:rsidRDefault="00511700" w:rsidP="00511700">
      <w:pPr>
        <w:pStyle w:val="Geenafstand"/>
        <w:numPr>
          <w:ilvl w:val="0"/>
          <w:numId w:val="2"/>
        </w:numPr>
        <w:rPr>
          <w:color w:val="404040"/>
          <w:sz w:val="24"/>
          <w:szCs w:val="24"/>
          <w:lang w:eastAsia="nl-NL"/>
        </w:rPr>
      </w:pPr>
      <w:r>
        <w:rPr>
          <w:color w:val="404040"/>
          <w:sz w:val="24"/>
          <w:szCs w:val="24"/>
          <w:lang w:eastAsia="nl-NL"/>
        </w:rPr>
        <w:t>M</w:t>
      </w:r>
      <w:r w:rsidR="00BC752B" w:rsidRPr="00511700">
        <w:rPr>
          <w:color w:val="404040"/>
          <w:sz w:val="24"/>
          <w:szCs w:val="24"/>
          <w:lang w:eastAsia="nl-NL"/>
        </w:rPr>
        <w:t>ini plantjes, afhankelijk van de grootte van de fles</w:t>
      </w:r>
    </w:p>
    <w:p w14:paraId="16B1CC9A" w14:textId="77777777" w:rsidR="00BC752B" w:rsidRPr="00511700" w:rsidRDefault="006E3D4B" w:rsidP="00511700">
      <w:pPr>
        <w:pStyle w:val="Geenafstand"/>
        <w:numPr>
          <w:ilvl w:val="0"/>
          <w:numId w:val="2"/>
        </w:numPr>
        <w:rPr>
          <w:color w:val="000000" w:themeColor="text1"/>
          <w:sz w:val="24"/>
          <w:szCs w:val="24"/>
          <w:lang w:eastAsia="nl-NL"/>
        </w:rPr>
      </w:pPr>
      <w:hyperlink r:id="rId10" w:tgtFrame="_blank" w:history="1">
        <w:r w:rsidR="00BC752B" w:rsidRPr="00511700">
          <w:rPr>
            <w:color w:val="000000" w:themeColor="text1"/>
            <w:sz w:val="24"/>
            <w:szCs w:val="24"/>
            <w:lang w:eastAsia="nl-NL"/>
          </w:rPr>
          <w:t>Potgrond</w:t>
        </w:r>
      </w:hyperlink>
    </w:p>
    <w:p w14:paraId="3E02DD6D" w14:textId="77777777" w:rsidR="00BC752B" w:rsidRPr="00511700" w:rsidRDefault="00BC752B" w:rsidP="00511700">
      <w:pPr>
        <w:pStyle w:val="Geenafstand"/>
        <w:numPr>
          <w:ilvl w:val="0"/>
          <w:numId w:val="2"/>
        </w:numPr>
        <w:rPr>
          <w:color w:val="404040"/>
          <w:sz w:val="24"/>
          <w:szCs w:val="24"/>
          <w:lang w:eastAsia="nl-NL"/>
        </w:rPr>
      </w:pPr>
      <w:r w:rsidRPr="00511700">
        <w:rPr>
          <w:color w:val="404040"/>
          <w:sz w:val="24"/>
          <w:szCs w:val="24"/>
          <w:lang w:eastAsia="nl-NL"/>
        </w:rPr>
        <w:t>Grind of hydrokorrels</w:t>
      </w:r>
    </w:p>
    <w:p w14:paraId="0EF58241" w14:textId="77777777" w:rsidR="00BC752B" w:rsidRPr="00511700" w:rsidRDefault="006E3D4B" w:rsidP="00511700">
      <w:pPr>
        <w:pStyle w:val="Geenafstand"/>
        <w:numPr>
          <w:ilvl w:val="0"/>
          <w:numId w:val="2"/>
        </w:numPr>
        <w:rPr>
          <w:color w:val="000000" w:themeColor="text1"/>
          <w:sz w:val="24"/>
          <w:szCs w:val="24"/>
          <w:lang w:eastAsia="nl-NL"/>
        </w:rPr>
      </w:pPr>
      <w:hyperlink r:id="rId11" w:tgtFrame="_blank" w:history="1">
        <w:r w:rsidR="00BC752B" w:rsidRPr="00511700">
          <w:rPr>
            <w:color w:val="000000" w:themeColor="text1"/>
            <w:sz w:val="24"/>
            <w:szCs w:val="24"/>
            <w:lang w:eastAsia="nl-NL"/>
          </w:rPr>
          <w:t>Mos</w:t>
        </w:r>
      </w:hyperlink>
    </w:p>
    <w:p w14:paraId="7B92C16A" w14:textId="77777777" w:rsidR="00BC752B" w:rsidRDefault="00BC752B" w:rsidP="00BC752B">
      <w:pPr>
        <w:spacing w:after="0" w:line="240" w:lineRule="auto"/>
        <w:rPr>
          <w:rFonts w:ascii="Helvetica" w:eastAsia="Times New Roman" w:hAnsi="Helvetica" w:cs="Helvetica"/>
          <w:color w:val="000000" w:themeColor="text1"/>
          <w:sz w:val="24"/>
          <w:szCs w:val="24"/>
          <w:lang w:eastAsia="nl-NL"/>
        </w:rPr>
      </w:pPr>
    </w:p>
    <w:p w14:paraId="4227EB34" w14:textId="77777777" w:rsidR="00E77D91" w:rsidRDefault="00E77D91">
      <w:pPr>
        <w:rPr>
          <w:rFonts w:ascii="Helvetica" w:eastAsia="Times New Roman" w:hAnsi="Helvetica" w:cs="Helvetica"/>
          <w:color w:val="000000" w:themeColor="text1"/>
          <w:sz w:val="24"/>
          <w:szCs w:val="24"/>
          <w:lang w:eastAsia="nl-NL"/>
        </w:rPr>
      </w:pPr>
      <w:r>
        <w:rPr>
          <w:rFonts w:ascii="Helvetica" w:eastAsia="Times New Roman" w:hAnsi="Helvetica" w:cs="Helvetica"/>
          <w:color w:val="000000" w:themeColor="text1"/>
          <w:sz w:val="24"/>
          <w:szCs w:val="24"/>
          <w:lang w:eastAsia="nl-NL"/>
        </w:rPr>
        <w:br w:type="page"/>
      </w:r>
    </w:p>
    <w:p w14:paraId="1B6D205A" w14:textId="2D9A03E4" w:rsidR="00BC752B" w:rsidRDefault="00E77D91" w:rsidP="00BC752B">
      <w:pPr>
        <w:spacing w:after="0" w:line="240" w:lineRule="auto"/>
        <w:rPr>
          <w:rFonts w:ascii="Helvetica" w:eastAsia="Times New Roman" w:hAnsi="Helvetica" w:cs="Helvetica"/>
          <w:color w:val="000000" w:themeColor="text1"/>
          <w:sz w:val="24"/>
          <w:szCs w:val="24"/>
          <w:lang w:eastAsia="nl-NL"/>
        </w:rPr>
      </w:pPr>
      <w:r>
        <w:rPr>
          <w:noProof/>
          <w:lang w:eastAsia="nl-NL"/>
        </w:rPr>
        <w:lastRenderedPageBreak/>
        <w:drawing>
          <wp:anchor distT="0" distB="0" distL="114300" distR="114300" simplePos="0" relativeHeight="251658240" behindDoc="0" locked="0" layoutInCell="1" allowOverlap="1" wp14:anchorId="53683295" wp14:editId="357A7AD8">
            <wp:simplePos x="0" y="0"/>
            <wp:positionH relativeFrom="column">
              <wp:posOffset>113913</wp:posOffset>
            </wp:positionH>
            <wp:positionV relativeFrom="paragraph">
              <wp:posOffset>106652</wp:posOffset>
            </wp:positionV>
            <wp:extent cx="1775460" cy="1775460"/>
            <wp:effectExtent l="0" t="0" r="0" b="0"/>
            <wp:wrapSquare wrapText="bothSides"/>
            <wp:docPr id="4" name="Afbeelding 4" descr="potgrond, terrarium, plantjes, 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tgrond, terrarium, plantjes, gl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5460"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7EE779" w14:textId="3230BE6F" w:rsidR="00A5709A" w:rsidRPr="00511700" w:rsidRDefault="00A5709A" w:rsidP="00511700">
      <w:pPr>
        <w:pStyle w:val="Geenafstand"/>
        <w:rPr>
          <w:sz w:val="24"/>
          <w:szCs w:val="24"/>
          <w:lang w:eastAsia="nl-NL"/>
        </w:rPr>
      </w:pPr>
      <w:r w:rsidRPr="00511700">
        <w:rPr>
          <w:sz w:val="24"/>
          <w:szCs w:val="24"/>
          <w:lang w:eastAsia="nl-NL"/>
        </w:rPr>
        <w:t>1</w:t>
      </w:r>
    </w:p>
    <w:p w14:paraId="5382F16F" w14:textId="43F51D1E" w:rsidR="00BC752B" w:rsidRPr="00511700" w:rsidRDefault="00BC752B" w:rsidP="00511700">
      <w:pPr>
        <w:pStyle w:val="Geenafstand"/>
        <w:rPr>
          <w:sz w:val="24"/>
          <w:szCs w:val="24"/>
          <w:lang w:eastAsia="nl-NL"/>
        </w:rPr>
      </w:pPr>
      <w:r w:rsidRPr="00511700">
        <w:rPr>
          <w:sz w:val="24"/>
          <w:szCs w:val="24"/>
          <w:lang w:eastAsia="nl-NL"/>
        </w:rPr>
        <w:t>Voordat je het planten terrarium gaat maken is het handig om je fles of pot van te voren goed schoon te maken. Daarna kun je op de bodem een laag grind doen van zo’n 2 tot 3 cm. Dit hoeft niet heel precies, als er maar een goede laag in zit. Dit is tegen overtollig water in je terrarium.</w:t>
      </w:r>
    </w:p>
    <w:p w14:paraId="226A8C95" w14:textId="7A5851DE" w:rsidR="00BC752B" w:rsidRPr="00511700" w:rsidRDefault="00BC752B" w:rsidP="00511700">
      <w:pPr>
        <w:pStyle w:val="Geenafstand"/>
        <w:rPr>
          <w:sz w:val="24"/>
          <w:szCs w:val="24"/>
          <w:lang w:eastAsia="nl-NL"/>
        </w:rPr>
      </w:pPr>
    </w:p>
    <w:p w14:paraId="1D58617C" w14:textId="72E66E3B" w:rsidR="00E77D91" w:rsidRPr="00511700" w:rsidRDefault="00E77D91" w:rsidP="00511700">
      <w:pPr>
        <w:pStyle w:val="Geenafstand"/>
        <w:rPr>
          <w:sz w:val="24"/>
          <w:szCs w:val="24"/>
          <w:lang w:eastAsia="nl-NL"/>
        </w:rPr>
      </w:pPr>
    </w:p>
    <w:p w14:paraId="7F3695D0" w14:textId="1C69606D" w:rsidR="00E77D91" w:rsidRDefault="00E77D91" w:rsidP="00511700">
      <w:pPr>
        <w:pStyle w:val="Geenafstand"/>
        <w:rPr>
          <w:sz w:val="24"/>
          <w:szCs w:val="24"/>
          <w:lang w:eastAsia="nl-NL"/>
        </w:rPr>
      </w:pPr>
    </w:p>
    <w:p w14:paraId="11A4EC60" w14:textId="77777777" w:rsidR="00511700" w:rsidRPr="00511700" w:rsidRDefault="00511700" w:rsidP="00511700">
      <w:pPr>
        <w:pStyle w:val="Geenafstand"/>
        <w:rPr>
          <w:sz w:val="24"/>
          <w:szCs w:val="24"/>
          <w:lang w:eastAsia="nl-NL"/>
        </w:rPr>
      </w:pPr>
    </w:p>
    <w:p w14:paraId="6C9FE819" w14:textId="077BA118" w:rsidR="00BC752B" w:rsidRPr="00511700" w:rsidRDefault="00E77D91" w:rsidP="00511700">
      <w:pPr>
        <w:pStyle w:val="Geenafstand"/>
        <w:rPr>
          <w:sz w:val="24"/>
          <w:szCs w:val="24"/>
          <w:lang w:eastAsia="nl-NL"/>
        </w:rPr>
      </w:pPr>
      <w:r w:rsidRPr="00511700">
        <w:rPr>
          <w:noProof/>
          <w:sz w:val="24"/>
          <w:szCs w:val="24"/>
          <w:lang w:eastAsia="nl-NL"/>
        </w:rPr>
        <w:drawing>
          <wp:anchor distT="0" distB="0" distL="114300" distR="114300" simplePos="0" relativeHeight="251659264" behindDoc="0" locked="0" layoutInCell="1" allowOverlap="1" wp14:anchorId="438B4B94" wp14:editId="0CEB9B17">
            <wp:simplePos x="0" y="0"/>
            <wp:positionH relativeFrom="column">
              <wp:posOffset>113609</wp:posOffset>
            </wp:positionH>
            <wp:positionV relativeFrom="paragraph">
              <wp:posOffset>54030</wp:posOffset>
            </wp:positionV>
            <wp:extent cx="1835426" cy="1835426"/>
            <wp:effectExtent l="0" t="0" r="0" b="0"/>
            <wp:wrapSquare wrapText="bothSides"/>
            <wp:docPr id="5" name="Afbeelding 5" descr="potgrond, terrarium, 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tgrond, terrarium, gl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5426" cy="1835426"/>
                    </a:xfrm>
                    <a:prstGeom prst="rect">
                      <a:avLst/>
                    </a:prstGeom>
                    <a:noFill/>
                    <a:ln>
                      <a:noFill/>
                    </a:ln>
                  </pic:spPr>
                </pic:pic>
              </a:graphicData>
            </a:graphic>
          </wp:anchor>
        </w:drawing>
      </w:r>
      <w:r w:rsidR="00BC752B" w:rsidRPr="00511700">
        <w:rPr>
          <w:sz w:val="24"/>
          <w:szCs w:val="24"/>
          <w:lang w:eastAsia="nl-NL"/>
        </w:rPr>
        <w:t>2</w:t>
      </w:r>
    </w:p>
    <w:p w14:paraId="4D97FB38" w14:textId="5503A271" w:rsidR="00BC752B" w:rsidRPr="00511700" w:rsidRDefault="00BC752B" w:rsidP="00511700">
      <w:pPr>
        <w:pStyle w:val="Geenafstand"/>
        <w:rPr>
          <w:sz w:val="24"/>
          <w:szCs w:val="24"/>
          <w:lang w:eastAsia="nl-NL"/>
        </w:rPr>
      </w:pPr>
      <w:r w:rsidRPr="00511700">
        <w:rPr>
          <w:sz w:val="24"/>
          <w:szCs w:val="24"/>
          <w:lang w:eastAsia="nl-NL"/>
        </w:rPr>
        <w:t>Nu kun je de aarde bovenop het grind doen. Dit mag wat meer zijn dan de laag grind, ongeveer 4 tot 5 cm. Het belangrijkste is dat de plantjes met hun hele kluit in de aarde staan. Zo kunnen ze voldoende drinken.</w:t>
      </w:r>
    </w:p>
    <w:p w14:paraId="5A8D8229" w14:textId="77777777" w:rsidR="00BC752B" w:rsidRPr="00511700" w:rsidRDefault="00BC752B" w:rsidP="00511700">
      <w:pPr>
        <w:pStyle w:val="Geenafstand"/>
        <w:rPr>
          <w:sz w:val="24"/>
          <w:szCs w:val="24"/>
          <w:lang w:eastAsia="nl-NL"/>
        </w:rPr>
      </w:pPr>
    </w:p>
    <w:p w14:paraId="01C7518A" w14:textId="77777777" w:rsidR="00BC752B" w:rsidRPr="00511700" w:rsidRDefault="00BC752B" w:rsidP="00511700">
      <w:pPr>
        <w:pStyle w:val="Geenafstand"/>
        <w:rPr>
          <w:sz w:val="24"/>
          <w:szCs w:val="24"/>
          <w:lang w:eastAsia="nl-NL"/>
        </w:rPr>
      </w:pPr>
      <w:r w:rsidRPr="00511700">
        <w:rPr>
          <w:sz w:val="24"/>
          <w:szCs w:val="24"/>
          <w:lang w:eastAsia="nl-NL"/>
        </w:rPr>
        <w:t>Tip: je kunt als extra laag actieve houtskool toevoegen bij de potgrond. Dit voorkomt schimmel in je planten terrarium. Actieve houtskool vind je bij Intratuin op de dierenafdeling bij de aquarium benodigdheden.</w:t>
      </w:r>
    </w:p>
    <w:p w14:paraId="568FCB29" w14:textId="77777777" w:rsidR="00BC752B" w:rsidRPr="00511700" w:rsidRDefault="00BC752B" w:rsidP="00511700">
      <w:pPr>
        <w:pStyle w:val="Geenafstand"/>
        <w:rPr>
          <w:sz w:val="24"/>
          <w:szCs w:val="24"/>
          <w:lang w:eastAsia="nl-NL"/>
        </w:rPr>
      </w:pPr>
    </w:p>
    <w:p w14:paraId="6571CE4B" w14:textId="77777777" w:rsidR="00BC752B" w:rsidRPr="00511700" w:rsidRDefault="00BC752B" w:rsidP="00511700">
      <w:pPr>
        <w:pStyle w:val="Geenafstand"/>
        <w:rPr>
          <w:sz w:val="24"/>
          <w:szCs w:val="24"/>
          <w:lang w:eastAsia="nl-NL"/>
        </w:rPr>
      </w:pPr>
    </w:p>
    <w:p w14:paraId="5A040164" w14:textId="77777777" w:rsidR="00BC752B" w:rsidRPr="00511700" w:rsidRDefault="00BC752B" w:rsidP="00511700">
      <w:pPr>
        <w:pStyle w:val="Geenafstand"/>
        <w:rPr>
          <w:sz w:val="24"/>
          <w:szCs w:val="24"/>
          <w:lang w:eastAsia="nl-NL"/>
        </w:rPr>
      </w:pPr>
      <w:r w:rsidRPr="00511700">
        <w:rPr>
          <w:noProof/>
          <w:sz w:val="24"/>
          <w:szCs w:val="24"/>
          <w:lang w:eastAsia="nl-NL"/>
        </w:rPr>
        <w:drawing>
          <wp:anchor distT="0" distB="0" distL="114300" distR="114300" simplePos="0" relativeHeight="251660288" behindDoc="0" locked="0" layoutInCell="1" allowOverlap="1" wp14:anchorId="7D84DB66" wp14:editId="6CE1DEC6">
            <wp:simplePos x="0" y="0"/>
            <wp:positionH relativeFrom="column">
              <wp:posOffset>1353</wp:posOffset>
            </wp:positionH>
            <wp:positionV relativeFrom="paragraph">
              <wp:posOffset>-1298</wp:posOffset>
            </wp:positionV>
            <wp:extent cx="1848679" cy="1848679"/>
            <wp:effectExtent l="0" t="0" r="0" b="0"/>
            <wp:wrapSquare wrapText="bothSides"/>
            <wp:docPr id="7" name="Afbeelding 7" descr="potgrond, terrarium, plantjes, 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tgrond, terrarium, plantjes, gl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8679" cy="1848679"/>
                    </a:xfrm>
                    <a:prstGeom prst="rect">
                      <a:avLst/>
                    </a:prstGeom>
                    <a:noFill/>
                    <a:ln>
                      <a:noFill/>
                    </a:ln>
                  </pic:spPr>
                </pic:pic>
              </a:graphicData>
            </a:graphic>
          </wp:anchor>
        </w:drawing>
      </w:r>
    </w:p>
    <w:p w14:paraId="66B6339D" w14:textId="77777777" w:rsidR="00A5709A" w:rsidRPr="00511700" w:rsidRDefault="00A5709A" w:rsidP="00511700">
      <w:pPr>
        <w:pStyle w:val="Geenafstand"/>
        <w:rPr>
          <w:sz w:val="24"/>
          <w:szCs w:val="24"/>
          <w:lang w:eastAsia="nl-NL"/>
        </w:rPr>
      </w:pPr>
    </w:p>
    <w:p w14:paraId="76E70984" w14:textId="77777777" w:rsidR="00A5709A" w:rsidRPr="00511700" w:rsidRDefault="00A5709A" w:rsidP="00511700">
      <w:pPr>
        <w:pStyle w:val="Geenafstand"/>
        <w:rPr>
          <w:sz w:val="24"/>
          <w:szCs w:val="24"/>
          <w:lang w:eastAsia="nl-NL"/>
        </w:rPr>
      </w:pPr>
      <w:r w:rsidRPr="00511700">
        <w:rPr>
          <w:sz w:val="24"/>
          <w:szCs w:val="24"/>
          <w:lang w:eastAsia="nl-NL"/>
        </w:rPr>
        <w:t>3</w:t>
      </w:r>
    </w:p>
    <w:p w14:paraId="1864F3FB" w14:textId="500A2396" w:rsidR="00BC752B" w:rsidRPr="00511700" w:rsidRDefault="00BC752B" w:rsidP="00511700">
      <w:pPr>
        <w:pStyle w:val="Geenafstand"/>
        <w:rPr>
          <w:sz w:val="24"/>
          <w:szCs w:val="24"/>
          <w:lang w:eastAsia="nl-NL"/>
        </w:rPr>
      </w:pPr>
      <w:r w:rsidRPr="00511700">
        <w:rPr>
          <w:sz w:val="24"/>
          <w:szCs w:val="24"/>
          <w:lang w:eastAsia="nl-NL"/>
        </w:rPr>
        <w:t>Haal de plastic potjes van de mini plantjes af. Als er veel losse aarde omheen zit mag je dit ook voorzichtig weghalen. Zorg ervoor dat je de wortels zo min mogelijk beschadig</w:t>
      </w:r>
      <w:r w:rsidR="0003230F">
        <w:rPr>
          <w:sz w:val="24"/>
          <w:szCs w:val="24"/>
          <w:lang w:eastAsia="nl-NL"/>
        </w:rPr>
        <w:t>t</w:t>
      </w:r>
      <w:bookmarkStart w:id="0" w:name="_GoBack"/>
      <w:bookmarkEnd w:id="0"/>
      <w:r w:rsidRPr="00511700">
        <w:rPr>
          <w:sz w:val="24"/>
          <w:szCs w:val="24"/>
          <w:lang w:eastAsia="nl-NL"/>
        </w:rPr>
        <w:t>.</w:t>
      </w:r>
    </w:p>
    <w:p w14:paraId="73F0B4BB" w14:textId="77777777" w:rsidR="00BC752B" w:rsidRPr="00511700" w:rsidRDefault="00BC752B" w:rsidP="00511700">
      <w:pPr>
        <w:pStyle w:val="Geenafstand"/>
        <w:rPr>
          <w:sz w:val="24"/>
          <w:szCs w:val="24"/>
          <w:lang w:eastAsia="nl-NL"/>
        </w:rPr>
      </w:pPr>
    </w:p>
    <w:p w14:paraId="74524DE3" w14:textId="77777777" w:rsidR="00BC752B" w:rsidRPr="00511700" w:rsidRDefault="00BC752B" w:rsidP="00511700">
      <w:pPr>
        <w:pStyle w:val="Geenafstand"/>
        <w:rPr>
          <w:sz w:val="24"/>
          <w:szCs w:val="24"/>
          <w:lang w:eastAsia="nl-NL"/>
        </w:rPr>
      </w:pPr>
    </w:p>
    <w:p w14:paraId="1482E34C" w14:textId="77777777" w:rsidR="00BC752B" w:rsidRPr="00511700" w:rsidRDefault="00BC752B" w:rsidP="00511700">
      <w:pPr>
        <w:pStyle w:val="Geenafstand"/>
        <w:rPr>
          <w:sz w:val="24"/>
          <w:szCs w:val="24"/>
          <w:lang w:eastAsia="nl-NL"/>
        </w:rPr>
      </w:pPr>
    </w:p>
    <w:p w14:paraId="7C568863" w14:textId="77777777" w:rsidR="00BC752B" w:rsidRPr="00511700" w:rsidRDefault="00BC752B" w:rsidP="00511700">
      <w:pPr>
        <w:pStyle w:val="Geenafstand"/>
        <w:rPr>
          <w:sz w:val="24"/>
          <w:szCs w:val="24"/>
          <w:lang w:eastAsia="nl-NL"/>
        </w:rPr>
      </w:pPr>
    </w:p>
    <w:p w14:paraId="1EBB3D7F" w14:textId="77777777" w:rsidR="00BC752B" w:rsidRPr="00511700" w:rsidRDefault="00BC752B" w:rsidP="00511700">
      <w:pPr>
        <w:pStyle w:val="Geenafstand"/>
        <w:rPr>
          <w:sz w:val="24"/>
          <w:szCs w:val="24"/>
          <w:lang w:eastAsia="nl-NL"/>
        </w:rPr>
      </w:pPr>
    </w:p>
    <w:p w14:paraId="1032EA9C" w14:textId="77777777" w:rsidR="00BC752B" w:rsidRPr="00511700" w:rsidRDefault="00BC752B" w:rsidP="00511700">
      <w:pPr>
        <w:pStyle w:val="Geenafstand"/>
        <w:rPr>
          <w:sz w:val="24"/>
          <w:szCs w:val="24"/>
          <w:lang w:eastAsia="nl-NL"/>
        </w:rPr>
      </w:pPr>
      <w:r w:rsidRPr="00511700">
        <w:rPr>
          <w:noProof/>
          <w:sz w:val="24"/>
          <w:szCs w:val="24"/>
          <w:lang w:eastAsia="nl-NL"/>
        </w:rPr>
        <w:drawing>
          <wp:anchor distT="0" distB="0" distL="114300" distR="114300" simplePos="0" relativeHeight="251661312" behindDoc="0" locked="0" layoutInCell="1" allowOverlap="1" wp14:anchorId="302C428C" wp14:editId="2D01CF00">
            <wp:simplePos x="0" y="0"/>
            <wp:positionH relativeFrom="column">
              <wp:posOffset>1353</wp:posOffset>
            </wp:positionH>
            <wp:positionV relativeFrom="paragraph">
              <wp:posOffset>3313</wp:posOffset>
            </wp:positionV>
            <wp:extent cx="1835426" cy="1835426"/>
            <wp:effectExtent l="0" t="0" r="0" b="0"/>
            <wp:wrapSquare wrapText="bothSides"/>
            <wp:docPr id="11" name="Afbeelding 11" descr="potgrond, terrarium, plantjes, 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tgrond, terrarium, plantjes, gla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5426" cy="1835426"/>
                    </a:xfrm>
                    <a:prstGeom prst="rect">
                      <a:avLst/>
                    </a:prstGeom>
                    <a:noFill/>
                    <a:ln>
                      <a:noFill/>
                    </a:ln>
                  </pic:spPr>
                </pic:pic>
              </a:graphicData>
            </a:graphic>
          </wp:anchor>
        </w:drawing>
      </w:r>
    </w:p>
    <w:p w14:paraId="0C5F225D" w14:textId="77777777" w:rsidR="00A5709A" w:rsidRPr="00511700" w:rsidRDefault="00A5709A" w:rsidP="00511700">
      <w:pPr>
        <w:pStyle w:val="Geenafstand"/>
        <w:rPr>
          <w:sz w:val="24"/>
          <w:szCs w:val="24"/>
          <w:lang w:eastAsia="nl-NL"/>
        </w:rPr>
      </w:pPr>
    </w:p>
    <w:p w14:paraId="38B60C66" w14:textId="77777777" w:rsidR="00A5709A" w:rsidRPr="00511700" w:rsidRDefault="00A5709A" w:rsidP="00511700">
      <w:pPr>
        <w:pStyle w:val="Geenafstand"/>
        <w:rPr>
          <w:sz w:val="24"/>
          <w:szCs w:val="24"/>
          <w:lang w:eastAsia="nl-NL"/>
        </w:rPr>
      </w:pPr>
      <w:r w:rsidRPr="00511700">
        <w:rPr>
          <w:sz w:val="24"/>
          <w:szCs w:val="24"/>
          <w:lang w:eastAsia="nl-NL"/>
        </w:rPr>
        <w:t>4</w:t>
      </w:r>
    </w:p>
    <w:p w14:paraId="3B066AE3" w14:textId="77777777" w:rsidR="00BC752B" w:rsidRPr="00511700" w:rsidRDefault="00BC752B" w:rsidP="00511700">
      <w:pPr>
        <w:pStyle w:val="Geenafstand"/>
        <w:rPr>
          <w:sz w:val="24"/>
          <w:szCs w:val="24"/>
          <w:lang w:eastAsia="nl-NL"/>
        </w:rPr>
      </w:pPr>
      <w:r w:rsidRPr="00511700">
        <w:rPr>
          <w:sz w:val="24"/>
          <w:szCs w:val="24"/>
          <w:lang w:eastAsia="nl-NL"/>
        </w:rPr>
        <w:t>Zet de plantjes nu één voor één in de aarde. Je kunt het beste beginnen met het kleinste of meest kwetsbare plantje en als laatste het grootste plantje. Zo beschadig je ze het minst.</w:t>
      </w:r>
    </w:p>
    <w:p w14:paraId="003F6B66" w14:textId="77777777" w:rsidR="00BC752B" w:rsidRPr="00511700" w:rsidRDefault="00BC752B" w:rsidP="00511700">
      <w:pPr>
        <w:pStyle w:val="Geenafstand"/>
        <w:rPr>
          <w:sz w:val="24"/>
          <w:szCs w:val="24"/>
          <w:lang w:eastAsia="nl-NL"/>
        </w:rPr>
      </w:pPr>
    </w:p>
    <w:p w14:paraId="1C07CEDF" w14:textId="77777777" w:rsidR="00BC752B" w:rsidRPr="00511700" w:rsidRDefault="00BC752B" w:rsidP="00511700">
      <w:pPr>
        <w:pStyle w:val="Geenafstand"/>
        <w:rPr>
          <w:sz w:val="24"/>
          <w:szCs w:val="24"/>
          <w:lang w:eastAsia="nl-NL"/>
        </w:rPr>
      </w:pPr>
    </w:p>
    <w:p w14:paraId="7297F7EF" w14:textId="77777777" w:rsidR="00BC752B" w:rsidRPr="00511700" w:rsidRDefault="00BC752B" w:rsidP="00511700">
      <w:pPr>
        <w:pStyle w:val="Geenafstand"/>
        <w:rPr>
          <w:sz w:val="24"/>
          <w:szCs w:val="24"/>
          <w:lang w:eastAsia="nl-NL"/>
        </w:rPr>
      </w:pPr>
    </w:p>
    <w:p w14:paraId="4B0F7985" w14:textId="77777777" w:rsidR="00BC752B" w:rsidRPr="00511700" w:rsidRDefault="00BC752B" w:rsidP="00511700">
      <w:pPr>
        <w:pStyle w:val="Geenafstand"/>
        <w:rPr>
          <w:sz w:val="24"/>
          <w:szCs w:val="24"/>
          <w:lang w:eastAsia="nl-NL"/>
        </w:rPr>
      </w:pPr>
    </w:p>
    <w:p w14:paraId="2BB5BA29" w14:textId="77777777" w:rsidR="00BC752B" w:rsidRPr="00511700" w:rsidRDefault="00BC752B" w:rsidP="00511700">
      <w:pPr>
        <w:pStyle w:val="Geenafstand"/>
        <w:rPr>
          <w:sz w:val="24"/>
          <w:szCs w:val="24"/>
          <w:lang w:eastAsia="nl-NL"/>
        </w:rPr>
      </w:pPr>
    </w:p>
    <w:p w14:paraId="75B37E60" w14:textId="7CBAFC2A" w:rsidR="00A5709A" w:rsidRPr="00511700" w:rsidRDefault="00A5709A" w:rsidP="00511700">
      <w:pPr>
        <w:pStyle w:val="Geenafstand"/>
        <w:rPr>
          <w:sz w:val="24"/>
          <w:szCs w:val="24"/>
          <w:lang w:eastAsia="nl-NL"/>
        </w:rPr>
      </w:pPr>
    </w:p>
    <w:p w14:paraId="02040DA8" w14:textId="77777777" w:rsidR="00BC752B" w:rsidRPr="00511700" w:rsidRDefault="00BC752B" w:rsidP="00511700">
      <w:pPr>
        <w:pStyle w:val="Geenafstand"/>
        <w:rPr>
          <w:sz w:val="24"/>
          <w:szCs w:val="24"/>
          <w:lang w:eastAsia="nl-NL"/>
        </w:rPr>
      </w:pPr>
      <w:r w:rsidRPr="00511700">
        <w:rPr>
          <w:noProof/>
          <w:sz w:val="24"/>
          <w:szCs w:val="24"/>
          <w:lang w:eastAsia="nl-NL"/>
        </w:rPr>
        <w:lastRenderedPageBreak/>
        <w:drawing>
          <wp:anchor distT="0" distB="0" distL="114300" distR="114300" simplePos="0" relativeHeight="251662336" behindDoc="0" locked="0" layoutInCell="1" allowOverlap="1" wp14:anchorId="396EFA2F" wp14:editId="7180A5FA">
            <wp:simplePos x="0" y="0"/>
            <wp:positionH relativeFrom="column">
              <wp:posOffset>1353</wp:posOffset>
            </wp:positionH>
            <wp:positionV relativeFrom="paragraph">
              <wp:posOffset>663</wp:posOffset>
            </wp:positionV>
            <wp:extent cx="1861930" cy="1861930"/>
            <wp:effectExtent l="0" t="0" r="5080" b="5080"/>
            <wp:wrapSquare wrapText="bothSides"/>
            <wp:docPr id="13" name="Afbeelding 13" descr="potgrond, terrarium, plantjes, 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tgrond, terrarium, plantjes, gla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1930" cy="1861930"/>
                    </a:xfrm>
                    <a:prstGeom prst="rect">
                      <a:avLst/>
                    </a:prstGeom>
                    <a:noFill/>
                    <a:ln>
                      <a:noFill/>
                    </a:ln>
                  </pic:spPr>
                </pic:pic>
              </a:graphicData>
            </a:graphic>
          </wp:anchor>
        </w:drawing>
      </w:r>
    </w:p>
    <w:p w14:paraId="708CA558" w14:textId="16891121" w:rsidR="00A5709A" w:rsidRPr="00511700" w:rsidRDefault="00A5709A" w:rsidP="00511700">
      <w:pPr>
        <w:pStyle w:val="Geenafstand"/>
        <w:rPr>
          <w:sz w:val="24"/>
          <w:szCs w:val="24"/>
          <w:lang w:eastAsia="nl-NL"/>
        </w:rPr>
      </w:pPr>
      <w:r w:rsidRPr="00511700">
        <w:rPr>
          <w:sz w:val="24"/>
          <w:szCs w:val="24"/>
          <w:lang w:eastAsia="nl-NL"/>
        </w:rPr>
        <w:t>5</w:t>
      </w:r>
    </w:p>
    <w:p w14:paraId="5EB00D77" w14:textId="2F5F32AE" w:rsidR="00BC752B" w:rsidRPr="00511700" w:rsidRDefault="00BC752B" w:rsidP="00511700">
      <w:pPr>
        <w:pStyle w:val="Geenafstand"/>
        <w:rPr>
          <w:sz w:val="24"/>
          <w:szCs w:val="24"/>
          <w:lang w:eastAsia="nl-NL"/>
        </w:rPr>
      </w:pPr>
      <w:r w:rsidRPr="00511700">
        <w:rPr>
          <w:sz w:val="24"/>
          <w:szCs w:val="24"/>
          <w:lang w:eastAsia="nl-NL"/>
        </w:rPr>
        <w:t>Je terrarium is nu zo goed als af. Je kunt hem naar eigen smaak nog wat aankleden met extra grind, mos of houtsnippers op de bodem. Dit zijn allemaal natuurlijke materialen maar je kunt natuurlijk ook voor bijvoorbeeld gekleurd grind kiezen. Zo geef je het planten terrarium een extra vrolijk tintje.</w:t>
      </w:r>
    </w:p>
    <w:p w14:paraId="23017FC0" w14:textId="51AF5156" w:rsidR="00BC752B" w:rsidRPr="00511700" w:rsidRDefault="00BC752B" w:rsidP="00511700">
      <w:pPr>
        <w:pStyle w:val="Geenafstand"/>
        <w:rPr>
          <w:sz w:val="24"/>
          <w:szCs w:val="24"/>
          <w:lang w:eastAsia="nl-NL"/>
        </w:rPr>
      </w:pPr>
    </w:p>
    <w:p w14:paraId="0B8EA359" w14:textId="01082196" w:rsidR="00BC752B" w:rsidRPr="00511700" w:rsidRDefault="00BC752B" w:rsidP="00511700">
      <w:pPr>
        <w:pStyle w:val="Geenafstand"/>
        <w:rPr>
          <w:sz w:val="24"/>
          <w:szCs w:val="24"/>
          <w:lang w:eastAsia="nl-NL"/>
        </w:rPr>
      </w:pPr>
    </w:p>
    <w:p w14:paraId="7A1D4274" w14:textId="76559143" w:rsidR="00BC752B" w:rsidRPr="00511700" w:rsidRDefault="00BC752B" w:rsidP="00511700">
      <w:pPr>
        <w:pStyle w:val="Geenafstand"/>
        <w:rPr>
          <w:sz w:val="24"/>
          <w:szCs w:val="24"/>
          <w:lang w:eastAsia="nl-NL"/>
        </w:rPr>
      </w:pPr>
    </w:p>
    <w:p w14:paraId="4F8B5406" w14:textId="7D0E195C" w:rsidR="00BC752B" w:rsidRPr="00511700" w:rsidRDefault="00BC752B" w:rsidP="00511700">
      <w:pPr>
        <w:pStyle w:val="Geenafstand"/>
        <w:rPr>
          <w:sz w:val="24"/>
          <w:szCs w:val="24"/>
          <w:lang w:eastAsia="nl-NL"/>
        </w:rPr>
      </w:pPr>
    </w:p>
    <w:p w14:paraId="2F235BFF" w14:textId="4832BC9E" w:rsidR="00BC752B" w:rsidRPr="00511700" w:rsidRDefault="00BC752B" w:rsidP="00511700">
      <w:pPr>
        <w:pStyle w:val="Geenafstand"/>
        <w:rPr>
          <w:sz w:val="24"/>
          <w:szCs w:val="24"/>
          <w:lang w:eastAsia="nl-NL"/>
        </w:rPr>
      </w:pPr>
    </w:p>
    <w:p w14:paraId="7A8D1C1A" w14:textId="5D7AD269" w:rsidR="00BC752B" w:rsidRPr="00511700" w:rsidRDefault="00E77D91" w:rsidP="00511700">
      <w:pPr>
        <w:pStyle w:val="Geenafstand"/>
        <w:rPr>
          <w:sz w:val="24"/>
          <w:szCs w:val="24"/>
          <w:lang w:eastAsia="nl-NL"/>
        </w:rPr>
      </w:pPr>
      <w:r w:rsidRPr="00511700">
        <w:rPr>
          <w:noProof/>
          <w:sz w:val="24"/>
          <w:szCs w:val="24"/>
          <w:lang w:eastAsia="nl-NL"/>
        </w:rPr>
        <w:drawing>
          <wp:anchor distT="0" distB="0" distL="114300" distR="114300" simplePos="0" relativeHeight="251663360" behindDoc="0" locked="0" layoutInCell="1" allowOverlap="1" wp14:anchorId="6A20D714" wp14:editId="7150C129">
            <wp:simplePos x="0" y="0"/>
            <wp:positionH relativeFrom="column">
              <wp:posOffset>113913</wp:posOffset>
            </wp:positionH>
            <wp:positionV relativeFrom="paragraph">
              <wp:posOffset>44395</wp:posOffset>
            </wp:positionV>
            <wp:extent cx="1676400" cy="1676400"/>
            <wp:effectExtent l="0" t="0" r="0" b="0"/>
            <wp:wrapSquare wrapText="bothSides"/>
            <wp:docPr id="14" name="Afbeelding 14" descr="potgrond, terrarium, plantjes, glas, k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tgrond, terrarium, plantjes, glas, kur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anchor>
        </w:drawing>
      </w:r>
      <w:r w:rsidR="00BC752B" w:rsidRPr="00511700">
        <w:rPr>
          <w:sz w:val="24"/>
          <w:szCs w:val="24"/>
          <w:lang w:eastAsia="nl-NL"/>
        </w:rPr>
        <w:t>6</w:t>
      </w:r>
    </w:p>
    <w:p w14:paraId="127C02D1" w14:textId="10C05F2E" w:rsidR="00BC752B" w:rsidRPr="00511700" w:rsidRDefault="00BC752B" w:rsidP="00511700">
      <w:pPr>
        <w:pStyle w:val="Geenafstand"/>
        <w:rPr>
          <w:sz w:val="24"/>
          <w:szCs w:val="24"/>
          <w:lang w:eastAsia="nl-NL"/>
        </w:rPr>
      </w:pPr>
      <w:r w:rsidRPr="00511700">
        <w:rPr>
          <w:sz w:val="24"/>
          <w:szCs w:val="24"/>
          <w:lang w:eastAsia="nl-NL"/>
        </w:rPr>
        <w:t>Nu je eigen planten terrarium af is kun je hem op een mooie plek in de kamer zetten. Hij houdt niet van teveel licht en warmte, maar ook niet van te donkere plek. Sluit hem niet direct af. Laat je zelfgemaakte terrarium minstens één week ‘luchten’ en sluit hem daarna af. Als je ziet dat hij na een dag al helemaal aan het condenseren is kun je de dop er het beste weer af halen en hem nog wat langer open laten. Na een paar dagen kun je hem natuurlijk alsnog dichtdoen.</w:t>
      </w:r>
    </w:p>
    <w:p w14:paraId="3F103124" w14:textId="7773C7CF" w:rsidR="000F5247" w:rsidRPr="00511700" w:rsidRDefault="000F5247" w:rsidP="00511700">
      <w:pPr>
        <w:pStyle w:val="Geenafstand"/>
        <w:rPr>
          <w:sz w:val="24"/>
          <w:szCs w:val="24"/>
          <w:lang w:eastAsia="nl-NL"/>
        </w:rPr>
      </w:pPr>
    </w:p>
    <w:p w14:paraId="2FC53D99" w14:textId="77777777" w:rsidR="000F5247" w:rsidRDefault="000F5247" w:rsidP="00BC752B">
      <w:pPr>
        <w:spacing w:after="0" w:line="240" w:lineRule="auto"/>
        <w:rPr>
          <w:rFonts w:ascii="Helvetica" w:eastAsia="Times New Roman" w:hAnsi="Helvetica" w:cs="Helvetica"/>
          <w:color w:val="000000" w:themeColor="text1"/>
          <w:sz w:val="24"/>
          <w:szCs w:val="24"/>
          <w:lang w:eastAsia="nl-NL"/>
        </w:rPr>
      </w:pPr>
    </w:p>
    <w:p w14:paraId="3A84B8A9" w14:textId="77777777" w:rsidR="00BC752B" w:rsidRDefault="00BC752B" w:rsidP="00BC752B">
      <w:pPr>
        <w:spacing w:after="0" w:line="240" w:lineRule="auto"/>
        <w:rPr>
          <w:rFonts w:ascii="Helvetica" w:eastAsia="Times New Roman" w:hAnsi="Helvetica" w:cs="Helvetica"/>
          <w:color w:val="000000" w:themeColor="text1"/>
          <w:sz w:val="24"/>
          <w:szCs w:val="24"/>
          <w:lang w:eastAsia="nl-NL"/>
        </w:rPr>
      </w:pPr>
    </w:p>
    <w:p w14:paraId="10ACEFBB" w14:textId="1A1EB1EA" w:rsidR="00BC752B" w:rsidRPr="00BC752B" w:rsidRDefault="000F5247" w:rsidP="00BC752B">
      <w:pPr>
        <w:spacing w:after="0" w:line="240" w:lineRule="auto"/>
        <w:rPr>
          <w:rFonts w:ascii="Helvetica" w:eastAsia="Times New Roman" w:hAnsi="Helvetica" w:cs="Helvetica"/>
          <w:color w:val="000000" w:themeColor="text1"/>
          <w:sz w:val="24"/>
          <w:szCs w:val="24"/>
          <w:lang w:eastAsia="nl-NL"/>
        </w:rPr>
      </w:pPr>
      <w:r>
        <w:rPr>
          <w:noProof/>
          <w:lang w:eastAsia="nl-NL"/>
        </w:rPr>
        <w:drawing>
          <wp:inline distT="0" distB="0" distL="0" distR="0" wp14:anchorId="269C0BA4" wp14:editId="07CED21A">
            <wp:extent cx="5760720" cy="2308491"/>
            <wp:effectExtent l="0" t="0" r="0" b="0"/>
            <wp:docPr id="1" name="Afbeelding 1" descr="https://cms.becosoft.net/images/content-pictures/flessentui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ms.becosoft.net/images/content-pictures/flessentuin-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308491"/>
                    </a:xfrm>
                    <a:prstGeom prst="rect">
                      <a:avLst/>
                    </a:prstGeom>
                    <a:noFill/>
                    <a:ln>
                      <a:noFill/>
                    </a:ln>
                  </pic:spPr>
                </pic:pic>
              </a:graphicData>
            </a:graphic>
          </wp:inline>
        </w:drawing>
      </w:r>
    </w:p>
    <w:sectPr w:rsidR="00BC752B" w:rsidRPr="00BC7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918DF"/>
    <w:multiLevelType w:val="multilevel"/>
    <w:tmpl w:val="B30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C23B79"/>
    <w:multiLevelType w:val="hybridMultilevel"/>
    <w:tmpl w:val="A9EE9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2B"/>
    <w:rsid w:val="0003230F"/>
    <w:rsid w:val="000F5247"/>
    <w:rsid w:val="00432190"/>
    <w:rsid w:val="00511700"/>
    <w:rsid w:val="00A5709A"/>
    <w:rsid w:val="00BC752B"/>
    <w:rsid w:val="00E6188C"/>
    <w:rsid w:val="00E77D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0591"/>
  <w15:chartTrackingRefBased/>
  <w15:docId w15:val="{DA04A6A2-ECB7-47E8-834A-84E804F9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6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11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634011">
      <w:bodyDiv w:val="1"/>
      <w:marLeft w:val="0"/>
      <w:marRight w:val="0"/>
      <w:marTop w:val="0"/>
      <w:marBottom w:val="0"/>
      <w:divBdr>
        <w:top w:val="none" w:sz="0" w:space="0" w:color="auto"/>
        <w:left w:val="none" w:sz="0" w:space="0" w:color="auto"/>
        <w:bottom w:val="none" w:sz="0" w:space="0" w:color="auto"/>
        <w:right w:val="none" w:sz="0" w:space="0" w:color="auto"/>
      </w:divBdr>
    </w:div>
    <w:div w:id="1437754892">
      <w:bodyDiv w:val="1"/>
      <w:marLeft w:val="0"/>
      <w:marRight w:val="0"/>
      <w:marTop w:val="0"/>
      <w:marBottom w:val="0"/>
      <w:divBdr>
        <w:top w:val="none" w:sz="0" w:space="0" w:color="auto"/>
        <w:left w:val="none" w:sz="0" w:space="0" w:color="auto"/>
        <w:bottom w:val="none" w:sz="0" w:space="0" w:color="auto"/>
        <w:right w:val="none" w:sz="0" w:space="0" w:color="auto"/>
      </w:divBdr>
    </w:div>
    <w:div w:id="2106538150">
      <w:bodyDiv w:val="1"/>
      <w:marLeft w:val="0"/>
      <w:marRight w:val="0"/>
      <w:marTop w:val="0"/>
      <w:marBottom w:val="0"/>
      <w:divBdr>
        <w:top w:val="none" w:sz="0" w:space="0" w:color="auto"/>
        <w:left w:val="none" w:sz="0" w:space="0" w:color="auto"/>
        <w:bottom w:val="none" w:sz="0" w:space="0" w:color="auto"/>
        <w:right w:val="none" w:sz="0" w:space="0" w:color="auto"/>
      </w:divBdr>
      <w:divsChild>
        <w:div w:id="1604651824">
          <w:marLeft w:val="0"/>
          <w:marRight w:val="0"/>
          <w:marTop w:val="0"/>
          <w:marBottom w:val="375"/>
          <w:divBdr>
            <w:top w:val="none" w:sz="0" w:space="0" w:color="auto"/>
            <w:left w:val="none" w:sz="0" w:space="0" w:color="auto"/>
            <w:bottom w:val="none" w:sz="0" w:space="0" w:color="auto"/>
            <w:right w:val="none" w:sz="0" w:space="0" w:color="auto"/>
          </w:divBdr>
        </w:div>
        <w:div w:id="129613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ratuin.nl/platmos-in-houten-kistje-16717.html"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https://www.intratuin.nl/intratuin-potgrond-speciaal-rhp-10l.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tratuin.nl/mica-decorations-voorraadpot-emily-d-29-5-h-32-cm-transparant.html"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B3AEB3EE0FA48B04EECBF8832841D" ma:contentTypeVersion="10" ma:contentTypeDescription="Create a new document." ma:contentTypeScope="" ma:versionID="5d66912670ca67b2dfbd6f4e3e640489">
  <xsd:schema xmlns:xsd="http://www.w3.org/2001/XMLSchema" xmlns:xs="http://www.w3.org/2001/XMLSchema" xmlns:p="http://schemas.microsoft.com/office/2006/metadata/properties" xmlns:ns3="bf9c0505-a1f6-4bef-9fef-2158d512bf79" xmlns:ns4="8ab30030-6625-4d8d-b230-0e4cc816e121" targetNamespace="http://schemas.microsoft.com/office/2006/metadata/properties" ma:root="true" ma:fieldsID="d7c12b811e035c2a6496f25f925e8451" ns3:_="" ns4:_="">
    <xsd:import namespace="bf9c0505-a1f6-4bef-9fef-2158d512bf79"/>
    <xsd:import namespace="8ab30030-6625-4d8d-b230-0e4cc816e1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c0505-a1f6-4bef-9fef-2158d512bf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30030-6625-4d8d-b230-0e4cc816e1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11699-0237-44DD-8C6C-13B5E9AE28EC}">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bf9c0505-a1f6-4bef-9fef-2158d512bf79"/>
    <ds:schemaRef ds:uri="http://purl.org/dc/terms/"/>
    <ds:schemaRef ds:uri="http://schemas.openxmlformats.org/package/2006/metadata/core-properties"/>
    <ds:schemaRef ds:uri="8ab30030-6625-4d8d-b230-0e4cc816e121"/>
    <ds:schemaRef ds:uri="http://purl.org/dc/elements/1.1/"/>
  </ds:schemaRefs>
</ds:datastoreItem>
</file>

<file path=customXml/itemProps2.xml><?xml version="1.0" encoding="utf-8"?>
<ds:datastoreItem xmlns:ds="http://schemas.openxmlformats.org/officeDocument/2006/customXml" ds:itemID="{30ABD873-C26A-4462-A11F-1E6EBF29849C}">
  <ds:schemaRefs>
    <ds:schemaRef ds:uri="http://schemas.microsoft.com/sharepoint/v3/contenttype/forms"/>
  </ds:schemaRefs>
</ds:datastoreItem>
</file>

<file path=customXml/itemProps3.xml><?xml version="1.0" encoding="utf-8"?>
<ds:datastoreItem xmlns:ds="http://schemas.openxmlformats.org/officeDocument/2006/customXml" ds:itemID="{C8B9C249-64C7-4D56-8153-DF0CD394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c0505-a1f6-4bef-9fef-2158d512bf79"/>
    <ds:schemaRef ds:uri="8ab30030-6625-4d8d-b230-0e4cc816e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506</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Yrina Res-Drost</dc:creator>
  <cp:keywords/>
  <dc:description/>
  <cp:lastModifiedBy>Yrina Res-Drost</cp:lastModifiedBy>
  <cp:revision>6</cp:revision>
  <dcterms:created xsi:type="dcterms:W3CDTF">2020-02-24T11:28:00Z</dcterms:created>
  <dcterms:modified xsi:type="dcterms:W3CDTF">2020-02-24T12:59:00Z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0x010100B1CB3AEB3EE0FA48B04EECBF8832841D</vt:lpwstr>
  </property>
</Properties>
</file>