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12" w:rsidRDefault="00A36B12" w:rsidP="00A36B12">
      <w:pPr>
        <w:pStyle w:val="Plattetekst2"/>
        <w:rPr>
          <w:rFonts w:ascii="Arial Black" w:hAnsi="Arial Black" w:cs="Arial"/>
          <w:szCs w:val="24"/>
        </w:rPr>
      </w:pPr>
      <w:r>
        <w:rPr>
          <w:rFonts w:ascii="Arial Black" w:hAnsi="Arial Black" w:cs="Arial"/>
          <w:szCs w:val="24"/>
        </w:rPr>
        <w:t>Voorbereiding advertentie</w:t>
      </w:r>
    </w:p>
    <w:p w:rsidR="00C46582" w:rsidRPr="00A03A2B" w:rsidRDefault="00C46582" w:rsidP="00A36B12">
      <w:pPr>
        <w:pStyle w:val="Plattetekst2"/>
        <w:rPr>
          <w:rFonts w:ascii="Arial Black" w:hAnsi="Arial Black" w:cs="Arial"/>
          <w:szCs w:val="24"/>
        </w:rPr>
      </w:pPr>
    </w:p>
    <w:p w:rsidR="00A36B12" w:rsidRPr="00E773C3" w:rsidRDefault="00A36B12" w:rsidP="00A36B12">
      <w:pPr>
        <w:pStyle w:val="Plattetekst2"/>
        <w:rPr>
          <w:rFonts w:ascii="Arial" w:hAnsi="Arial" w:cs="Arial"/>
          <w:sz w:val="24"/>
          <w:szCs w:val="24"/>
        </w:rPr>
      </w:pPr>
    </w:p>
    <w:p w:rsidR="00A36B12" w:rsidRDefault="00A36B12" w:rsidP="00A36B12">
      <w:pPr>
        <w:pStyle w:val="Plattetekst2"/>
        <w:rPr>
          <w:rFonts w:ascii="Arial" w:hAnsi="Arial" w:cs="Arial"/>
          <w:sz w:val="24"/>
        </w:rPr>
      </w:pPr>
      <w:r>
        <w:rPr>
          <w:rFonts w:ascii="Arial" w:hAnsi="Arial" w:cs="Arial"/>
          <w:sz w:val="24"/>
        </w:rPr>
        <w:t>Voordat jullie een advertentie gaan maken, moeten jullie de onderstaande vragen beantwoorden.</w:t>
      </w:r>
    </w:p>
    <w:p w:rsidR="00A36B12" w:rsidRDefault="00A36B12" w:rsidP="00A36B12">
      <w:pPr>
        <w:pStyle w:val="Plattetekst2"/>
        <w:rPr>
          <w:rFonts w:ascii="Arial" w:hAnsi="Arial" w:cs="Arial"/>
          <w:sz w:val="24"/>
        </w:rPr>
      </w:pPr>
    </w:p>
    <w:p w:rsidR="00A36B12" w:rsidRDefault="00A36B12" w:rsidP="00A36B12">
      <w:pPr>
        <w:pStyle w:val="Plattetekst2"/>
        <w:numPr>
          <w:ilvl w:val="0"/>
          <w:numId w:val="2"/>
        </w:numPr>
        <w:ind w:left="284" w:hanging="284"/>
        <w:rPr>
          <w:rFonts w:ascii="Arial" w:hAnsi="Arial" w:cs="Arial"/>
          <w:sz w:val="24"/>
        </w:rPr>
      </w:pPr>
      <w:r>
        <w:rPr>
          <w:rFonts w:ascii="Arial" w:hAnsi="Arial" w:cs="Arial"/>
          <w:sz w:val="24"/>
        </w:rPr>
        <w:t>Noem een aantal reclames die jullie vinden passen bij jullie doelgroep.</w:t>
      </w:r>
    </w:p>
    <w:p w:rsidR="00A36B12" w:rsidRDefault="00A36B12" w:rsidP="00A36B12">
      <w:pPr>
        <w:pStyle w:val="Plattetekst2"/>
        <w:rPr>
          <w:rFonts w:ascii="Arial" w:hAnsi="Arial" w:cs="Arial"/>
          <w:sz w:val="24"/>
        </w:rPr>
      </w:pPr>
    </w:p>
    <w:p w:rsidR="00A36B12" w:rsidRDefault="00A36B12" w:rsidP="00A36B12">
      <w:pPr>
        <w:pStyle w:val="Plattetekst2"/>
        <w:rPr>
          <w:rFonts w:ascii="Arial" w:hAnsi="Arial" w:cs="Arial"/>
          <w:sz w:val="24"/>
        </w:rPr>
      </w:pPr>
    </w:p>
    <w:p w:rsidR="00A36B12" w:rsidRDefault="00A36B12" w:rsidP="00A36B12">
      <w:pPr>
        <w:pStyle w:val="Plattetekst2"/>
        <w:rPr>
          <w:rFonts w:ascii="Arial" w:hAnsi="Arial" w:cs="Arial"/>
          <w:b/>
          <w:sz w:val="24"/>
        </w:rPr>
      </w:pPr>
      <w:r w:rsidRPr="00F04554">
        <w:rPr>
          <w:rFonts w:ascii="Arial" w:hAnsi="Arial" w:cs="Arial"/>
          <w:b/>
          <w:sz w:val="24"/>
        </w:rPr>
        <w:t>Zoek de onderstaande vragen op in je kerntaak map hoofd</w:t>
      </w:r>
      <w:r>
        <w:rPr>
          <w:rFonts w:ascii="Arial" w:hAnsi="Arial" w:cs="Arial"/>
          <w:b/>
          <w:sz w:val="24"/>
        </w:rPr>
        <w:t>stuk “Marketing”</w:t>
      </w:r>
      <w:r w:rsidRPr="00F04554">
        <w:rPr>
          <w:rFonts w:ascii="Arial" w:hAnsi="Arial" w:cs="Arial"/>
          <w:b/>
          <w:sz w:val="24"/>
        </w:rPr>
        <w:t>.</w:t>
      </w:r>
    </w:p>
    <w:p w:rsidR="00C46582" w:rsidRPr="00F04554" w:rsidRDefault="00C46582" w:rsidP="00A36B12">
      <w:pPr>
        <w:pStyle w:val="Plattetekst2"/>
        <w:rPr>
          <w:rFonts w:ascii="Arial" w:hAnsi="Arial" w:cs="Arial"/>
          <w:b/>
          <w:sz w:val="24"/>
        </w:rPr>
      </w:pPr>
    </w:p>
    <w:p w:rsidR="00A36B12" w:rsidRDefault="00A36B12" w:rsidP="00A36B12">
      <w:pPr>
        <w:pStyle w:val="Plattetekst2"/>
        <w:rPr>
          <w:rFonts w:ascii="Arial" w:hAnsi="Arial" w:cs="Arial"/>
          <w:sz w:val="24"/>
        </w:rPr>
      </w:pPr>
    </w:p>
    <w:p w:rsidR="00A36B12" w:rsidRDefault="00A36B12" w:rsidP="00A36B12">
      <w:pPr>
        <w:pStyle w:val="Plattetekst2"/>
        <w:numPr>
          <w:ilvl w:val="0"/>
          <w:numId w:val="2"/>
        </w:numPr>
        <w:ind w:left="284" w:hanging="284"/>
        <w:rPr>
          <w:rFonts w:ascii="Arial" w:hAnsi="Arial" w:cs="Arial"/>
          <w:sz w:val="24"/>
        </w:rPr>
      </w:pPr>
      <w:r>
        <w:rPr>
          <w:rFonts w:ascii="Arial" w:hAnsi="Arial" w:cs="Arial"/>
          <w:sz w:val="24"/>
        </w:rPr>
        <w:t>Wat is een trend?</w:t>
      </w:r>
    </w:p>
    <w:p w:rsidR="00A36B12" w:rsidRDefault="00A36B12" w:rsidP="00A36B12">
      <w:pPr>
        <w:pStyle w:val="Plattetekst2"/>
        <w:ind w:left="284" w:hanging="284"/>
        <w:rPr>
          <w:rFonts w:ascii="Arial" w:hAnsi="Arial" w:cs="Arial"/>
          <w:sz w:val="24"/>
        </w:rPr>
      </w:pPr>
    </w:p>
    <w:p w:rsidR="00A36B12" w:rsidRDefault="00A36B12" w:rsidP="00A36B12">
      <w:pPr>
        <w:pStyle w:val="Plattetekst2"/>
        <w:ind w:left="284" w:hanging="284"/>
        <w:rPr>
          <w:rFonts w:ascii="Arial" w:hAnsi="Arial" w:cs="Arial"/>
          <w:sz w:val="24"/>
        </w:rPr>
      </w:pPr>
    </w:p>
    <w:p w:rsidR="00A36B12" w:rsidRDefault="00A36B12" w:rsidP="00A36B12">
      <w:pPr>
        <w:pStyle w:val="Plattetekst2"/>
        <w:numPr>
          <w:ilvl w:val="0"/>
          <w:numId w:val="2"/>
        </w:numPr>
        <w:ind w:left="284" w:hanging="284"/>
        <w:rPr>
          <w:rFonts w:ascii="Arial" w:hAnsi="Arial" w:cs="Arial"/>
          <w:sz w:val="24"/>
        </w:rPr>
      </w:pPr>
      <w:r>
        <w:rPr>
          <w:rFonts w:ascii="Arial" w:hAnsi="Arial" w:cs="Arial"/>
          <w:sz w:val="24"/>
        </w:rPr>
        <w:t>Noem 5 trends die zich de afgelopen jaren hebben voorgedaan in de detailhandel.</w:t>
      </w:r>
    </w:p>
    <w:p w:rsidR="00A36B12" w:rsidRDefault="00A36B12" w:rsidP="00A36B12">
      <w:pPr>
        <w:pStyle w:val="Plattetekst2"/>
        <w:ind w:left="284" w:hanging="284"/>
        <w:rPr>
          <w:rFonts w:ascii="Arial" w:hAnsi="Arial" w:cs="Arial"/>
          <w:sz w:val="24"/>
        </w:rPr>
      </w:pPr>
    </w:p>
    <w:p w:rsidR="00A36B12" w:rsidRDefault="00A36B12" w:rsidP="00A36B12">
      <w:pPr>
        <w:pStyle w:val="Plattetekst2"/>
        <w:ind w:left="284" w:hanging="284"/>
        <w:rPr>
          <w:rFonts w:ascii="Arial" w:hAnsi="Arial" w:cs="Arial"/>
          <w:sz w:val="24"/>
        </w:rPr>
      </w:pPr>
    </w:p>
    <w:p w:rsidR="00A36B12" w:rsidRDefault="00A36B12" w:rsidP="00A36B12">
      <w:pPr>
        <w:pStyle w:val="Plattetekst2"/>
        <w:numPr>
          <w:ilvl w:val="0"/>
          <w:numId w:val="2"/>
        </w:numPr>
        <w:ind w:left="284" w:hanging="284"/>
        <w:rPr>
          <w:rFonts w:ascii="Arial" w:hAnsi="Arial" w:cs="Arial"/>
          <w:sz w:val="24"/>
        </w:rPr>
      </w:pPr>
      <w:r>
        <w:rPr>
          <w:rFonts w:ascii="Arial" w:hAnsi="Arial" w:cs="Arial"/>
          <w:sz w:val="24"/>
        </w:rPr>
        <w:t>Wat wordt er bedoeld met de trend “Individualisering”?</w:t>
      </w:r>
    </w:p>
    <w:p w:rsidR="00A36B12" w:rsidRDefault="00A36B12" w:rsidP="00A36B12">
      <w:pPr>
        <w:pStyle w:val="Plattetekst2"/>
        <w:ind w:left="284" w:hanging="284"/>
        <w:rPr>
          <w:rFonts w:ascii="Arial" w:hAnsi="Arial" w:cs="Arial"/>
          <w:sz w:val="24"/>
        </w:rPr>
      </w:pPr>
    </w:p>
    <w:p w:rsidR="00A36B12" w:rsidRDefault="00A36B12" w:rsidP="00A36B12">
      <w:pPr>
        <w:pStyle w:val="Plattetekst2"/>
        <w:ind w:left="284" w:hanging="284"/>
        <w:rPr>
          <w:rFonts w:ascii="Arial" w:hAnsi="Arial" w:cs="Arial"/>
          <w:sz w:val="24"/>
        </w:rPr>
      </w:pPr>
    </w:p>
    <w:p w:rsidR="00A36B12" w:rsidRDefault="00A36B12" w:rsidP="00A36B12">
      <w:pPr>
        <w:pStyle w:val="Plattetekst2"/>
        <w:numPr>
          <w:ilvl w:val="0"/>
          <w:numId w:val="2"/>
        </w:numPr>
        <w:ind w:left="284" w:hanging="284"/>
        <w:rPr>
          <w:rFonts w:ascii="Arial" w:hAnsi="Arial" w:cs="Arial"/>
          <w:sz w:val="24"/>
        </w:rPr>
      </w:pPr>
      <w:r>
        <w:rPr>
          <w:rFonts w:ascii="Arial" w:hAnsi="Arial" w:cs="Arial"/>
          <w:sz w:val="24"/>
        </w:rPr>
        <w:t>Wat is een trendsetter?</w:t>
      </w:r>
    </w:p>
    <w:p w:rsidR="00A36B12" w:rsidRDefault="00A36B12" w:rsidP="00A36B12">
      <w:pPr>
        <w:pStyle w:val="Plattetekst2"/>
        <w:rPr>
          <w:rFonts w:ascii="Arial" w:hAnsi="Arial" w:cs="Arial"/>
          <w:sz w:val="24"/>
        </w:rPr>
      </w:pPr>
    </w:p>
    <w:p w:rsidR="00A36B12" w:rsidRDefault="00A36B12" w:rsidP="00A36B12">
      <w:pPr>
        <w:pStyle w:val="Plattetekst2"/>
        <w:rPr>
          <w:rFonts w:ascii="Arial" w:hAnsi="Arial" w:cs="Arial"/>
          <w:sz w:val="24"/>
        </w:rPr>
      </w:pPr>
    </w:p>
    <w:p w:rsidR="00A36B12" w:rsidRPr="002E27F4" w:rsidRDefault="00A36B12" w:rsidP="00A36B12">
      <w:pPr>
        <w:rPr>
          <w:rFonts w:ascii="Arial" w:hAnsi="Arial" w:cs="Arial"/>
        </w:rPr>
      </w:pPr>
      <w:r w:rsidRPr="002E27F4">
        <w:rPr>
          <w:rFonts w:ascii="Arial" w:hAnsi="Arial" w:cs="Arial"/>
        </w:rPr>
        <w:t>Het is voor bedrijven/producten heel belangrijk om in te spelen op trends, doe je dat niet dan loop je achter en moet je ‘nee’ verkopen aan de klant en dat kost je geld. Je moet dus goed op de hoogte zijn van wat er op dat moment ‘in’ is en wat er aan staat te komen.</w:t>
      </w:r>
    </w:p>
    <w:p w:rsidR="00A36B12" w:rsidRDefault="00A36B12" w:rsidP="00A36B12">
      <w:pPr>
        <w:rPr>
          <w:rFonts w:ascii="Arial" w:hAnsi="Arial" w:cs="Arial"/>
        </w:rPr>
      </w:pPr>
    </w:p>
    <w:p w:rsidR="00A36B12" w:rsidRPr="002E27F4" w:rsidRDefault="00A36B12" w:rsidP="00A36B12">
      <w:pPr>
        <w:pStyle w:val="Lijstalinea"/>
        <w:numPr>
          <w:ilvl w:val="0"/>
          <w:numId w:val="2"/>
        </w:numPr>
        <w:ind w:left="284" w:hanging="284"/>
        <w:rPr>
          <w:rFonts w:ascii="Arial" w:hAnsi="Arial" w:cs="Arial"/>
        </w:rPr>
      </w:pPr>
      <w:r w:rsidRPr="002E27F4">
        <w:rPr>
          <w:rFonts w:ascii="Arial" w:hAnsi="Arial" w:cs="Arial"/>
        </w:rPr>
        <w:t>Kun je een trend noemen van dit moment in de :</w:t>
      </w:r>
    </w:p>
    <w:p w:rsidR="00A36B12" w:rsidRDefault="00A36B12" w:rsidP="00A36B12">
      <w:pPr>
        <w:rPr>
          <w:rFonts w:ascii="Arial" w:hAnsi="Arial" w:cs="Arial"/>
        </w:rPr>
      </w:pPr>
    </w:p>
    <w:p w:rsidR="00A36B12" w:rsidRPr="00A36B12" w:rsidRDefault="00A36B12" w:rsidP="00A36B12">
      <w:pPr>
        <w:pStyle w:val="Lijstalinea"/>
        <w:numPr>
          <w:ilvl w:val="0"/>
          <w:numId w:val="3"/>
        </w:numPr>
        <w:ind w:left="284" w:hanging="284"/>
        <w:rPr>
          <w:rFonts w:ascii="Arial" w:hAnsi="Arial" w:cs="Arial"/>
        </w:rPr>
      </w:pPr>
      <w:r w:rsidRPr="00A36B12">
        <w:rPr>
          <w:rFonts w:ascii="Arial" w:hAnsi="Arial" w:cs="Arial"/>
        </w:rPr>
        <w:t xml:space="preserve">Mode branche: </w:t>
      </w:r>
    </w:p>
    <w:p w:rsidR="00A36B12" w:rsidRDefault="00A36B12" w:rsidP="00A36B12">
      <w:pPr>
        <w:ind w:left="284" w:hanging="284"/>
        <w:rPr>
          <w:rFonts w:ascii="Arial" w:hAnsi="Arial" w:cs="Arial"/>
        </w:rPr>
      </w:pPr>
    </w:p>
    <w:p w:rsidR="00A36B12" w:rsidRPr="00705FAA" w:rsidRDefault="00A36B12" w:rsidP="00A36B12">
      <w:pPr>
        <w:ind w:left="284" w:hanging="284"/>
        <w:rPr>
          <w:rFonts w:ascii="Arial" w:hAnsi="Arial" w:cs="Arial"/>
        </w:rPr>
      </w:pPr>
    </w:p>
    <w:p w:rsidR="00A36B12" w:rsidRPr="00A36B12" w:rsidRDefault="00A36B12" w:rsidP="00A36B12">
      <w:pPr>
        <w:pStyle w:val="Lijstalinea"/>
        <w:numPr>
          <w:ilvl w:val="0"/>
          <w:numId w:val="3"/>
        </w:numPr>
        <w:ind w:left="284" w:hanging="284"/>
        <w:rPr>
          <w:rFonts w:ascii="Arial" w:hAnsi="Arial" w:cs="Arial"/>
        </w:rPr>
      </w:pPr>
      <w:r w:rsidRPr="00A36B12">
        <w:rPr>
          <w:rFonts w:ascii="Arial" w:hAnsi="Arial" w:cs="Arial"/>
        </w:rPr>
        <w:t xml:space="preserve">Woon branche: </w:t>
      </w:r>
    </w:p>
    <w:p w:rsidR="00A36B12" w:rsidRDefault="00A36B12" w:rsidP="00A36B12">
      <w:pPr>
        <w:ind w:left="284" w:hanging="284"/>
        <w:rPr>
          <w:rFonts w:ascii="Arial" w:hAnsi="Arial" w:cs="Arial"/>
        </w:rPr>
      </w:pPr>
    </w:p>
    <w:p w:rsidR="00A36B12" w:rsidRPr="00705FAA" w:rsidRDefault="005541E0" w:rsidP="00A36B12">
      <w:pPr>
        <w:ind w:left="284" w:hanging="284"/>
        <w:rPr>
          <w:rFonts w:ascii="Arial" w:hAnsi="Arial" w:cs="Arial"/>
        </w:rPr>
      </w:pPr>
      <w:r>
        <w:rPr>
          <w:noProof/>
        </w:rPr>
        <w:drawing>
          <wp:anchor distT="0" distB="0" distL="114300" distR="114300" simplePos="0" relativeHeight="251658240" behindDoc="0" locked="0" layoutInCell="1" allowOverlap="1" wp14:anchorId="5FFD87AA" wp14:editId="1C4A6DBC">
            <wp:simplePos x="0" y="0"/>
            <wp:positionH relativeFrom="column">
              <wp:posOffset>3062605</wp:posOffset>
            </wp:positionH>
            <wp:positionV relativeFrom="paragraph">
              <wp:posOffset>68580</wp:posOffset>
            </wp:positionV>
            <wp:extent cx="3209925" cy="2047875"/>
            <wp:effectExtent l="0" t="0" r="9525" b="9525"/>
            <wp:wrapSquare wrapText="bothSides"/>
            <wp:docPr id="1" name="Afbeelding 1" descr="http://www.dressesonly.nl/media/wysiwyg/trends/modetrends_voor_herfst_winter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ressesonly.nl/media/wysiwyg/trends/modetrends_voor_herfst_winter_20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320992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B12" w:rsidRDefault="00A36B12" w:rsidP="00A36B12">
      <w:pPr>
        <w:pStyle w:val="Plattetekst2"/>
        <w:numPr>
          <w:ilvl w:val="0"/>
          <w:numId w:val="3"/>
        </w:numPr>
        <w:ind w:left="284" w:hanging="284"/>
        <w:rPr>
          <w:rFonts w:ascii="Arial" w:hAnsi="Arial" w:cs="Arial"/>
          <w:sz w:val="24"/>
        </w:rPr>
      </w:pPr>
      <w:r w:rsidRPr="00705FAA">
        <w:rPr>
          <w:rFonts w:ascii="Arial" w:hAnsi="Arial" w:cs="Arial"/>
          <w:sz w:val="24"/>
        </w:rPr>
        <w:t>Speelgoed branche</w:t>
      </w:r>
      <w:r>
        <w:rPr>
          <w:rFonts w:ascii="Arial" w:hAnsi="Arial" w:cs="Arial"/>
          <w:sz w:val="24"/>
        </w:rPr>
        <w:t>:</w:t>
      </w:r>
      <w:r w:rsidRPr="00705FAA">
        <w:rPr>
          <w:rFonts w:ascii="Arial" w:hAnsi="Arial" w:cs="Arial"/>
          <w:sz w:val="24"/>
        </w:rPr>
        <w:t xml:space="preserve"> </w:t>
      </w:r>
    </w:p>
    <w:p w:rsidR="00A36B12" w:rsidRDefault="00A36B12" w:rsidP="00A36B12">
      <w:pPr>
        <w:pStyle w:val="Plattetekst2"/>
        <w:rPr>
          <w:rFonts w:ascii="Arial" w:hAnsi="Arial" w:cs="Arial"/>
          <w:sz w:val="24"/>
        </w:rPr>
      </w:pPr>
    </w:p>
    <w:p w:rsidR="00EC1E66" w:rsidRDefault="00EC1E66" w:rsidP="00A36B12">
      <w:bookmarkStart w:id="0" w:name="_GoBack"/>
      <w:bookmarkEnd w:id="0"/>
    </w:p>
    <w:sectPr w:rsidR="00EC1E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2E9"/>
    <w:multiLevelType w:val="hybridMultilevel"/>
    <w:tmpl w:val="A8681E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C0065A"/>
    <w:multiLevelType w:val="hybridMultilevel"/>
    <w:tmpl w:val="AE9ABA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CC2256C"/>
    <w:multiLevelType w:val="hybridMultilevel"/>
    <w:tmpl w:val="C4687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12"/>
    <w:rsid w:val="005541E0"/>
    <w:rsid w:val="00A36B12"/>
    <w:rsid w:val="00C46582"/>
    <w:rsid w:val="00EC1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6B12"/>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A36B12"/>
    <w:rPr>
      <w:sz w:val="28"/>
    </w:rPr>
  </w:style>
  <w:style w:type="character" w:customStyle="1" w:styleId="Plattetekst2Char">
    <w:name w:val="Platte tekst 2 Char"/>
    <w:basedOn w:val="Standaardalinea-lettertype"/>
    <w:link w:val="Plattetekst2"/>
    <w:rsid w:val="00A36B12"/>
    <w:rPr>
      <w:rFonts w:ascii="Times New Roman" w:eastAsia="Times New Roman" w:hAnsi="Times New Roman" w:cs="Times New Roman"/>
      <w:sz w:val="28"/>
      <w:szCs w:val="20"/>
      <w:lang w:eastAsia="nl-NL"/>
    </w:rPr>
  </w:style>
  <w:style w:type="paragraph" w:styleId="Lijstalinea">
    <w:name w:val="List Paragraph"/>
    <w:basedOn w:val="Standaard"/>
    <w:uiPriority w:val="34"/>
    <w:qFormat/>
    <w:rsid w:val="00A36B12"/>
    <w:pPr>
      <w:ind w:left="708"/>
    </w:pPr>
  </w:style>
  <w:style w:type="paragraph" w:styleId="Ballontekst">
    <w:name w:val="Balloon Text"/>
    <w:basedOn w:val="Standaard"/>
    <w:link w:val="BallontekstChar"/>
    <w:uiPriority w:val="99"/>
    <w:semiHidden/>
    <w:unhideWhenUsed/>
    <w:rsid w:val="005541E0"/>
    <w:rPr>
      <w:rFonts w:ascii="Tahoma" w:hAnsi="Tahoma" w:cs="Tahoma"/>
      <w:sz w:val="16"/>
      <w:szCs w:val="16"/>
    </w:rPr>
  </w:style>
  <w:style w:type="character" w:customStyle="1" w:styleId="BallontekstChar">
    <w:name w:val="Ballontekst Char"/>
    <w:basedOn w:val="Standaardalinea-lettertype"/>
    <w:link w:val="Ballontekst"/>
    <w:uiPriority w:val="99"/>
    <w:semiHidden/>
    <w:rsid w:val="005541E0"/>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6B12"/>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A36B12"/>
    <w:rPr>
      <w:sz w:val="28"/>
    </w:rPr>
  </w:style>
  <w:style w:type="character" w:customStyle="1" w:styleId="Plattetekst2Char">
    <w:name w:val="Platte tekst 2 Char"/>
    <w:basedOn w:val="Standaardalinea-lettertype"/>
    <w:link w:val="Plattetekst2"/>
    <w:rsid w:val="00A36B12"/>
    <w:rPr>
      <w:rFonts w:ascii="Times New Roman" w:eastAsia="Times New Roman" w:hAnsi="Times New Roman" w:cs="Times New Roman"/>
      <w:sz w:val="28"/>
      <w:szCs w:val="20"/>
      <w:lang w:eastAsia="nl-NL"/>
    </w:rPr>
  </w:style>
  <w:style w:type="paragraph" w:styleId="Lijstalinea">
    <w:name w:val="List Paragraph"/>
    <w:basedOn w:val="Standaard"/>
    <w:uiPriority w:val="34"/>
    <w:qFormat/>
    <w:rsid w:val="00A36B12"/>
    <w:pPr>
      <w:ind w:left="708"/>
    </w:pPr>
  </w:style>
  <w:style w:type="paragraph" w:styleId="Ballontekst">
    <w:name w:val="Balloon Text"/>
    <w:basedOn w:val="Standaard"/>
    <w:link w:val="BallontekstChar"/>
    <w:uiPriority w:val="99"/>
    <w:semiHidden/>
    <w:unhideWhenUsed/>
    <w:rsid w:val="005541E0"/>
    <w:rPr>
      <w:rFonts w:ascii="Tahoma" w:hAnsi="Tahoma" w:cs="Tahoma"/>
      <w:sz w:val="16"/>
      <w:szCs w:val="16"/>
    </w:rPr>
  </w:style>
  <w:style w:type="character" w:customStyle="1" w:styleId="BallontekstChar">
    <w:name w:val="Ballontekst Char"/>
    <w:basedOn w:val="Standaardalinea-lettertype"/>
    <w:link w:val="Ballontekst"/>
    <w:uiPriority w:val="99"/>
    <w:semiHidden/>
    <w:rsid w:val="005541E0"/>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127</Words>
  <Characters>704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3</cp:revision>
  <dcterms:created xsi:type="dcterms:W3CDTF">2016-01-02T12:27:00Z</dcterms:created>
  <dcterms:modified xsi:type="dcterms:W3CDTF">2016-01-02T12:39:00Z</dcterms:modified>
</cp:coreProperties>
</file>