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B7" w:rsidRPr="00C40E74" w:rsidRDefault="003501B7" w:rsidP="003501B7">
      <w:pPr>
        <w:rPr>
          <w:rFonts w:ascii="Arial Black" w:hAnsi="Arial Black" w:cs="Arial"/>
          <w:sz w:val="28"/>
          <w:szCs w:val="32"/>
        </w:rPr>
      </w:pPr>
      <w:r>
        <w:rPr>
          <w:rFonts w:ascii="Arial Black" w:hAnsi="Arial Black" w:cs="Arial"/>
          <w:sz w:val="28"/>
          <w:szCs w:val="32"/>
        </w:rPr>
        <w:t>Video:</w:t>
      </w:r>
    </w:p>
    <w:p w:rsidR="003501B7" w:rsidRPr="00EE7289" w:rsidRDefault="003501B7" w:rsidP="003501B7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7289">
        <w:rPr>
          <w:rFonts w:ascii="Arial" w:hAnsi="Arial" w:cs="Arial"/>
          <w:sz w:val="24"/>
          <w:szCs w:val="24"/>
        </w:rPr>
        <w:t xml:space="preserve">Voor welke onderdelen van je lijf zijn juiste houdingen erg belangrijk? </w:t>
      </w:r>
    </w:p>
    <w:p w:rsidR="003501B7" w:rsidRDefault="003501B7" w:rsidP="003501B7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501B7">
        <w:rPr>
          <w:rFonts w:ascii="Arial" w:hAnsi="Arial" w:cs="Arial"/>
          <w:sz w:val="24"/>
          <w:szCs w:val="24"/>
        </w:rPr>
        <w:t>Welke 3 houdingen worden in de video getoond?</w:t>
      </w:r>
    </w:p>
    <w:p w:rsidR="003501B7" w:rsidRPr="003501B7" w:rsidRDefault="003501B7" w:rsidP="003501B7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501B7">
        <w:rPr>
          <w:rFonts w:ascii="Arial" w:hAnsi="Arial" w:cs="Arial"/>
          <w:sz w:val="24"/>
          <w:szCs w:val="24"/>
        </w:rPr>
        <w:t>Welke tip wordt er gegeven ten aanzien van je houding tijdens het werken?</w:t>
      </w:r>
    </w:p>
    <w:p w:rsidR="003501B7" w:rsidRPr="00EE7289" w:rsidRDefault="003501B7" w:rsidP="003501B7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7289">
        <w:rPr>
          <w:rFonts w:ascii="Arial" w:hAnsi="Arial" w:cs="Arial"/>
          <w:sz w:val="24"/>
          <w:szCs w:val="24"/>
        </w:rPr>
        <w:t>Als je de geadviseerde werkhoudingen op volgt, wat heeft dat dan voor positieve gevolgen voor je werk?</w:t>
      </w:r>
    </w:p>
    <w:p w:rsidR="003501B7" w:rsidRPr="00EE7289" w:rsidRDefault="003501B7" w:rsidP="003501B7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7289">
        <w:rPr>
          <w:rFonts w:ascii="Arial" w:hAnsi="Arial" w:cs="Arial"/>
          <w:sz w:val="24"/>
          <w:szCs w:val="24"/>
        </w:rPr>
        <w:t>Welk vast pijnpunt wordt er genoemd?</w:t>
      </w:r>
    </w:p>
    <w:p w:rsidR="003501B7" w:rsidRPr="00EE7289" w:rsidRDefault="003501B7" w:rsidP="003501B7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7289">
        <w:rPr>
          <w:rFonts w:ascii="Arial" w:hAnsi="Arial" w:cs="Arial"/>
          <w:sz w:val="24"/>
          <w:szCs w:val="24"/>
        </w:rPr>
        <w:t xml:space="preserve">Wat kan er ontstaan als je veel voorover gebogen moet werken?? </w:t>
      </w:r>
    </w:p>
    <w:p w:rsidR="003501B7" w:rsidRPr="00EE7289" w:rsidRDefault="003501B7" w:rsidP="003501B7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7289">
        <w:rPr>
          <w:rFonts w:ascii="Arial" w:hAnsi="Arial" w:cs="Arial"/>
          <w:sz w:val="24"/>
          <w:szCs w:val="24"/>
        </w:rPr>
        <w:t xml:space="preserve">Welke tip wordt er gegeven als je veel voorover gebogen moet werken? </w:t>
      </w:r>
    </w:p>
    <w:p w:rsidR="003501B7" w:rsidRPr="00EE7289" w:rsidRDefault="003501B7" w:rsidP="003501B7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7289">
        <w:rPr>
          <w:rFonts w:ascii="Arial" w:hAnsi="Arial" w:cs="Arial"/>
          <w:sz w:val="24"/>
          <w:szCs w:val="24"/>
        </w:rPr>
        <w:t xml:space="preserve">Waar kun je last van krijgen als je lang moet stilstaan? </w:t>
      </w:r>
    </w:p>
    <w:p w:rsidR="003501B7" w:rsidRPr="00EE7289" w:rsidRDefault="003501B7" w:rsidP="003501B7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7289">
        <w:rPr>
          <w:rFonts w:ascii="Arial" w:hAnsi="Arial" w:cs="Arial"/>
          <w:sz w:val="24"/>
          <w:szCs w:val="24"/>
        </w:rPr>
        <w:t>Waarom moet je de Torsie beweging zien te vermijden?</w:t>
      </w:r>
    </w:p>
    <w:p w:rsidR="003501B7" w:rsidRPr="00EE7289" w:rsidRDefault="003501B7" w:rsidP="003501B7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7289">
        <w:rPr>
          <w:rFonts w:ascii="Arial" w:hAnsi="Arial" w:cs="Arial"/>
          <w:sz w:val="24"/>
          <w:szCs w:val="24"/>
        </w:rPr>
        <w:t>Waarom is het niet goed om te reiken naar goederen? Welke tip wordt er gegeven?</w:t>
      </w:r>
    </w:p>
    <w:p w:rsidR="003501B7" w:rsidRPr="00EE7289" w:rsidRDefault="003501B7" w:rsidP="003501B7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7289">
        <w:rPr>
          <w:rFonts w:ascii="Arial" w:hAnsi="Arial" w:cs="Arial"/>
          <w:sz w:val="24"/>
          <w:szCs w:val="24"/>
        </w:rPr>
        <w:t>Noem 3 situaties waarbij het beter is om de hulp in te roepen van een collega.</w:t>
      </w:r>
    </w:p>
    <w:p w:rsidR="003501B7" w:rsidRPr="00EE7289" w:rsidRDefault="003501B7" w:rsidP="003501B7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7289">
        <w:rPr>
          <w:rFonts w:ascii="Arial" w:hAnsi="Arial" w:cs="Arial"/>
          <w:sz w:val="24"/>
          <w:szCs w:val="24"/>
        </w:rPr>
        <w:t>Welke twee tips worden er genoemd bij het openen van een doos?</w:t>
      </w:r>
    </w:p>
    <w:p w:rsidR="003501B7" w:rsidRPr="00EE7289" w:rsidRDefault="003501B7" w:rsidP="003501B7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7289">
        <w:rPr>
          <w:rFonts w:ascii="Arial" w:hAnsi="Arial" w:cs="Arial"/>
          <w:sz w:val="24"/>
          <w:szCs w:val="24"/>
        </w:rPr>
        <w:t>Waarom kan je een kar maar beter duwen?</w:t>
      </w:r>
    </w:p>
    <w:p w:rsidR="003501B7" w:rsidRPr="00EE7289" w:rsidRDefault="003501B7" w:rsidP="003501B7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7289">
        <w:rPr>
          <w:rFonts w:ascii="Arial" w:hAnsi="Arial" w:cs="Arial"/>
          <w:sz w:val="24"/>
          <w:szCs w:val="24"/>
        </w:rPr>
        <w:t>Waarom is staan bij de kassa beter volgens de makers van deze film?</w:t>
      </w:r>
    </w:p>
    <w:p w:rsidR="003501B7" w:rsidRPr="00EE7289" w:rsidRDefault="003501B7" w:rsidP="003501B7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7289">
        <w:rPr>
          <w:rFonts w:ascii="Arial" w:hAnsi="Arial" w:cs="Arial"/>
          <w:sz w:val="24"/>
          <w:szCs w:val="24"/>
        </w:rPr>
        <w:t>Als je een fiets moet optillen van welke kracht kun je dan het beste gebruik maken?</w:t>
      </w:r>
    </w:p>
    <w:p w:rsidR="003501B7" w:rsidRPr="00EE7289" w:rsidRDefault="003501B7" w:rsidP="003501B7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7289">
        <w:rPr>
          <w:rFonts w:ascii="Arial" w:hAnsi="Arial" w:cs="Arial"/>
          <w:sz w:val="24"/>
          <w:szCs w:val="24"/>
        </w:rPr>
        <w:t>Welk advies wordt er gegeven voor het verplaatsen van zware dozen?</w:t>
      </w:r>
    </w:p>
    <w:p w:rsidR="003501B7" w:rsidRPr="00EE7289" w:rsidRDefault="003501B7" w:rsidP="003501B7">
      <w:pPr>
        <w:pStyle w:val="Lijstaline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E7289">
        <w:rPr>
          <w:rFonts w:ascii="Arial" w:hAnsi="Arial" w:cs="Arial"/>
          <w:sz w:val="24"/>
          <w:szCs w:val="24"/>
        </w:rPr>
        <w:t>Welke vijf acties moet de werknemer uitvoeren voor het werken in een juiste houding?</w:t>
      </w:r>
    </w:p>
    <w:p w:rsidR="003501B7" w:rsidRDefault="003501B7" w:rsidP="003501B7">
      <w:pPr>
        <w:rPr>
          <w:rFonts w:ascii="Arial" w:hAnsi="Arial" w:cs="Arial"/>
          <w:b/>
          <w:sz w:val="28"/>
          <w:szCs w:val="28"/>
        </w:rPr>
      </w:pPr>
      <w:r>
        <w:rPr>
          <w:noProof/>
          <w:color w:val="FF0000"/>
          <w:sz w:val="20"/>
          <w:lang w:eastAsia="nl-NL"/>
        </w:rPr>
        <w:drawing>
          <wp:anchor distT="0" distB="0" distL="114300" distR="114300" simplePos="0" relativeHeight="251659264" behindDoc="0" locked="0" layoutInCell="1" allowOverlap="1" wp14:anchorId="2FC08FD8" wp14:editId="095B2145">
            <wp:simplePos x="0" y="0"/>
            <wp:positionH relativeFrom="column">
              <wp:posOffset>557530</wp:posOffset>
            </wp:positionH>
            <wp:positionV relativeFrom="paragraph">
              <wp:posOffset>654685</wp:posOffset>
            </wp:positionV>
            <wp:extent cx="4619625" cy="726440"/>
            <wp:effectExtent l="19050" t="0" r="9525" b="0"/>
            <wp:wrapSquare wrapText="bothSides"/>
            <wp:docPr id="18" name="il_fi" descr="http://congres.arbo-online.nl/Portals/52/images/exposanten/Arbo-logo_ho-resolutie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ngres.arbo-online.nl/Portals/52/images/exposanten/Arbo-logo_ho-resolutie_we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E19" w:rsidRPr="003501B7" w:rsidRDefault="00081E19" w:rsidP="003501B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sectPr w:rsidR="00081E19" w:rsidRPr="003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B6B" w:rsidRDefault="003501B7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52B6B" w:rsidRDefault="003501B7">
    <w:pPr>
      <w:pStyle w:val="Voetteks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91A9B"/>
    <w:multiLevelType w:val="hybridMultilevel"/>
    <w:tmpl w:val="C50E457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7"/>
    <w:rsid w:val="00081E19"/>
    <w:rsid w:val="0035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501B7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3501B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501B7"/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350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501B7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3501B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501B7"/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350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http://congres.arbo-online.nl/Portals/52/images/exposanten/Arbo-logo_ho-resolutie_web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2015-11-22T22:12:00Z</dcterms:created>
  <dcterms:modified xsi:type="dcterms:W3CDTF">2015-11-22T22:14:00Z</dcterms:modified>
</cp:coreProperties>
</file>