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B70" w14:textId="77777777" w:rsidR="00A20A36" w:rsidRDefault="00A20A36" w:rsidP="00A20A36">
      <w:pPr>
        <w:pStyle w:val="Geenafstand"/>
        <w:ind w:right="-190"/>
        <w:rPr>
          <w:rStyle w:val="Zwaar"/>
        </w:rPr>
      </w:pPr>
    </w:p>
    <w:p w14:paraId="6B691A7B" w14:textId="77777777" w:rsidR="00A20A36" w:rsidRPr="00AC1EC5" w:rsidRDefault="00A20A36" w:rsidP="00A20A36">
      <w:pPr>
        <w:pStyle w:val="Geenafstand"/>
        <w:ind w:right="-190"/>
        <w:rPr>
          <w:b/>
          <w:i/>
        </w:rPr>
      </w:pPr>
      <w:r>
        <w:rPr>
          <w:rStyle w:val="Zwaar"/>
        </w:rPr>
        <w:t>Brieven op zee</w:t>
      </w:r>
      <w:r>
        <w:br/>
      </w:r>
      <w:r>
        <w:br/>
        <w:t xml:space="preserve">Gelezen worden ze </w:t>
      </w:r>
      <w:proofErr w:type="spellStart"/>
      <w:r>
        <w:t>ontelbre</w:t>
      </w:r>
      <w:proofErr w:type="spellEnd"/>
      <w:r>
        <w:t xml:space="preserve"> malen, </w:t>
      </w:r>
      <w:r>
        <w:br/>
        <w:t xml:space="preserve">Al was de inhoud haast vooruit geweten, </w:t>
      </w:r>
      <w:r>
        <w:br/>
        <w:t xml:space="preserve">Van 't zelfde levensstof in alle talen </w:t>
      </w:r>
      <w:r>
        <w:br/>
        <w:t xml:space="preserve">En op den duur tot op het woord versleten. </w:t>
      </w:r>
      <w:r>
        <w:br/>
      </w:r>
      <w:r>
        <w:br/>
        <w:t xml:space="preserve">Toch weer ontvouwd, na 't eenzaam avondeten, </w:t>
      </w:r>
      <w:r>
        <w:br/>
        <w:t xml:space="preserve">Des nachts op wacht, te kooi en na 't verhalen; </w:t>
      </w:r>
      <w:r>
        <w:br/>
        <w:t xml:space="preserve">Voor hen die </w:t>
      </w:r>
      <w:proofErr w:type="spellStart"/>
      <w:r>
        <w:t>zooveel</w:t>
      </w:r>
      <w:proofErr w:type="spellEnd"/>
      <w:r>
        <w:t xml:space="preserve"> eenzaamheid verbeten </w:t>
      </w:r>
      <w:r>
        <w:br/>
        <w:t xml:space="preserve">Is uit die letters leeftocht nog te halen. </w:t>
      </w:r>
      <w:r>
        <w:br/>
      </w:r>
      <w:r>
        <w:br/>
      </w:r>
      <w:proofErr w:type="spellStart"/>
      <w:r>
        <w:t>Tusschen</w:t>
      </w:r>
      <w:proofErr w:type="spellEnd"/>
      <w:r>
        <w:t xml:space="preserve"> lieve en liefhebbende steeds staat er </w:t>
      </w:r>
      <w:r>
        <w:br/>
        <w:t xml:space="preserve">Van kroost, huis, dorp en eiland weer 't alleen </w:t>
      </w:r>
      <w:r>
        <w:br/>
        <w:t xml:space="preserve">Bij trouw, geboorte en dood gevarieerd relaas. </w:t>
      </w:r>
      <w:r>
        <w:br/>
      </w:r>
      <w:r>
        <w:br/>
        <w:t xml:space="preserve">Na tal van reizen is het of een waas </w:t>
      </w:r>
      <w:r>
        <w:br/>
        <w:t xml:space="preserve">'t Bekende aan land omhult, men is alleen </w:t>
      </w:r>
      <w:r>
        <w:br/>
        <w:t xml:space="preserve">En hoort bij 't schip en houdt het met het water. </w:t>
      </w:r>
      <w:r>
        <w:br/>
      </w:r>
      <w:r>
        <w:br/>
      </w:r>
      <w:r>
        <w:br/>
      </w:r>
      <w:r w:rsidRPr="00AC1EC5">
        <w:rPr>
          <w:b/>
          <w:i/>
        </w:rPr>
        <w:t>J. Slauerhoff</w:t>
      </w:r>
    </w:p>
    <w:p w14:paraId="3A29D5DF" w14:textId="77777777" w:rsidR="00A20A36" w:rsidRDefault="00A20A36" w:rsidP="00A20A36">
      <w:pPr>
        <w:pStyle w:val="Geenafstand"/>
        <w:ind w:right="-190"/>
      </w:pPr>
    </w:p>
    <w:p w14:paraId="71FEA925" w14:textId="77777777" w:rsidR="00A20A36" w:rsidRDefault="00A20A36" w:rsidP="00A20A36">
      <w:pPr>
        <w:pStyle w:val="Geenafstand"/>
        <w:ind w:right="-190"/>
      </w:pPr>
    </w:p>
    <w:p w14:paraId="51ABE82D" w14:textId="77777777" w:rsidR="00A20A36" w:rsidRDefault="00A20A36" w:rsidP="00A20A36">
      <w:pPr>
        <w:pStyle w:val="Geenafstand"/>
        <w:numPr>
          <w:ilvl w:val="0"/>
          <w:numId w:val="1"/>
        </w:numPr>
        <w:ind w:right="-190"/>
      </w:pPr>
      <w:r>
        <w:t>Wat voor soort gedicht is dit (naar vorm)?</w:t>
      </w:r>
    </w:p>
    <w:p w14:paraId="4AF6EA60" w14:textId="77777777" w:rsidR="00A20A36" w:rsidRDefault="00A20A36" w:rsidP="00A20A36">
      <w:pPr>
        <w:pStyle w:val="Geenafstand"/>
        <w:numPr>
          <w:ilvl w:val="0"/>
          <w:numId w:val="1"/>
        </w:numPr>
        <w:ind w:right="-190"/>
      </w:pPr>
      <w:r>
        <w:t>Hoe is dit gedicht opgebouwd?</w:t>
      </w:r>
    </w:p>
    <w:p w14:paraId="7D8A5185" w14:textId="77777777" w:rsidR="00A20A36" w:rsidRDefault="00A20A36" w:rsidP="00A20A36">
      <w:pPr>
        <w:pStyle w:val="Geenafstand"/>
        <w:numPr>
          <w:ilvl w:val="0"/>
          <w:numId w:val="1"/>
        </w:numPr>
        <w:ind w:right="-190"/>
      </w:pPr>
      <w:r>
        <w:t>Welk verschijnsel zie je in regel 9?</w:t>
      </w:r>
    </w:p>
    <w:p w14:paraId="3E6643B1" w14:textId="77777777" w:rsidR="00A20A36" w:rsidRDefault="00A20A36" w:rsidP="00A20A36">
      <w:pPr>
        <w:pStyle w:val="Geenafstand"/>
        <w:numPr>
          <w:ilvl w:val="0"/>
          <w:numId w:val="1"/>
        </w:numPr>
        <w:ind w:right="-190"/>
      </w:pPr>
      <w:r>
        <w:t>Welke stijlfiguur zie je in regel 10?</w:t>
      </w:r>
    </w:p>
    <w:p w14:paraId="6E7D3753" w14:textId="77777777" w:rsidR="00A20A36" w:rsidRDefault="00A20A36"/>
    <w:sectPr w:rsidR="00A2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0CD"/>
    <w:multiLevelType w:val="hybridMultilevel"/>
    <w:tmpl w:val="4EFEE0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36"/>
    <w:rsid w:val="00A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F7A1"/>
  <w15:chartTrackingRefBased/>
  <w15:docId w15:val="{11A6578A-36DB-44B7-AF28-69003AE8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20A36"/>
    <w:pPr>
      <w:spacing w:after="0" w:line="240" w:lineRule="auto"/>
    </w:pPr>
    <w:rPr>
      <w:rFonts w:ascii="Tahoma" w:eastAsiaTheme="minorEastAsia" w:hAnsi="Tahoma"/>
      <w:sz w:val="20"/>
      <w:lang w:eastAsia="nl-NL"/>
    </w:rPr>
  </w:style>
  <w:style w:type="character" w:styleId="Zwaar">
    <w:name w:val="Strong"/>
    <w:basedOn w:val="Standaardalinea-lettertype"/>
    <w:qFormat/>
    <w:rsid w:val="00A20A36"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20A36"/>
    <w:rPr>
      <w:rFonts w:ascii="Tahoma" w:eastAsiaTheme="minorEastAsia" w:hAnsi="Tahom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Gemser</dc:creator>
  <cp:keywords/>
  <dc:description/>
  <cp:lastModifiedBy>Eva Gemser</cp:lastModifiedBy>
  <cp:revision>1</cp:revision>
  <dcterms:created xsi:type="dcterms:W3CDTF">2021-09-21T12:08:00Z</dcterms:created>
  <dcterms:modified xsi:type="dcterms:W3CDTF">2021-09-21T12:08:00Z</dcterms:modified>
</cp:coreProperties>
</file>