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8F61" w14:textId="77777777" w:rsidR="00E62F60" w:rsidRDefault="00E62F60" w:rsidP="00E62F60">
      <w:pPr>
        <w:pStyle w:val="Kop1"/>
        <w:rPr>
          <w:rFonts w:ascii="Arial" w:hAnsi="Arial" w:cs="Arial"/>
        </w:rPr>
      </w:pPr>
      <w:bookmarkStart w:id="0" w:name="_Toc496265580"/>
      <w:bookmarkStart w:id="1" w:name="_GoBack"/>
      <w:bookmarkEnd w:id="1"/>
      <w:r>
        <w:rPr>
          <w:rFonts w:ascii="Arial" w:hAnsi="Arial" w:cs="Arial"/>
        </w:rPr>
        <w:t xml:space="preserve">Beoordeling BPV periode 3 M3 </w:t>
      </w:r>
      <w:bookmarkEnd w:id="0"/>
      <w:r>
        <w:rPr>
          <w:rFonts w:ascii="Arial" w:hAnsi="Arial" w:cs="Arial"/>
        </w:rPr>
        <w:t xml:space="preserve">Facilitair </w:t>
      </w:r>
    </w:p>
    <w:p w14:paraId="4B5462AA" w14:textId="77777777" w:rsidR="00E62F60" w:rsidRDefault="00E62F60" w:rsidP="00E62F60">
      <w:pPr>
        <w:rPr>
          <w:rFonts w:ascii="Arial" w:hAnsi="Arial" w:cs="Arial"/>
          <w:sz w:val="24"/>
        </w:rPr>
      </w:pPr>
    </w:p>
    <w:p w14:paraId="7F59F935" w14:textId="77777777" w:rsidR="00E62F60" w:rsidRPr="007463BB" w:rsidRDefault="00E62F60" w:rsidP="00E62F60">
      <w:pPr>
        <w:rPr>
          <w:rFonts w:ascii="Arial" w:hAnsi="Arial" w:cs="Arial"/>
          <w:b/>
          <w:sz w:val="24"/>
        </w:rPr>
      </w:pPr>
      <w:r w:rsidRPr="007463BB">
        <w:rPr>
          <w:rFonts w:ascii="Arial" w:hAnsi="Arial" w:cs="Arial"/>
          <w:b/>
          <w:sz w:val="24"/>
        </w:rPr>
        <w:t>De beoordeling bestaat uit de volgende onderdelen verwerkt in een verslag:</w:t>
      </w:r>
    </w:p>
    <w:p w14:paraId="39BA6436" w14:textId="77777777" w:rsidR="00E62F60" w:rsidRPr="007463BB" w:rsidRDefault="00E62F60" w:rsidP="00E62F6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Werknemersvaardigheden</w:t>
      </w:r>
    </w:p>
    <w:p w14:paraId="3EA32C21" w14:textId="77777777" w:rsidR="00E62F60" w:rsidRPr="007463BB" w:rsidRDefault="00E62F60" w:rsidP="00E62F6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E-learningsopdrachten</w:t>
      </w:r>
    </w:p>
    <w:p w14:paraId="14E0D6E4" w14:textId="77777777" w:rsidR="00E62F60" w:rsidRPr="007463BB" w:rsidRDefault="00E62F60" w:rsidP="00E62F6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Logboek en bewijsstukken</w:t>
      </w:r>
    </w:p>
    <w:p w14:paraId="10A0A7B2" w14:textId="77777777" w:rsidR="00E62F60" w:rsidRPr="007463BB" w:rsidRDefault="00E62F60" w:rsidP="00E62F6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Praktijktoetsen</w:t>
      </w:r>
    </w:p>
    <w:p w14:paraId="7E4E1A59" w14:textId="77777777" w:rsidR="00E62F60" w:rsidRPr="007463BB" w:rsidRDefault="00E62F60" w:rsidP="00E62F6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Feedback en evaluatieformulieren (PAP)</w:t>
      </w:r>
    </w:p>
    <w:p w14:paraId="1555BB80" w14:textId="77777777" w:rsidR="00E62F60" w:rsidRPr="007463BB" w:rsidRDefault="00E62F60" w:rsidP="00E62F6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Urenkaart</w:t>
      </w:r>
    </w:p>
    <w:p w14:paraId="1506D806" w14:textId="77777777" w:rsidR="00E62F60" w:rsidRPr="000F1825" w:rsidRDefault="00E62F60" w:rsidP="00E62F6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Opbouw verslag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076"/>
        <w:gridCol w:w="5432"/>
        <w:gridCol w:w="1843"/>
      </w:tblGrid>
      <w:tr w:rsidR="00E62F60" w14:paraId="0448957D" w14:textId="77777777" w:rsidTr="00F25E5E">
        <w:tc>
          <w:tcPr>
            <w:tcW w:w="2076" w:type="dxa"/>
          </w:tcPr>
          <w:p w14:paraId="429A0C56" w14:textId="77777777" w:rsidR="00E62F60" w:rsidRPr="00A23CC9" w:rsidRDefault="00E62F60" w:rsidP="00F25E5E">
            <w:pPr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 xml:space="preserve">Opbouw </w:t>
            </w:r>
          </w:p>
        </w:tc>
        <w:tc>
          <w:tcPr>
            <w:tcW w:w="5432" w:type="dxa"/>
          </w:tcPr>
          <w:p w14:paraId="2AD814E3" w14:textId="77777777" w:rsidR="00E62F60" w:rsidRPr="00A23CC9" w:rsidRDefault="00E62F60" w:rsidP="00F25E5E">
            <w:pPr>
              <w:pStyle w:val="Lijstalinea"/>
              <w:ind w:left="163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Inhoud</w:t>
            </w:r>
          </w:p>
        </w:tc>
        <w:tc>
          <w:tcPr>
            <w:tcW w:w="1843" w:type="dxa"/>
          </w:tcPr>
          <w:p w14:paraId="3EA6138B" w14:textId="77777777" w:rsidR="00E62F60" w:rsidRPr="00A23CC9" w:rsidRDefault="00E62F60" w:rsidP="00F25E5E">
            <w:pPr>
              <w:pStyle w:val="Lijstalinea"/>
              <w:ind w:left="152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Beoordeling</w:t>
            </w:r>
          </w:p>
        </w:tc>
      </w:tr>
      <w:tr w:rsidR="00E62F60" w14:paraId="27634E28" w14:textId="77777777" w:rsidTr="00F25E5E">
        <w:tc>
          <w:tcPr>
            <w:tcW w:w="2076" w:type="dxa"/>
          </w:tcPr>
          <w:p w14:paraId="6F9B95A7" w14:textId="77777777" w:rsidR="00E62F60" w:rsidRDefault="00E62F60" w:rsidP="00F25E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432" w:type="dxa"/>
          </w:tcPr>
          <w:p w14:paraId="3EC91F2E" w14:textId="77777777" w:rsidR="00E62F60" w:rsidRPr="00262A91" w:rsidRDefault="00E62F60" w:rsidP="00E62F60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Lettertype </w:t>
            </w:r>
            <w:proofErr w:type="spellStart"/>
            <w:r w:rsidRPr="00262A91">
              <w:rPr>
                <w:rFonts w:ascii="Arial" w:hAnsi="Arial" w:cs="Arial"/>
                <w:sz w:val="24"/>
              </w:rPr>
              <w:t>Arial</w:t>
            </w:r>
            <w:proofErr w:type="spellEnd"/>
          </w:p>
          <w:p w14:paraId="44BDF6C3" w14:textId="77777777" w:rsidR="00E62F60" w:rsidRPr="00262A91" w:rsidRDefault="00E62F60" w:rsidP="00E62F60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46B06284" w14:textId="77777777" w:rsidR="00E62F60" w:rsidRPr="00262A91" w:rsidRDefault="00E62F60" w:rsidP="00E62F60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Paginanummering rechts onderin</w:t>
            </w:r>
          </w:p>
        </w:tc>
        <w:tc>
          <w:tcPr>
            <w:tcW w:w="1843" w:type="dxa"/>
          </w:tcPr>
          <w:p w14:paraId="77C04D53" w14:textId="77777777" w:rsidR="00E62F60" w:rsidRPr="00262A91" w:rsidRDefault="00E62F60" w:rsidP="00F25E5E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E62F60" w14:paraId="66A3ACEE" w14:textId="77777777" w:rsidTr="00F25E5E">
        <w:tc>
          <w:tcPr>
            <w:tcW w:w="2076" w:type="dxa"/>
          </w:tcPr>
          <w:p w14:paraId="27BA28AD" w14:textId="77777777" w:rsidR="00E62F60" w:rsidRDefault="00E62F60" w:rsidP="00F25E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432" w:type="dxa"/>
          </w:tcPr>
          <w:p w14:paraId="2BB74E04" w14:textId="77777777" w:rsidR="00E62F60" w:rsidRPr="00262A91" w:rsidRDefault="00E62F60" w:rsidP="00E62F6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Titel: BPV periode 3 M3</w:t>
            </w:r>
            <w:r w:rsidRPr="00262A9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Facilitair</w:t>
            </w:r>
          </w:p>
          <w:p w14:paraId="3238A8C6" w14:textId="77777777" w:rsidR="00E62F60" w:rsidRPr="00262A91" w:rsidRDefault="00E62F60" w:rsidP="00E62F6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42AF8C0C" w14:textId="77777777" w:rsidR="00E62F60" w:rsidRPr="00262A91" w:rsidRDefault="00E62F60" w:rsidP="00E62F6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639C7336" w14:textId="77777777" w:rsidR="00E62F60" w:rsidRPr="00262A91" w:rsidRDefault="00E62F60" w:rsidP="00E62F6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begeleider</w:t>
            </w:r>
          </w:p>
          <w:p w14:paraId="03FCCA11" w14:textId="77777777" w:rsidR="00E62F60" w:rsidRPr="00262A91" w:rsidRDefault="00E62F60" w:rsidP="00E62F6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13E0B3CA" w14:textId="77777777" w:rsidR="00E62F60" w:rsidRPr="00262A91" w:rsidRDefault="00E62F60" w:rsidP="00E62F6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Cohort</w:t>
            </w:r>
          </w:p>
          <w:p w14:paraId="2E5DF60B" w14:textId="77777777" w:rsidR="00E62F60" w:rsidRPr="00262A91" w:rsidRDefault="00E62F60" w:rsidP="00E62F6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843" w:type="dxa"/>
          </w:tcPr>
          <w:p w14:paraId="65B4DD89" w14:textId="77777777" w:rsidR="00E62F60" w:rsidRPr="00262A91" w:rsidRDefault="00E62F60" w:rsidP="00F25E5E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E62F60" w14:paraId="6A987165" w14:textId="77777777" w:rsidTr="00F25E5E">
        <w:tc>
          <w:tcPr>
            <w:tcW w:w="2076" w:type="dxa"/>
          </w:tcPr>
          <w:p w14:paraId="302E1056" w14:textId="77777777" w:rsidR="00E62F60" w:rsidRDefault="00E62F60" w:rsidP="00F25E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432" w:type="dxa"/>
          </w:tcPr>
          <w:p w14:paraId="72357FF7" w14:textId="77777777" w:rsidR="00E62F60" w:rsidRPr="00262A91" w:rsidRDefault="00E62F60" w:rsidP="00E62F60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097B26F0" w14:textId="77777777" w:rsidR="00E62F60" w:rsidRPr="00262A91" w:rsidRDefault="00E62F60" w:rsidP="00E62F60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843" w:type="dxa"/>
          </w:tcPr>
          <w:p w14:paraId="54917092" w14:textId="77777777" w:rsidR="00E62F60" w:rsidRPr="00262A91" w:rsidRDefault="00E62F60" w:rsidP="00F25E5E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E62F60" w14:paraId="1F0D487F" w14:textId="77777777" w:rsidTr="00F25E5E">
        <w:tc>
          <w:tcPr>
            <w:tcW w:w="2076" w:type="dxa"/>
          </w:tcPr>
          <w:p w14:paraId="75432028" w14:textId="77777777" w:rsidR="00E62F60" w:rsidRDefault="00E62F60" w:rsidP="00F25E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432" w:type="dxa"/>
          </w:tcPr>
          <w:p w14:paraId="2B359106" w14:textId="77777777" w:rsidR="00E62F60" w:rsidRDefault="00E62F60" w:rsidP="00F25E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843" w:type="dxa"/>
          </w:tcPr>
          <w:p w14:paraId="41095BA3" w14:textId="77777777" w:rsidR="00E62F60" w:rsidRDefault="00E62F60" w:rsidP="00F25E5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E62F60" w14:paraId="24CCF278" w14:textId="77777777" w:rsidTr="00F25E5E">
        <w:tc>
          <w:tcPr>
            <w:tcW w:w="2076" w:type="dxa"/>
          </w:tcPr>
          <w:p w14:paraId="5BA2E02A" w14:textId="77777777" w:rsidR="00E62F60" w:rsidRDefault="00E62F60" w:rsidP="00F25E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432" w:type="dxa"/>
          </w:tcPr>
          <w:p w14:paraId="127E95A9" w14:textId="77777777" w:rsidR="00E62F60" w:rsidRPr="00262A91" w:rsidRDefault="00E62F60" w:rsidP="00F25E5E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1D40252D" w14:textId="77777777" w:rsidR="00E62F60" w:rsidRPr="00262A91" w:rsidRDefault="00E62F60" w:rsidP="00E62F6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nul/tussen/eindmeting van de werknemersvaardigheden.</w:t>
            </w:r>
          </w:p>
          <w:p w14:paraId="40DEEC57" w14:textId="77777777" w:rsidR="00E62F60" w:rsidRDefault="00E62F60" w:rsidP="00E62F6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Uitwerkingen en bewijsstukken van de </w:t>
            </w:r>
            <w:r>
              <w:rPr>
                <w:rFonts w:ascii="Arial" w:hAnsi="Arial" w:cs="Arial"/>
                <w:sz w:val="24"/>
              </w:rPr>
              <w:t>e-learning</w:t>
            </w:r>
            <w:r w:rsidRPr="00262A91">
              <w:rPr>
                <w:rFonts w:ascii="Arial" w:hAnsi="Arial" w:cs="Arial"/>
                <w:sz w:val="24"/>
              </w:rPr>
              <w:t xml:space="preserve"> opdrachten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431D99E6" w14:textId="77777777" w:rsidR="00E62F60" w:rsidRPr="00262A91" w:rsidRDefault="00E62F60" w:rsidP="00E62F6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Logboek</w:t>
            </w:r>
          </w:p>
          <w:p w14:paraId="61A5F3A7" w14:textId="77777777" w:rsidR="00E62F60" w:rsidRPr="00262A91" w:rsidRDefault="00E62F60" w:rsidP="00E62F6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en ondertekend feedbackformulier door BPV begeleider</w:t>
            </w:r>
          </w:p>
          <w:p w14:paraId="36814B79" w14:textId="77777777" w:rsidR="00E62F60" w:rsidRDefault="00E62F60" w:rsidP="00E62F6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Ingevulde en ondertekend evaluatieformulier door werknemer </w:t>
            </w:r>
          </w:p>
          <w:p w14:paraId="193939D3" w14:textId="77777777" w:rsidR="00E62F60" w:rsidRPr="00262A91" w:rsidRDefault="00E62F60" w:rsidP="00E62F6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</w:p>
        </w:tc>
        <w:tc>
          <w:tcPr>
            <w:tcW w:w="1843" w:type="dxa"/>
          </w:tcPr>
          <w:p w14:paraId="436C1776" w14:textId="77777777" w:rsidR="00E62F60" w:rsidRPr="00E921B1" w:rsidRDefault="00E62F60" w:rsidP="00F25E5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E62F60" w14:paraId="56FB2C24" w14:textId="77777777" w:rsidTr="00F25E5E">
        <w:tc>
          <w:tcPr>
            <w:tcW w:w="2076" w:type="dxa"/>
          </w:tcPr>
          <w:p w14:paraId="657EAEF2" w14:textId="77777777" w:rsidR="00E62F60" w:rsidRDefault="00E62F60" w:rsidP="00F25E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Nawoord</w:t>
            </w:r>
          </w:p>
        </w:tc>
        <w:tc>
          <w:tcPr>
            <w:tcW w:w="5432" w:type="dxa"/>
          </w:tcPr>
          <w:p w14:paraId="480A7373" w14:textId="77777777" w:rsidR="00E62F60" w:rsidRDefault="00E62F60" w:rsidP="00F25E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 kijk je terug op de gelopen periode en kijk je vooruit naar de volgende periode. Daarbij maak je gebruik van je evaluatie en de ontvangen feedback.</w:t>
            </w:r>
          </w:p>
          <w:p w14:paraId="53FBCE14" w14:textId="77777777" w:rsidR="00E62F60" w:rsidRPr="007463BB" w:rsidRDefault="00E62F60" w:rsidP="00E62F6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Beschreven PAP</w:t>
            </w:r>
          </w:p>
        </w:tc>
        <w:tc>
          <w:tcPr>
            <w:tcW w:w="1843" w:type="dxa"/>
          </w:tcPr>
          <w:p w14:paraId="7E1DC428" w14:textId="77777777" w:rsidR="00E62F60" w:rsidRDefault="00E62F60" w:rsidP="00F25E5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E62F60" w14:paraId="14FAA870" w14:textId="77777777" w:rsidTr="00F25E5E">
        <w:tc>
          <w:tcPr>
            <w:tcW w:w="7508" w:type="dxa"/>
            <w:gridSpan w:val="2"/>
          </w:tcPr>
          <w:p w14:paraId="7CD9336C" w14:textId="77777777" w:rsidR="00E62F60" w:rsidRDefault="00E62F60" w:rsidP="00F25E5E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>Lever het geheel in de Elo</w:t>
            </w:r>
          </w:p>
          <w:p w14:paraId="3396A7FA" w14:textId="77777777" w:rsidR="00E62F60" w:rsidRPr="00E921B1" w:rsidRDefault="00E62F60" w:rsidP="00F25E5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 xml:space="preserve">Totaal </w:t>
            </w:r>
            <w:r>
              <w:rPr>
                <w:rFonts w:ascii="Arial" w:hAnsi="Arial" w:cs="Arial"/>
                <w:b/>
                <w:sz w:val="24"/>
              </w:rPr>
              <w:t>O/V/G</w:t>
            </w:r>
          </w:p>
        </w:tc>
        <w:tc>
          <w:tcPr>
            <w:tcW w:w="1843" w:type="dxa"/>
          </w:tcPr>
          <w:p w14:paraId="35B6F178" w14:textId="77777777" w:rsidR="00E62F60" w:rsidRDefault="00E62F60" w:rsidP="00F25E5E">
            <w:pPr>
              <w:jc w:val="center"/>
              <w:rPr>
                <w:rFonts w:ascii="Arial" w:hAnsi="Arial" w:cs="Arial"/>
                <w:sz w:val="24"/>
              </w:rPr>
            </w:pPr>
          </w:p>
          <w:p w14:paraId="465A65A8" w14:textId="77777777" w:rsidR="00E62F60" w:rsidRDefault="00E62F60" w:rsidP="00F25E5E">
            <w:pPr>
              <w:rPr>
                <w:rFonts w:ascii="Arial" w:hAnsi="Arial" w:cs="Arial"/>
                <w:sz w:val="24"/>
              </w:rPr>
            </w:pPr>
          </w:p>
        </w:tc>
      </w:tr>
    </w:tbl>
    <w:p w14:paraId="6F1C9252" w14:textId="77777777" w:rsidR="00131845" w:rsidRDefault="00131845" w:rsidP="00E62F60"/>
    <w:sectPr w:rsidR="00131845" w:rsidSect="00E62F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3B6D"/>
    <w:multiLevelType w:val="hybridMultilevel"/>
    <w:tmpl w:val="5C5E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60"/>
    <w:rsid w:val="00131845"/>
    <w:rsid w:val="00E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2C07"/>
  <w15:chartTrackingRefBased/>
  <w15:docId w15:val="{CFF42C9E-8B10-425F-81A3-FA6425F3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62F60"/>
  </w:style>
  <w:style w:type="paragraph" w:styleId="Kop1">
    <w:name w:val="heading 1"/>
    <w:basedOn w:val="Standaard"/>
    <w:next w:val="Standaard"/>
    <w:link w:val="Kop1Char"/>
    <w:uiPriority w:val="9"/>
    <w:qFormat/>
    <w:rsid w:val="00E62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2F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62F60"/>
    <w:pPr>
      <w:ind w:left="720"/>
      <w:contextualSpacing/>
    </w:pPr>
  </w:style>
  <w:style w:type="table" w:styleId="Tabelraster">
    <w:name w:val="Table Grid"/>
    <w:basedOn w:val="Standaardtabel"/>
    <w:uiPriority w:val="59"/>
    <w:rsid w:val="00E6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2018-02-06T21:32:00Z</dcterms:created>
  <dcterms:modified xsi:type="dcterms:W3CDTF">2018-02-06T21:33:00Z</dcterms:modified>
</cp:coreProperties>
</file>