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DA" w:rsidRDefault="003B56DA" w:rsidP="003B56DA">
      <w:pPr>
        <w:pStyle w:val="Kop2"/>
        <w:ind w:left="-5"/>
      </w:pPr>
      <w:r>
        <w:t xml:space="preserve">Beoordelingslijst </w:t>
      </w:r>
      <w:r>
        <w:t>verslag</w:t>
      </w:r>
      <w:r>
        <w:t xml:space="preserve"> </w:t>
      </w:r>
    </w:p>
    <w:p w:rsidR="003B56DA" w:rsidRPr="00876954" w:rsidRDefault="003B56DA" w:rsidP="003B56DA">
      <w:pPr>
        <w:spacing w:after="4" w:line="263" w:lineRule="auto"/>
        <w:ind w:left="-5" w:right="3615" w:hanging="10"/>
        <w:rPr>
          <w:b/>
        </w:rPr>
      </w:pPr>
      <w:r>
        <w:rPr>
          <w:b/>
        </w:rPr>
        <w:t>Naam</w:t>
      </w:r>
      <w:r w:rsidRPr="00876954">
        <w:rPr>
          <w:b/>
        </w:rPr>
        <w:t>: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 ……………………………………………………………………………………….</w:t>
      </w:r>
    </w:p>
    <w:p w:rsidR="003B56DA" w:rsidRDefault="003B56DA" w:rsidP="003B56DA">
      <w:pPr>
        <w:spacing w:after="0"/>
      </w:pPr>
      <w:r>
        <w:t xml:space="preserve"> </w:t>
      </w:r>
    </w:p>
    <w:p w:rsidR="003B56DA" w:rsidRDefault="003B56DA" w:rsidP="003B56DA">
      <w:pPr>
        <w:spacing w:after="0"/>
      </w:pP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Beoordelingscriteria </w:t>
      </w:r>
    </w:p>
    <w:tbl>
      <w:tblPr>
        <w:tblStyle w:val="TableGrid"/>
        <w:tblW w:w="9398" w:type="dxa"/>
        <w:tblInd w:w="5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384"/>
        <w:gridCol w:w="7005"/>
        <w:gridCol w:w="634"/>
        <w:gridCol w:w="679"/>
        <w:gridCol w:w="696"/>
      </w:tblGrid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 xml:space="preserve">Criteria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proofErr w:type="spellStart"/>
            <w:r>
              <w:t>Onv</w:t>
            </w:r>
            <w:proofErr w:type="spellEnd"/>
            <w:r>
              <w:t xml:space="preserve">.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proofErr w:type="spellStart"/>
            <w:r>
              <w:t>Vold</w:t>
            </w:r>
            <w:proofErr w:type="spellEnd"/>
            <w: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Goed </w:t>
            </w:r>
          </w:p>
        </w:tc>
      </w:tr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1.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roofErr w:type="spellStart"/>
            <w:r>
              <w:t>Moodboard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</w:tr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>Schets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</w:tr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3.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>Gegeven feedback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</w:tr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4.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>Foto oefenronde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</w:tr>
      <w:tr w:rsidR="003B56DA" w:rsidTr="00447DEC">
        <w:trPr>
          <w:trHeight w:val="27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5.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>Foto officiële etalage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 xml:space="preserve"> </w:t>
            </w:r>
          </w:p>
        </w:tc>
      </w:tr>
      <w:tr w:rsidR="003B56DA" w:rsidTr="00447DEC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  <w:r>
              <w:t>6</w:t>
            </w:r>
            <w:r>
              <w:t>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r>
              <w:t>Evaluatie van het project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A" w:rsidRDefault="003B56DA" w:rsidP="00447DEC">
            <w:pPr>
              <w:ind w:left="2"/>
            </w:pPr>
          </w:p>
        </w:tc>
      </w:tr>
    </w:tbl>
    <w:p w:rsidR="003B56DA" w:rsidRDefault="003B56DA" w:rsidP="003B56DA">
      <w:pPr>
        <w:spacing w:after="0"/>
      </w:pPr>
      <w:r>
        <w:t xml:space="preserve">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Eindbeoordeling: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………………………………………………………………….. </w:t>
      </w:r>
    </w:p>
    <w:p w:rsidR="003B56DA" w:rsidRDefault="003B56DA" w:rsidP="003B56DA">
      <w:pPr>
        <w:spacing w:after="0"/>
      </w:pPr>
      <w:r>
        <w:t xml:space="preserve">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Cesuur: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2 x onvoldoende = onvoldoende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>1 x onvoldoende + 5</w:t>
      </w:r>
      <w:bookmarkStart w:id="0" w:name="_GoBack"/>
      <w:bookmarkEnd w:id="0"/>
      <w:r>
        <w:t xml:space="preserve"> x voldoende en/of goed = voldoende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Tenminste 5 x goed + rest voldoende = goed </w:t>
      </w:r>
    </w:p>
    <w:p w:rsidR="003B56DA" w:rsidRDefault="003B56DA" w:rsidP="003B56DA">
      <w:pPr>
        <w:spacing w:after="4" w:line="263" w:lineRule="auto"/>
        <w:ind w:left="-5" w:right="3615" w:hanging="10"/>
      </w:pPr>
      <w:r>
        <w:t xml:space="preserve">Overige = voldoende </w:t>
      </w:r>
    </w:p>
    <w:p w:rsidR="003B56DA" w:rsidRDefault="003B56DA" w:rsidP="003B56DA">
      <w:pPr>
        <w:spacing w:after="0"/>
      </w:pPr>
      <w:r>
        <w:t xml:space="preserve"> </w:t>
      </w:r>
    </w:p>
    <w:tbl>
      <w:tblPr>
        <w:tblStyle w:val="TableGrid"/>
        <w:tblW w:w="9373" w:type="dxa"/>
        <w:tblInd w:w="0" w:type="dxa"/>
        <w:tblLook w:val="04A0" w:firstRow="1" w:lastRow="0" w:firstColumn="1" w:lastColumn="0" w:noHBand="0" w:noVBand="1"/>
      </w:tblPr>
      <w:tblGrid>
        <w:gridCol w:w="4249"/>
        <w:gridCol w:w="707"/>
        <w:gridCol w:w="4417"/>
      </w:tblGrid>
      <w:tr w:rsidR="003B56DA" w:rsidTr="00447DEC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pPr>
              <w:tabs>
                <w:tab w:val="center" w:pos="2124"/>
                <w:tab w:val="center" w:pos="2833"/>
                <w:tab w:val="center" w:pos="3541"/>
              </w:tabs>
            </w:pPr>
            <w:r>
              <w:t xml:space="preserve">Naam beoordelaar: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r>
              <w:t xml:space="preserve">Handtekening beoordelaar: </w:t>
            </w:r>
          </w:p>
        </w:tc>
      </w:tr>
      <w:tr w:rsidR="003B56DA" w:rsidTr="00447DEC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r>
              <w:t xml:space="preserve">……………………………………………………………………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3B56DA" w:rsidRDefault="003B56DA" w:rsidP="00447DEC">
            <w:pPr>
              <w:jc w:val="both"/>
            </w:pPr>
            <w:r>
              <w:t xml:space="preserve">………………………………………………………………………….. </w:t>
            </w:r>
          </w:p>
        </w:tc>
      </w:tr>
    </w:tbl>
    <w:p w:rsidR="005B7506" w:rsidRDefault="005B7506"/>
    <w:sectPr w:rsidR="005B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DA"/>
    <w:rsid w:val="003B56DA"/>
    <w:rsid w:val="005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6AF"/>
  <w15:chartTrackingRefBased/>
  <w15:docId w15:val="{30F60A02-BCED-42BE-BDD5-0AA80F3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56DA"/>
    <w:rPr>
      <w:rFonts w:ascii="Calibri" w:eastAsia="Calibri" w:hAnsi="Calibri" w:cs="Calibri"/>
      <w:color w:val="000000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3B56DA"/>
    <w:pPr>
      <w:keepNext/>
      <w:keepLines/>
      <w:spacing w:after="103"/>
      <w:ind w:left="10" w:hanging="10"/>
      <w:outlineLvl w:val="1"/>
    </w:pPr>
    <w:rPr>
      <w:rFonts w:ascii="Calibri" w:eastAsia="Calibri" w:hAnsi="Calibri" w:cs="Calibri"/>
      <w:b/>
      <w:color w:val="000000"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56DA"/>
    <w:rPr>
      <w:rFonts w:ascii="Calibri" w:eastAsia="Calibri" w:hAnsi="Calibri" w:cs="Calibri"/>
      <w:b/>
      <w:color w:val="000000"/>
      <w:sz w:val="28"/>
      <w:lang w:eastAsia="nl-NL"/>
    </w:rPr>
  </w:style>
  <w:style w:type="table" w:customStyle="1" w:styleId="TableGrid">
    <w:name w:val="TableGrid"/>
    <w:rsid w:val="003B56DA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2018-07-17T15:04:00Z</dcterms:created>
  <dcterms:modified xsi:type="dcterms:W3CDTF">2018-07-17T15:06:00Z</dcterms:modified>
</cp:coreProperties>
</file>