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7696" w14:textId="25D82CB5" w:rsidR="00196A3E" w:rsidRPr="006F5178" w:rsidRDefault="00196A3E" w:rsidP="00196A3E">
      <w:pPr>
        <w:pStyle w:val="Kop1"/>
        <w:spacing w:line="240" w:lineRule="auto"/>
        <w:rPr>
          <w:rFonts w:ascii="Arial" w:eastAsia="Times New Roman" w:hAnsi="Arial" w:cs="Arial"/>
          <w:color w:val="000000" w:themeColor="text1"/>
          <w:sz w:val="24"/>
          <w:szCs w:val="24"/>
          <w:lang w:eastAsia="nl-NL"/>
        </w:rPr>
      </w:pPr>
      <w:r w:rsidRPr="006F5178">
        <w:rPr>
          <w:rFonts w:ascii="Arial" w:eastAsia="Times New Roman" w:hAnsi="Arial" w:cs="Arial"/>
          <w:color w:val="000000" w:themeColor="text1"/>
          <w:sz w:val="24"/>
          <w:szCs w:val="24"/>
          <w:lang w:eastAsia="nl-NL"/>
        </w:rPr>
        <w:t>Pokémon</w:t>
      </w:r>
    </w:p>
    <w:p w14:paraId="60C4C7A4" w14:textId="5D6EEAF1" w:rsidR="006F5178" w:rsidRPr="006F5178" w:rsidRDefault="006F5178" w:rsidP="006F5178">
      <w:pPr>
        <w:pStyle w:val="Kop1"/>
        <w:spacing w:line="240" w:lineRule="auto"/>
        <w:rPr>
          <w:rFonts w:ascii="Arial" w:eastAsia="Times New Roman" w:hAnsi="Arial" w:cs="Arial"/>
          <w:b w:val="0"/>
          <w:sz w:val="24"/>
          <w:szCs w:val="24"/>
          <w:lang w:eastAsia="nl-NL"/>
        </w:rPr>
      </w:pPr>
      <w:r w:rsidRPr="006F5178">
        <w:rPr>
          <w:rFonts w:ascii="Arial" w:hAnsi="Arial" w:cs="Arial"/>
          <w:noProof/>
          <w:sz w:val="24"/>
          <w:szCs w:val="24"/>
          <w:lang w:eastAsia="nl-NL"/>
        </w:rPr>
        <w:drawing>
          <wp:anchor distT="0" distB="0" distL="114300" distR="114300" simplePos="0" relativeHeight="251658240" behindDoc="0" locked="0" layoutInCell="1" allowOverlap="1" wp14:anchorId="5CA2F7E7" wp14:editId="5E574900">
            <wp:simplePos x="0" y="0"/>
            <wp:positionH relativeFrom="margin">
              <wp:posOffset>3491230</wp:posOffset>
            </wp:positionH>
            <wp:positionV relativeFrom="paragraph">
              <wp:posOffset>55880</wp:posOffset>
            </wp:positionV>
            <wp:extent cx="2510790" cy="1727200"/>
            <wp:effectExtent l="0" t="0" r="3810" b="6350"/>
            <wp:wrapSquare wrapText="bothSides"/>
            <wp:docPr id="1" name="Afbeelding 1" descr="http://www.pokemongo.nl/wp-content/themes/hueman-child/img/guide/gPok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kemongo.nl/wp-content/themes/hueman-child/img/guide/gPokem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079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178">
        <w:rPr>
          <w:rFonts w:ascii="Arial" w:eastAsia="Times New Roman" w:hAnsi="Arial" w:cs="Arial"/>
          <w:b w:val="0"/>
          <w:sz w:val="24"/>
          <w:szCs w:val="24"/>
          <w:lang w:eastAsia="nl-NL"/>
        </w:rPr>
        <w:t xml:space="preserve">Het vangen van Pokémon werkt in GO heel anders dan in de traditionele spellen. </w:t>
      </w:r>
    </w:p>
    <w:p w14:paraId="617DB3AF" w14:textId="008007F2" w:rsidR="006F5178" w:rsidRPr="006F5178" w:rsidRDefault="006F5178" w:rsidP="006F5178">
      <w:pPr>
        <w:pStyle w:val="Kop1"/>
        <w:spacing w:line="240" w:lineRule="auto"/>
        <w:rPr>
          <w:rFonts w:ascii="Arial" w:eastAsia="Times New Roman" w:hAnsi="Arial" w:cs="Arial"/>
          <w:b w:val="0"/>
          <w:sz w:val="24"/>
          <w:szCs w:val="24"/>
          <w:lang w:eastAsia="nl-NL"/>
        </w:rPr>
      </w:pPr>
      <w:r w:rsidRPr="006F5178">
        <w:rPr>
          <w:rFonts w:ascii="Arial" w:eastAsia="Times New Roman" w:hAnsi="Arial" w:cs="Arial"/>
          <w:b w:val="0"/>
          <w:sz w:val="24"/>
          <w:szCs w:val="24"/>
          <w:lang w:eastAsia="nl-NL"/>
        </w:rPr>
        <w:t>In Pokémon GO ga je de echte wereld in en kom je bij de bakker om de hoek een Pidgey tegen, of bij het lokale zwembad een Horsea. Daarnaast hoef je de Pokémon niet eerst te verzwakken voordat je deze vangt. Een Pokémon vangen hangt van een aantal factoren af.</w:t>
      </w:r>
    </w:p>
    <w:p w14:paraId="1BD50328" w14:textId="5A1D42FA" w:rsidR="00196A3E" w:rsidRPr="006F5178" w:rsidRDefault="002F3FEB" w:rsidP="00196A3E">
      <w:pPr>
        <w:pStyle w:val="Kop1"/>
        <w:spacing w:line="240" w:lineRule="auto"/>
        <w:rPr>
          <w:rFonts w:ascii="Arial" w:hAnsi="Arial" w:cs="Arial"/>
          <w:color w:val="000000" w:themeColor="text1"/>
          <w:sz w:val="24"/>
          <w:szCs w:val="24"/>
        </w:rPr>
      </w:pPr>
      <w:hyperlink w:history="1">
        <w:r w:rsidR="00196A3E" w:rsidRPr="006F5178">
          <w:rPr>
            <w:rStyle w:val="Hyperlink"/>
            <w:rFonts w:ascii="Arial" w:hAnsi="Arial" w:cs="Arial"/>
            <w:bCs/>
            <w:color w:val="000000" w:themeColor="text1"/>
            <w:sz w:val="24"/>
            <w:szCs w:val="24"/>
            <w:u w:val="none"/>
          </w:rPr>
          <w:t>Pokémon vangen</w:t>
        </w:r>
      </w:hyperlink>
    </w:p>
    <w:p w14:paraId="55E6E794" w14:textId="0863D668" w:rsidR="00196A3E" w:rsidRPr="006F5178" w:rsidRDefault="00196A3E" w:rsidP="00196A3E">
      <w:pPr>
        <w:spacing w:line="240" w:lineRule="auto"/>
        <w:rPr>
          <w:rFonts w:ascii="Arial" w:hAnsi="Arial" w:cs="Arial"/>
          <w:color w:val="000000" w:themeColor="text1"/>
          <w:sz w:val="24"/>
          <w:szCs w:val="24"/>
        </w:rPr>
      </w:pPr>
    </w:p>
    <w:p w14:paraId="5FAC4DEE" w14:textId="4E0CC9C5" w:rsidR="006F5178" w:rsidRDefault="006F5178" w:rsidP="006F5178">
      <w:pPr>
        <w:spacing w:line="240" w:lineRule="auto"/>
        <w:rPr>
          <w:rFonts w:ascii="Arial" w:hAnsi="Arial" w:cs="Arial"/>
          <w:color w:val="000000" w:themeColor="text1"/>
          <w:sz w:val="24"/>
          <w:szCs w:val="24"/>
        </w:rPr>
      </w:pPr>
      <w:r w:rsidRPr="006F5178">
        <w:rPr>
          <w:rFonts w:ascii="Arial" w:hAnsi="Arial" w:cs="Arial"/>
          <w:noProof/>
          <w:sz w:val="24"/>
          <w:szCs w:val="24"/>
          <w:lang w:eastAsia="nl-NL"/>
        </w:rPr>
        <w:drawing>
          <wp:anchor distT="0" distB="0" distL="114300" distR="114300" simplePos="0" relativeHeight="251658241" behindDoc="0" locked="0" layoutInCell="1" allowOverlap="1" wp14:anchorId="4DFD6B11" wp14:editId="5BA57663">
            <wp:simplePos x="0" y="0"/>
            <wp:positionH relativeFrom="margin">
              <wp:align>left</wp:align>
            </wp:positionH>
            <wp:positionV relativeFrom="paragraph">
              <wp:posOffset>15875</wp:posOffset>
            </wp:positionV>
            <wp:extent cx="2266950" cy="2675890"/>
            <wp:effectExtent l="0" t="0" r="0" b="0"/>
            <wp:wrapSquare wrapText="bothSides"/>
            <wp:docPr id="4" name="Afbeelding 4" descr="http://www.pokemongo.nl/wp-content/themes/hueman-child/img/guide/gPokemon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kemongo.nl/wp-content/themes/hueman-child/img/guide/gPokemon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67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178">
        <w:rPr>
          <w:rFonts w:ascii="Arial" w:hAnsi="Arial" w:cs="Arial"/>
          <w:color w:val="000000" w:themeColor="text1"/>
          <w:sz w:val="24"/>
          <w:szCs w:val="24"/>
        </w:rPr>
        <w:t>De basis is heel simpel, swipe met je vinger omhoog over de Pokébal richting de Pokémon, dat is alles! Met sommige Pokémon gaat dit makkelijker dan andere, bijvoorbeeld een Zubat wil nog wel eens wat heen en weer fladderen waardoor hij iets moeilijker te raken is.</w:t>
      </w:r>
    </w:p>
    <w:p w14:paraId="52C191C2" w14:textId="515B9147" w:rsidR="002D5F93" w:rsidRPr="007573B9" w:rsidRDefault="002F3FEB" w:rsidP="006F5178">
      <w:pPr>
        <w:spacing w:line="240" w:lineRule="auto"/>
        <w:rPr>
          <w:rFonts w:ascii="Arial" w:hAnsi="Arial" w:cs="Arial"/>
          <w:sz w:val="24"/>
          <w:szCs w:val="24"/>
        </w:rPr>
      </w:pPr>
      <w:r w:rsidRPr="002F3FEB">
        <w:rPr>
          <w:rFonts w:ascii="Arial" w:hAnsi="Arial" w:cs="Arial"/>
          <w:sz w:val="24"/>
          <w:szCs w:val="24"/>
        </w:rPr>
        <w:t>Voordat je begint met het gooien van de Pokébal, let op de cirkel die om de Pokémon heen zit. Houd de Pokébal ingedrukt en wacht tot de cirkel kleiner wordt, hoe kleiner de cirkel hoe groter de kans dat je de Pokémon vangt. De cirkel kan 3 kleuren hebben: groen, oranje en rood. Groen betekent dat de Pokémon makkelijk te vangen is en rood is dan weer een stuk moeilijker.</w:t>
      </w:r>
    </w:p>
    <w:p w14:paraId="739E88C3" w14:textId="084575B6" w:rsidR="00090C20" w:rsidRPr="006F5178" w:rsidRDefault="006F5178" w:rsidP="006F5178">
      <w:pPr>
        <w:spacing w:line="240" w:lineRule="auto"/>
        <w:rPr>
          <w:rFonts w:ascii="Arial" w:hAnsi="Arial" w:cs="Arial"/>
          <w:color w:val="000000" w:themeColor="text1"/>
          <w:sz w:val="24"/>
          <w:szCs w:val="24"/>
        </w:rPr>
      </w:pPr>
      <w:r w:rsidRPr="006F5178">
        <w:rPr>
          <w:rFonts w:ascii="Arial" w:hAnsi="Arial" w:cs="Arial"/>
          <w:color w:val="000000" w:themeColor="text1"/>
          <w:sz w:val="24"/>
          <w:szCs w:val="24"/>
        </w:rPr>
        <w:t>Wanneer je op een wat hoger level bent, kun je ook berries voeren aan de Pokémon voordat je deze probeert te vangen: dit verhoogt de kans op succes.</w:t>
      </w:r>
      <w:bookmarkStart w:id="0" w:name="_GoBack"/>
      <w:bookmarkEnd w:id="0"/>
    </w:p>
    <w:sectPr w:rsidR="00090C20" w:rsidRPr="006F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3E"/>
    <w:rsid w:val="00041DC1"/>
    <w:rsid w:val="00090C20"/>
    <w:rsid w:val="00135E48"/>
    <w:rsid w:val="001660E6"/>
    <w:rsid w:val="00196A3E"/>
    <w:rsid w:val="002D5F93"/>
    <w:rsid w:val="002F3FEB"/>
    <w:rsid w:val="005B66A6"/>
    <w:rsid w:val="006B7CD9"/>
    <w:rsid w:val="006F5178"/>
    <w:rsid w:val="007573B9"/>
    <w:rsid w:val="00795848"/>
    <w:rsid w:val="00901410"/>
    <w:rsid w:val="00902FD6"/>
    <w:rsid w:val="00973D58"/>
    <w:rsid w:val="00997B9C"/>
    <w:rsid w:val="00F22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BBFB"/>
  <w15:chartTrackingRefBased/>
  <w15:docId w15:val="{795156EE-1418-4CFA-88C5-5B6DE90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1410"/>
    <w:pPr>
      <w:keepNext/>
      <w:keepLines/>
      <w:spacing w:before="240" w:after="0"/>
      <w:outlineLvl w:val="0"/>
    </w:pPr>
    <w:rPr>
      <w:rFonts w:asciiTheme="majorHAnsi" w:eastAsiaTheme="majorEastAsia" w:hAnsiTheme="majorHAnsi"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1410"/>
    <w:rPr>
      <w:rFonts w:asciiTheme="majorHAnsi" w:eastAsiaTheme="majorEastAsia" w:hAnsiTheme="majorHAnsi" w:cstheme="majorBidi"/>
      <w:b/>
      <w:sz w:val="32"/>
      <w:szCs w:val="32"/>
    </w:rPr>
  </w:style>
  <w:style w:type="character" w:styleId="Hyperlink">
    <w:name w:val="Hyperlink"/>
    <w:basedOn w:val="Standaardalinea-lettertype"/>
    <w:uiPriority w:val="99"/>
    <w:unhideWhenUsed/>
    <w:rsid w:val="00196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1636">
      <w:bodyDiv w:val="1"/>
      <w:marLeft w:val="0"/>
      <w:marRight w:val="0"/>
      <w:marTop w:val="0"/>
      <w:marBottom w:val="0"/>
      <w:divBdr>
        <w:top w:val="none" w:sz="0" w:space="0" w:color="auto"/>
        <w:left w:val="none" w:sz="0" w:space="0" w:color="auto"/>
        <w:bottom w:val="none" w:sz="0" w:space="0" w:color="auto"/>
        <w:right w:val="none" w:sz="0" w:space="0" w:color="auto"/>
      </w:divBdr>
      <w:divsChild>
        <w:div w:id="1416509017">
          <w:marLeft w:val="0"/>
          <w:marRight w:val="0"/>
          <w:marTop w:val="0"/>
          <w:marBottom w:val="0"/>
          <w:divBdr>
            <w:top w:val="none" w:sz="0" w:space="0" w:color="auto"/>
            <w:left w:val="none" w:sz="0" w:space="0" w:color="auto"/>
            <w:bottom w:val="none" w:sz="0" w:space="0" w:color="auto"/>
            <w:right w:val="none" w:sz="0" w:space="0" w:color="auto"/>
          </w:divBdr>
          <w:divsChild>
            <w:div w:id="1036321247">
              <w:marLeft w:val="0"/>
              <w:marRight w:val="0"/>
              <w:marTop w:val="0"/>
              <w:marBottom w:val="0"/>
              <w:divBdr>
                <w:top w:val="none" w:sz="0" w:space="0" w:color="auto"/>
                <w:left w:val="none" w:sz="0" w:space="0" w:color="auto"/>
                <w:bottom w:val="none" w:sz="0" w:space="0" w:color="auto"/>
                <w:right w:val="none" w:sz="0" w:space="0" w:color="auto"/>
              </w:divBdr>
              <w:divsChild>
                <w:div w:id="850291741">
                  <w:marLeft w:val="0"/>
                  <w:marRight w:val="0"/>
                  <w:marTop w:val="0"/>
                  <w:marBottom w:val="0"/>
                  <w:divBdr>
                    <w:top w:val="none" w:sz="0" w:space="0" w:color="auto"/>
                    <w:left w:val="none" w:sz="0" w:space="0" w:color="auto"/>
                    <w:bottom w:val="none" w:sz="0" w:space="0" w:color="auto"/>
                    <w:right w:val="none" w:sz="0" w:space="0" w:color="auto"/>
                  </w:divBdr>
                  <w:divsChild>
                    <w:div w:id="732000188">
                      <w:marLeft w:val="0"/>
                      <w:marRight w:val="0"/>
                      <w:marTop w:val="0"/>
                      <w:marBottom w:val="0"/>
                      <w:divBdr>
                        <w:top w:val="none" w:sz="0" w:space="0" w:color="auto"/>
                        <w:left w:val="none" w:sz="0" w:space="0" w:color="auto"/>
                        <w:bottom w:val="none" w:sz="0" w:space="0" w:color="auto"/>
                        <w:right w:val="none" w:sz="0" w:space="0" w:color="auto"/>
                      </w:divBdr>
                      <w:divsChild>
                        <w:div w:id="627324799">
                          <w:marLeft w:val="0"/>
                          <w:marRight w:val="0"/>
                          <w:marTop w:val="0"/>
                          <w:marBottom w:val="0"/>
                          <w:divBdr>
                            <w:top w:val="none" w:sz="0" w:space="0" w:color="auto"/>
                            <w:left w:val="none" w:sz="0" w:space="0" w:color="auto"/>
                            <w:bottom w:val="none" w:sz="0" w:space="0" w:color="auto"/>
                            <w:right w:val="none" w:sz="0" w:space="0" w:color="auto"/>
                          </w:divBdr>
                          <w:divsChild>
                            <w:div w:id="674261864">
                              <w:marLeft w:val="0"/>
                              <w:marRight w:val="0"/>
                              <w:marTop w:val="0"/>
                              <w:marBottom w:val="0"/>
                              <w:divBdr>
                                <w:top w:val="none" w:sz="0" w:space="0" w:color="auto"/>
                                <w:left w:val="none" w:sz="0" w:space="0" w:color="auto"/>
                                <w:bottom w:val="none" w:sz="0" w:space="0" w:color="auto"/>
                                <w:right w:val="none" w:sz="0" w:space="0" w:color="auto"/>
                              </w:divBdr>
                              <w:divsChild>
                                <w:div w:id="847329001">
                                  <w:marLeft w:val="0"/>
                                  <w:marRight w:val="0"/>
                                  <w:marTop w:val="0"/>
                                  <w:marBottom w:val="0"/>
                                  <w:divBdr>
                                    <w:top w:val="none" w:sz="0" w:space="0" w:color="auto"/>
                                    <w:left w:val="none" w:sz="0" w:space="0" w:color="auto"/>
                                    <w:bottom w:val="none" w:sz="0" w:space="0" w:color="auto"/>
                                    <w:right w:val="none" w:sz="0" w:space="0" w:color="auto"/>
                                  </w:divBdr>
                                  <w:divsChild>
                                    <w:div w:id="550193205">
                                      <w:marLeft w:val="0"/>
                                      <w:marRight w:val="0"/>
                                      <w:marTop w:val="900"/>
                                      <w:marBottom w:val="0"/>
                                      <w:divBdr>
                                        <w:top w:val="none" w:sz="0" w:space="0" w:color="auto"/>
                                        <w:left w:val="none" w:sz="0" w:space="0" w:color="auto"/>
                                        <w:bottom w:val="none" w:sz="0" w:space="0" w:color="auto"/>
                                        <w:right w:val="none" w:sz="0" w:space="0" w:color="auto"/>
                                      </w:divBdr>
                                      <w:divsChild>
                                        <w:div w:id="1628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046240">
      <w:bodyDiv w:val="1"/>
      <w:marLeft w:val="0"/>
      <w:marRight w:val="0"/>
      <w:marTop w:val="0"/>
      <w:marBottom w:val="0"/>
      <w:divBdr>
        <w:top w:val="none" w:sz="0" w:space="0" w:color="auto"/>
        <w:left w:val="none" w:sz="0" w:space="0" w:color="auto"/>
        <w:bottom w:val="none" w:sz="0" w:space="0" w:color="auto"/>
        <w:right w:val="none" w:sz="0" w:space="0" w:color="auto"/>
      </w:divBdr>
      <w:divsChild>
        <w:div w:id="1920559572">
          <w:marLeft w:val="0"/>
          <w:marRight w:val="0"/>
          <w:marTop w:val="0"/>
          <w:marBottom w:val="0"/>
          <w:divBdr>
            <w:top w:val="none" w:sz="0" w:space="0" w:color="auto"/>
            <w:left w:val="none" w:sz="0" w:space="0" w:color="auto"/>
            <w:bottom w:val="none" w:sz="0" w:space="0" w:color="auto"/>
            <w:right w:val="none" w:sz="0" w:space="0" w:color="auto"/>
          </w:divBdr>
          <w:divsChild>
            <w:div w:id="820122315">
              <w:marLeft w:val="0"/>
              <w:marRight w:val="0"/>
              <w:marTop w:val="0"/>
              <w:marBottom w:val="0"/>
              <w:divBdr>
                <w:top w:val="none" w:sz="0" w:space="0" w:color="auto"/>
                <w:left w:val="none" w:sz="0" w:space="0" w:color="auto"/>
                <w:bottom w:val="none" w:sz="0" w:space="0" w:color="auto"/>
                <w:right w:val="none" w:sz="0" w:space="0" w:color="auto"/>
              </w:divBdr>
              <w:divsChild>
                <w:div w:id="1561673106">
                  <w:marLeft w:val="0"/>
                  <w:marRight w:val="0"/>
                  <w:marTop w:val="0"/>
                  <w:marBottom w:val="0"/>
                  <w:divBdr>
                    <w:top w:val="none" w:sz="0" w:space="0" w:color="auto"/>
                    <w:left w:val="none" w:sz="0" w:space="0" w:color="auto"/>
                    <w:bottom w:val="none" w:sz="0" w:space="0" w:color="auto"/>
                    <w:right w:val="none" w:sz="0" w:space="0" w:color="auto"/>
                  </w:divBdr>
                  <w:divsChild>
                    <w:div w:id="1385370434">
                      <w:marLeft w:val="0"/>
                      <w:marRight w:val="0"/>
                      <w:marTop w:val="0"/>
                      <w:marBottom w:val="0"/>
                      <w:divBdr>
                        <w:top w:val="none" w:sz="0" w:space="0" w:color="auto"/>
                        <w:left w:val="none" w:sz="0" w:space="0" w:color="auto"/>
                        <w:bottom w:val="none" w:sz="0" w:space="0" w:color="auto"/>
                        <w:right w:val="none" w:sz="0" w:space="0" w:color="auto"/>
                      </w:divBdr>
                      <w:divsChild>
                        <w:div w:id="179902975">
                          <w:marLeft w:val="0"/>
                          <w:marRight w:val="0"/>
                          <w:marTop w:val="0"/>
                          <w:marBottom w:val="0"/>
                          <w:divBdr>
                            <w:top w:val="none" w:sz="0" w:space="0" w:color="auto"/>
                            <w:left w:val="none" w:sz="0" w:space="0" w:color="auto"/>
                            <w:bottom w:val="none" w:sz="0" w:space="0" w:color="auto"/>
                            <w:right w:val="none" w:sz="0" w:space="0" w:color="auto"/>
                          </w:divBdr>
                          <w:divsChild>
                            <w:div w:id="2122063674">
                              <w:marLeft w:val="0"/>
                              <w:marRight w:val="0"/>
                              <w:marTop w:val="0"/>
                              <w:marBottom w:val="0"/>
                              <w:divBdr>
                                <w:top w:val="none" w:sz="0" w:space="0" w:color="auto"/>
                                <w:left w:val="none" w:sz="0" w:space="0" w:color="auto"/>
                                <w:bottom w:val="none" w:sz="0" w:space="0" w:color="auto"/>
                                <w:right w:val="none" w:sz="0" w:space="0" w:color="auto"/>
                              </w:divBdr>
                              <w:divsChild>
                                <w:div w:id="1896433886">
                                  <w:marLeft w:val="0"/>
                                  <w:marRight w:val="0"/>
                                  <w:marTop w:val="0"/>
                                  <w:marBottom w:val="0"/>
                                  <w:divBdr>
                                    <w:top w:val="none" w:sz="0" w:space="0" w:color="auto"/>
                                    <w:left w:val="none" w:sz="0" w:space="0" w:color="auto"/>
                                    <w:bottom w:val="none" w:sz="0" w:space="0" w:color="auto"/>
                                    <w:right w:val="none" w:sz="0" w:space="0" w:color="auto"/>
                                  </w:divBdr>
                                  <w:divsChild>
                                    <w:div w:id="891236331">
                                      <w:marLeft w:val="0"/>
                                      <w:marRight w:val="0"/>
                                      <w:marTop w:val="900"/>
                                      <w:marBottom w:val="0"/>
                                      <w:divBdr>
                                        <w:top w:val="none" w:sz="0" w:space="0" w:color="auto"/>
                                        <w:left w:val="none" w:sz="0" w:space="0" w:color="auto"/>
                                        <w:bottom w:val="none" w:sz="0" w:space="0" w:color="auto"/>
                                        <w:right w:val="none" w:sz="0" w:space="0" w:color="auto"/>
                                      </w:divBdr>
                                      <w:divsChild>
                                        <w:div w:id="20946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7132">
      <w:bodyDiv w:val="1"/>
      <w:marLeft w:val="0"/>
      <w:marRight w:val="0"/>
      <w:marTop w:val="0"/>
      <w:marBottom w:val="0"/>
      <w:divBdr>
        <w:top w:val="none" w:sz="0" w:space="0" w:color="auto"/>
        <w:left w:val="none" w:sz="0" w:space="0" w:color="auto"/>
        <w:bottom w:val="none" w:sz="0" w:space="0" w:color="auto"/>
        <w:right w:val="none" w:sz="0" w:space="0" w:color="auto"/>
      </w:divBdr>
      <w:divsChild>
        <w:div w:id="1240794083">
          <w:marLeft w:val="0"/>
          <w:marRight w:val="0"/>
          <w:marTop w:val="0"/>
          <w:marBottom w:val="0"/>
          <w:divBdr>
            <w:top w:val="none" w:sz="0" w:space="0" w:color="auto"/>
            <w:left w:val="none" w:sz="0" w:space="0" w:color="auto"/>
            <w:bottom w:val="none" w:sz="0" w:space="0" w:color="auto"/>
            <w:right w:val="none" w:sz="0" w:space="0" w:color="auto"/>
          </w:divBdr>
          <w:divsChild>
            <w:div w:id="2070153789">
              <w:marLeft w:val="0"/>
              <w:marRight w:val="0"/>
              <w:marTop w:val="0"/>
              <w:marBottom w:val="0"/>
              <w:divBdr>
                <w:top w:val="none" w:sz="0" w:space="0" w:color="auto"/>
                <w:left w:val="none" w:sz="0" w:space="0" w:color="auto"/>
                <w:bottom w:val="none" w:sz="0" w:space="0" w:color="auto"/>
                <w:right w:val="none" w:sz="0" w:space="0" w:color="auto"/>
              </w:divBdr>
              <w:divsChild>
                <w:div w:id="1701272492">
                  <w:marLeft w:val="0"/>
                  <w:marRight w:val="0"/>
                  <w:marTop w:val="0"/>
                  <w:marBottom w:val="0"/>
                  <w:divBdr>
                    <w:top w:val="none" w:sz="0" w:space="0" w:color="auto"/>
                    <w:left w:val="none" w:sz="0" w:space="0" w:color="auto"/>
                    <w:bottom w:val="none" w:sz="0" w:space="0" w:color="auto"/>
                    <w:right w:val="none" w:sz="0" w:space="0" w:color="auto"/>
                  </w:divBdr>
                  <w:divsChild>
                    <w:div w:id="806363244">
                      <w:marLeft w:val="0"/>
                      <w:marRight w:val="0"/>
                      <w:marTop w:val="0"/>
                      <w:marBottom w:val="0"/>
                      <w:divBdr>
                        <w:top w:val="none" w:sz="0" w:space="0" w:color="auto"/>
                        <w:left w:val="none" w:sz="0" w:space="0" w:color="auto"/>
                        <w:bottom w:val="none" w:sz="0" w:space="0" w:color="auto"/>
                        <w:right w:val="none" w:sz="0" w:space="0" w:color="auto"/>
                      </w:divBdr>
                      <w:divsChild>
                        <w:div w:id="298655951">
                          <w:marLeft w:val="0"/>
                          <w:marRight w:val="0"/>
                          <w:marTop w:val="0"/>
                          <w:marBottom w:val="0"/>
                          <w:divBdr>
                            <w:top w:val="none" w:sz="0" w:space="0" w:color="auto"/>
                            <w:left w:val="none" w:sz="0" w:space="0" w:color="auto"/>
                            <w:bottom w:val="none" w:sz="0" w:space="0" w:color="auto"/>
                            <w:right w:val="none" w:sz="0" w:space="0" w:color="auto"/>
                          </w:divBdr>
                          <w:divsChild>
                            <w:div w:id="279149831">
                              <w:marLeft w:val="0"/>
                              <w:marRight w:val="0"/>
                              <w:marTop w:val="0"/>
                              <w:marBottom w:val="0"/>
                              <w:divBdr>
                                <w:top w:val="none" w:sz="0" w:space="0" w:color="auto"/>
                                <w:left w:val="none" w:sz="0" w:space="0" w:color="auto"/>
                                <w:bottom w:val="none" w:sz="0" w:space="0" w:color="auto"/>
                                <w:right w:val="none" w:sz="0" w:space="0" w:color="auto"/>
                              </w:divBdr>
                              <w:divsChild>
                                <w:div w:id="1806510050">
                                  <w:marLeft w:val="0"/>
                                  <w:marRight w:val="0"/>
                                  <w:marTop w:val="0"/>
                                  <w:marBottom w:val="0"/>
                                  <w:divBdr>
                                    <w:top w:val="none" w:sz="0" w:space="0" w:color="auto"/>
                                    <w:left w:val="none" w:sz="0" w:space="0" w:color="auto"/>
                                    <w:bottom w:val="none" w:sz="0" w:space="0" w:color="auto"/>
                                    <w:right w:val="none" w:sz="0" w:space="0" w:color="auto"/>
                                  </w:divBdr>
                                  <w:divsChild>
                                    <w:div w:id="1899978157">
                                      <w:marLeft w:val="0"/>
                                      <w:marRight w:val="0"/>
                                      <w:marTop w:val="900"/>
                                      <w:marBottom w:val="0"/>
                                      <w:divBdr>
                                        <w:top w:val="none" w:sz="0" w:space="0" w:color="auto"/>
                                        <w:left w:val="none" w:sz="0" w:space="0" w:color="auto"/>
                                        <w:bottom w:val="none" w:sz="0" w:space="0" w:color="auto"/>
                                        <w:right w:val="none" w:sz="0" w:space="0" w:color="auto"/>
                                      </w:divBdr>
                                      <w:divsChild>
                                        <w:div w:id="7102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74039">
      <w:bodyDiv w:val="1"/>
      <w:marLeft w:val="0"/>
      <w:marRight w:val="0"/>
      <w:marTop w:val="0"/>
      <w:marBottom w:val="0"/>
      <w:divBdr>
        <w:top w:val="none" w:sz="0" w:space="0" w:color="auto"/>
        <w:left w:val="none" w:sz="0" w:space="0" w:color="auto"/>
        <w:bottom w:val="none" w:sz="0" w:space="0" w:color="auto"/>
        <w:right w:val="none" w:sz="0" w:space="0" w:color="auto"/>
      </w:divBdr>
      <w:divsChild>
        <w:div w:id="1845782343">
          <w:marLeft w:val="0"/>
          <w:marRight w:val="0"/>
          <w:marTop w:val="0"/>
          <w:marBottom w:val="0"/>
          <w:divBdr>
            <w:top w:val="none" w:sz="0" w:space="0" w:color="auto"/>
            <w:left w:val="none" w:sz="0" w:space="0" w:color="auto"/>
            <w:bottom w:val="none" w:sz="0" w:space="0" w:color="auto"/>
            <w:right w:val="none" w:sz="0" w:space="0" w:color="auto"/>
          </w:divBdr>
          <w:divsChild>
            <w:div w:id="1734548518">
              <w:marLeft w:val="0"/>
              <w:marRight w:val="0"/>
              <w:marTop w:val="0"/>
              <w:marBottom w:val="0"/>
              <w:divBdr>
                <w:top w:val="none" w:sz="0" w:space="0" w:color="auto"/>
                <w:left w:val="none" w:sz="0" w:space="0" w:color="auto"/>
                <w:bottom w:val="none" w:sz="0" w:space="0" w:color="auto"/>
                <w:right w:val="none" w:sz="0" w:space="0" w:color="auto"/>
              </w:divBdr>
              <w:divsChild>
                <w:div w:id="1778527198">
                  <w:marLeft w:val="0"/>
                  <w:marRight w:val="0"/>
                  <w:marTop w:val="0"/>
                  <w:marBottom w:val="0"/>
                  <w:divBdr>
                    <w:top w:val="none" w:sz="0" w:space="0" w:color="auto"/>
                    <w:left w:val="none" w:sz="0" w:space="0" w:color="auto"/>
                    <w:bottom w:val="none" w:sz="0" w:space="0" w:color="auto"/>
                    <w:right w:val="none" w:sz="0" w:space="0" w:color="auto"/>
                  </w:divBdr>
                  <w:divsChild>
                    <w:div w:id="184293394">
                      <w:marLeft w:val="0"/>
                      <w:marRight w:val="0"/>
                      <w:marTop w:val="0"/>
                      <w:marBottom w:val="0"/>
                      <w:divBdr>
                        <w:top w:val="none" w:sz="0" w:space="0" w:color="auto"/>
                        <w:left w:val="none" w:sz="0" w:space="0" w:color="auto"/>
                        <w:bottom w:val="none" w:sz="0" w:space="0" w:color="auto"/>
                        <w:right w:val="none" w:sz="0" w:space="0" w:color="auto"/>
                      </w:divBdr>
                      <w:divsChild>
                        <w:div w:id="535119146">
                          <w:marLeft w:val="0"/>
                          <w:marRight w:val="0"/>
                          <w:marTop w:val="0"/>
                          <w:marBottom w:val="0"/>
                          <w:divBdr>
                            <w:top w:val="none" w:sz="0" w:space="0" w:color="auto"/>
                            <w:left w:val="none" w:sz="0" w:space="0" w:color="auto"/>
                            <w:bottom w:val="none" w:sz="0" w:space="0" w:color="auto"/>
                            <w:right w:val="none" w:sz="0" w:space="0" w:color="auto"/>
                          </w:divBdr>
                          <w:divsChild>
                            <w:div w:id="1943339326">
                              <w:marLeft w:val="0"/>
                              <w:marRight w:val="0"/>
                              <w:marTop w:val="0"/>
                              <w:marBottom w:val="0"/>
                              <w:divBdr>
                                <w:top w:val="none" w:sz="0" w:space="0" w:color="auto"/>
                                <w:left w:val="none" w:sz="0" w:space="0" w:color="auto"/>
                                <w:bottom w:val="none" w:sz="0" w:space="0" w:color="auto"/>
                                <w:right w:val="none" w:sz="0" w:space="0" w:color="auto"/>
                              </w:divBdr>
                              <w:divsChild>
                                <w:div w:id="1916235707">
                                  <w:marLeft w:val="0"/>
                                  <w:marRight w:val="0"/>
                                  <w:marTop w:val="0"/>
                                  <w:marBottom w:val="0"/>
                                  <w:divBdr>
                                    <w:top w:val="none" w:sz="0" w:space="0" w:color="auto"/>
                                    <w:left w:val="none" w:sz="0" w:space="0" w:color="auto"/>
                                    <w:bottom w:val="none" w:sz="0" w:space="0" w:color="auto"/>
                                    <w:right w:val="none" w:sz="0" w:space="0" w:color="auto"/>
                                  </w:divBdr>
                                  <w:divsChild>
                                    <w:div w:id="719978699">
                                      <w:marLeft w:val="0"/>
                                      <w:marRight w:val="0"/>
                                      <w:marTop w:val="900"/>
                                      <w:marBottom w:val="0"/>
                                      <w:divBdr>
                                        <w:top w:val="none" w:sz="0" w:space="0" w:color="auto"/>
                                        <w:left w:val="none" w:sz="0" w:space="0" w:color="auto"/>
                                        <w:bottom w:val="none" w:sz="0" w:space="0" w:color="auto"/>
                                        <w:right w:val="none" w:sz="0" w:space="0" w:color="auto"/>
                                      </w:divBdr>
                                      <w:divsChild>
                                        <w:div w:id="8822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14</cp:revision>
  <dcterms:created xsi:type="dcterms:W3CDTF">2016-08-09T16:53:00Z</dcterms:created>
  <dcterms:modified xsi:type="dcterms:W3CDTF">2016-08-09T17:31:00Z</dcterms:modified>
</cp:coreProperties>
</file>