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9D56" w14:textId="2B57F5A9" w:rsidR="009F7ACB" w:rsidRPr="00100FD4" w:rsidRDefault="00290CB2" w:rsidP="00C470C5">
      <w:pPr>
        <w:pStyle w:val="berschrift1"/>
        <w:rPr>
          <w:lang w:val="en-GB" w:eastAsia="de-DE"/>
        </w:rPr>
      </w:pPr>
      <w:r w:rsidRPr="00550819">
        <w:rPr>
          <w:noProof/>
          <w:lang w:val="en-US" w:eastAsia="en-US" w:bidi="he-IL"/>
        </w:rPr>
        <w:drawing>
          <wp:anchor distT="0" distB="0" distL="114300" distR="114300" simplePos="0" relativeHeight="251685888" behindDoc="0" locked="0" layoutInCell="1" allowOverlap="1" wp14:anchorId="494D0FE3" wp14:editId="0554D1A0">
            <wp:simplePos x="0" y="0"/>
            <wp:positionH relativeFrom="column">
              <wp:posOffset>299085</wp:posOffset>
            </wp:positionH>
            <wp:positionV relativeFrom="paragraph">
              <wp:posOffset>-525869</wp:posOffset>
            </wp:positionV>
            <wp:extent cx="2330450" cy="2183219"/>
            <wp:effectExtent l="0" t="0" r="0" b="7620"/>
            <wp:wrapNone/>
            <wp:docPr id="10" name="תמונה 10" descr="C:\Users\ARABCOL USER\Downloads\WhatsApp Image 2021-02-15 at 00.1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BCOL USER\Downloads\WhatsApp Image 2021-02-15 at 00.17.4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20" cy="219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C44" w:rsidRPr="00100FD4"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ACBCA" wp14:editId="5684DE3C">
                <wp:simplePos x="0" y="0"/>
                <wp:positionH relativeFrom="column">
                  <wp:posOffset>3132455</wp:posOffset>
                </wp:positionH>
                <wp:positionV relativeFrom="paragraph">
                  <wp:posOffset>-44450</wp:posOffset>
                </wp:positionV>
                <wp:extent cx="3627755" cy="1762125"/>
                <wp:effectExtent l="0" t="0" r="10795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87E42" w14:textId="77777777" w:rsidR="0089608A" w:rsidRDefault="00EC3204" w:rsidP="00AF7142">
                            <w:pPr>
                              <w:pStyle w:val="berschrift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0CD08E02" w14:textId="77777777" w:rsidR="00576803" w:rsidRPr="00576803" w:rsidRDefault="00DD4B0D" w:rsidP="00576803">
                            <w:pPr>
                              <w:pStyle w:val="berschrift"/>
                              <w:ind w:left="1440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-Science Edition-</w:t>
                            </w:r>
                          </w:p>
                          <w:p w14:paraId="37E4A903" w14:textId="4C0C014A" w:rsidR="0089608A" w:rsidRPr="004F6992" w:rsidRDefault="0062218B" w:rsidP="00DD4B0D">
                            <w:pPr>
                              <w:pStyle w:val="berschrift"/>
                              <w:rPr>
                                <w:color w:val="CBD974"/>
                                <w:lang w:val="en-US"/>
                              </w:rPr>
                            </w:pPr>
                            <w:r>
                              <w:rPr>
                                <w:color w:val="CBD974"/>
                                <w:lang w:val="en-US"/>
                              </w:rPr>
                              <w:t>How deep is the coin?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ACBC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46.65pt;margin-top:-3.5pt;width:285.6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" filled="f" stroked="f">
                <v:textbox inset="0,0,0,0">
                  <w:txbxContent>
                    <w:p w14:paraId="3CB87E42" w14:textId="77777777" w:rsidR="0089608A" w:rsidRDefault="00EC3204" w:rsidP="00AF7142">
                      <w:pPr>
                        <w:pStyle w:val="berschrift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0CD08E02" w14:textId="77777777" w:rsidR="00576803" w:rsidRPr="00576803" w:rsidRDefault="00DD4B0D" w:rsidP="00576803">
                      <w:pPr>
                        <w:pStyle w:val="berschrift"/>
                        <w:ind w:left="1440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-Science Edition-</w:t>
                      </w:r>
                    </w:p>
                    <w:p w14:paraId="37E4A903" w14:textId="4C0C014A" w:rsidR="0089608A" w:rsidRPr="004F6992" w:rsidRDefault="0062218B" w:rsidP="00DD4B0D">
                      <w:pPr>
                        <w:pStyle w:val="berschrift"/>
                        <w:rPr>
                          <w:color w:val="CBD974"/>
                          <w:lang w:val="en-US"/>
                        </w:rPr>
                      </w:pPr>
                      <w:r>
                        <w:rPr>
                          <w:color w:val="CBD974"/>
                          <w:lang w:val="en-US"/>
                        </w:rPr>
                        <w:t>How deep is the coin?</w:t>
                      </w:r>
                    </w:p>
                  </w:txbxContent>
                </v:textbox>
              </v:shape>
            </w:pict>
          </mc:Fallback>
        </mc:AlternateContent>
      </w:r>
    </w:p>
    <w:p w14:paraId="2C14C52F" w14:textId="641DB2EC" w:rsidR="00E93BBD" w:rsidRPr="00100FD4" w:rsidRDefault="00E93BBD" w:rsidP="00BE2C44">
      <w:pPr>
        <w:pStyle w:val="berschrift1"/>
        <w:rPr>
          <w:lang w:val="en-GB"/>
        </w:rPr>
      </w:pPr>
    </w:p>
    <w:p w14:paraId="33DD66DB" w14:textId="3A81CB39" w:rsidR="0034159B" w:rsidRPr="00100FD4" w:rsidRDefault="0034159B" w:rsidP="009C5E8C">
      <w:pPr>
        <w:rPr>
          <w:lang w:val="en-GB"/>
        </w:rPr>
      </w:pPr>
    </w:p>
    <w:p w14:paraId="4FBF9DAC" w14:textId="2DCB41D1" w:rsidR="009C5E8C" w:rsidRPr="00100FD4" w:rsidRDefault="009C5E8C" w:rsidP="00316A49">
      <w:pPr>
        <w:rPr>
          <w:lang w:val="en-GB"/>
        </w:rPr>
      </w:pPr>
    </w:p>
    <w:p w14:paraId="0510BF95" w14:textId="7B1825C3" w:rsidR="00C65C53" w:rsidRPr="00100FD4" w:rsidRDefault="00C65C53" w:rsidP="00C65C53">
      <w:pPr>
        <w:rPr>
          <w:lang w:val="en-GB"/>
        </w:rPr>
      </w:pPr>
    </w:p>
    <w:p w14:paraId="6E926069" w14:textId="61F2E5C4" w:rsidR="00C65C53" w:rsidRPr="00100FD4" w:rsidRDefault="00C65C53" w:rsidP="00C65C53">
      <w:pPr>
        <w:rPr>
          <w:lang w:val="en-GB"/>
        </w:rPr>
      </w:pPr>
    </w:p>
    <w:p w14:paraId="00899F93" w14:textId="6D605CE7" w:rsidR="00C65C53" w:rsidRPr="00100FD4" w:rsidRDefault="00C65C53" w:rsidP="00C65C53">
      <w:pPr>
        <w:rPr>
          <w:lang w:val="en-GB"/>
        </w:rPr>
      </w:pPr>
    </w:p>
    <w:p w14:paraId="3ABB6E98" w14:textId="47F384D1" w:rsidR="00C65C53" w:rsidRPr="00100FD4" w:rsidRDefault="00C65C53" w:rsidP="00C65C53">
      <w:pPr>
        <w:rPr>
          <w:lang w:val="en-GB"/>
        </w:rPr>
      </w:pPr>
    </w:p>
    <w:p w14:paraId="438E8CCB" w14:textId="25F6484E" w:rsidR="00C65C53" w:rsidRPr="00100FD4" w:rsidRDefault="00290CB2" w:rsidP="00C65C53">
      <w:pPr>
        <w:rPr>
          <w:lang w:val="en-GB"/>
        </w:rPr>
      </w:pPr>
      <w:r w:rsidRPr="00100FD4"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1E7B6" wp14:editId="6E45B971">
                <wp:simplePos x="0" y="0"/>
                <wp:positionH relativeFrom="column">
                  <wp:posOffset>-309880</wp:posOffset>
                </wp:positionH>
                <wp:positionV relativeFrom="paragraph">
                  <wp:posOffset>139065</wp:posOffset>
                </wp:positionV>
                <wp:extent cx="503555" cy="689610"/>
                <wp:effectExtent l="0" t="0" r="1079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8B242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7BAB6D82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E7B6" id="Text Box 9" o:spid="_x0000_s1027" type="#_x0000_t202" style="position:absolute;margin-left:-24.4pt;margin-top:10.95pt;width:39.6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" filled="f" stroked="f">
                <v:textbox inset="0,0,0,0">
                  <w:txbxContent>
                    <w:p w14:paraId="2F08B242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7BAB6D82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C294D" w14:textId="1E813C6E" w:rsidR="00C65C53" w:rsidRPr="00100FD4" w:rsidRDefault="0062218B" w:rsidP="00C65C53">
      <w:pPr>
        <w:rPr>
          <w:lang w:val="en-GB"/>
        </w:rPr>
      </w:pPr>
      <w:r w:rsidRPr="00100FD4"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0EB66" wp14:editId="69064DEB">
                <wp:simplePos x="0" y="0"/>
                <wp:positionH relativeFrom="column">
                  <wp:posOffset>203933</wp:posOffset>
                </wp:positionH>
                <wp:positionV relativeFrom="paragraph">
                  <wp:posOffset>78642</wp:posOffset>
                </wp:positionV>
                <wp:extent cx="3765550" cy="4719711"/>
                <wp:effectExtent l="0" t="0" r="6350" b="508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4719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19EA" w14:textId="68EFF748" w:rsidR="003805AE" w:rsidRPr="00342BA6" w:rsidRDefault="0062218B" w:rsidP="00DD4B0D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Sometimes, things are not quite as they seem. And we even have a scientific experiment to prove it by “raising” a coin </w:t>
                            </w:r>
                            <w:r w:rsidR="00383420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in a bowl of water – without touch.</w:t>
                            </w:r>
                          </w:p>
                          <w:p w14:paraId="5CF8CB05" w14:textId="64C0CBED" w:rsidR="00E93BBD" w:rsidRPr="00342BA6" w:rsidRDefault="001106E1" w:rsidP="00E93BBD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You will need: </w:t>
                            </w:r>
                            <w:r w:rsidR="005F61FE"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1 euro coin, </w:t>
                            </w:r>
                            <w:r w:rsidR="00BC155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a </w:t>
                            </w:r>
                            <w:r w:rsidR="005F61FE"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bowl,</w:t>
                            </w:r>
                            <w:r w:rsidR="00BC155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a</w:t>
                            </w:r>
                            <w:r w:rsidR="005F61FE"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cup of water, </w:t>
                            </w:r>
                            <w:r w:rsidR="00BC155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a </w:t>
                            </w:r>
                            <w:r w:rsidR="005F61FE"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ruler</w:t>
                            </w:r>
                            <w:r w:rsidR="00B13B37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and</w:t>
                            </w:r>
                            <w:r w:rsidR="005F61FE"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BC155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a </w:t>
                            </w:r>
                            <w:r w:rsidR="005F61FE" w:rsidRPr="00342BA6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tape meter.</w:t>
                            </w:r>
                          </w:p>
                          <w:p w14:paraId="4F9174AE" w14:textId="77777777" w:rsidR="004C7FA8" w:rsidRPr="00342BA6" w:rsidRDefault="004C7FA8" w:rsidP="00E93BBD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1A3611CD" w14:textId="5CB28CDF" w:rsidR="005F61FE" w:rsidRPr="0062218B" w:rsidRDefault="005F61FE" w:rsidP="00E93BBD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Put the bowl on the table and the coin on the </w:t>
                            </w:r>
                            <w:r w:rsidR="0047512A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bottom</w:t>
                            </w:r>
                            <w:r w:rsidR="0047512A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of the </w:t>
                            </w: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bowl.</w:t>
                            </w:r>
                            <w:r w:rsidR="00290CB2" w:rsidRPr="0062218B">
                              <w:rPr>
                                <w:iCs/>
                                <w:noProof/>
                                <w:sz w:val="28"/>
                                <w:szCs w:val="28"/>
                                <w:lang w:val="en-US" w:eastAsia="en-US" w:bidi="he-IL"/>
                              </w:rPr>
                              <w:t xml:space="preserve"> </w:t>
                            </w:r>
                          </w:p>
                          <w:p w14:paraId="2755B01A" w14:textId="77777777" w:rsidR="004C7FA8" w:rsidRPr="0062218B" w:rsidRDefault="005F61FE" w:rsidP="007A6E7F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Stand upright </w:t>
                            </w:r>
                            <w:r w:rsidR="00A959FE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and look</w:t>
                            </w:r>
                            <w:r w:rsidR="00075023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at the coin</w:t>
                            </w:r>
                            <w:r w:rsidR="001106E1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. </w:t>
                            </w:r>
                          </w:p>
                          <w:p w14:paraId="613FDAE1" w14:textId="77777777" w:rsidR="005F61FE" w:rsidRPr="0062218B" w:rsidRDefault="00A959FE" w:rsidP="00E93BBD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M</w:t>
                            </w:r>
                            <w:r w:rsidR="005F61FE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ove away</w:t>
                            </w: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from the bowl until you are not able to see the coin. </w:t>
                            </w:r>
                          </w:p>
                          <w:p w14:paraId="69BCDF00" w14:textId="77777777" w:rsidR="00A959FE" w:rsidRPr="0062218B" w:rsidRDefault="00A959FE" w:rsidP="00E93BBD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Stay stand upright.</w:t>
                            </w:r>
                            <w:r w:rsidR="00BE2C44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(see Figure 1.)</w:t>
                            </w:r>
                          </w:p>
                          <w:p w14:paraId="2F85C410" w14:textId="31E814B4" w:rsidR="00A959FE" w:rsidRPr="0062218B" w:rsidRDefault="00A959FE" w:rsidP="00BE2C44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Ask your </w:t>
                            </w:r>
                            <w:r w:rsidR="003F2C07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friend </w:t>
                            </w: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to measure</w:t>
                            </w:r>
                            <w:r w:rsidR="00BE2C44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a, b, H1 and H2</w:t>
                            </w:r>
                            <w:r w:rsidR="00383420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  <w:r w:rsidR="00BE2C44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</w:p>
                          <w:p w14:paraId="7C946F93" w14:textId="699EBDF5" w:rsidR="00A959FE" w:rsidRPr="0062218B" w:rsidRDefault="00A959FE" w:rsidP="00E202EA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Ask your friened to add water to the bowl until you </w:t>
                            </w:r>
                            <w:r w:rsidR="00B13B37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can</w:t>
                            </w: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see the </w:t>
                            </w:r>
                            <w:r w:rsidR="00E202EA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entire </w:t>
                            </w: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coin.</w:t>
                            </w:r>
                          </w:p>
                          <w:p w14:paraId="61B91A3A" w14:textId="21DABDA8" w:rsidR="00A959FE" w:rsidRPr="0062218B" w:rsidRDefault="00A959FE" w:rsidP="00E93BBD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Now ask your friend to measure the height of the water h as it apear</w:t>
                            </w:r>
                            <w:r w:rsidR="00BC1556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s</w:t>
                            </w: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 in Figure 2</w:t>
                            </w:r>
                            <w:r w:rsidR="004C7FA8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720B2E81" w14:textId="2F6EF92F" w:rsidR="003907F0" w:rsidRPr="0062218B" w:rsidRDefault="00943450" w:rsidP="00E93BBD">
                            <w:pPr>
                              <w:pStyle w:val="Flietextklein"/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Let your other friends </w:t>
                            </w:r>
                            <w:r w:rsidR="003907F0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 xml:space="preserve">do the experiment, then </w:t>
                            </w:r>
                            <w:r w:rsidR="003907F0" w:rsidRPr="0062218B">
                              <w:rPr>
                                <w:iCs/>
                                <w:noProof/>
                                <w:color w:val="576383"/>
                                <w:lang w:val="en-GB"/>
                              </w:rPr>
                              <w:t>try to answer the questions below:</w:t>
                            </w:r>
                          </w:p>
                          <w:p w14:paraId="320409F1" w14:textId="77777777" w:rsidR="00BE2C44" w:rsidRPr="00342BA6" w:rsidRDefault="00BE2C44" w:rsidP="00E93BBD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1EAF191B" w14:textId="77777777" w:rsidR="00290CB2" w:rsidRPr="00342BA6" w:rsidRDefault="00BE2C44" w:rsidP="00FF7AF3">
                            <w:pPr>
                              <w:pStyle w:val="Flietextklein"/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</w:pP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Which of the parameters a, b, H1, H2 </w:t>
                            </w:r>
                            <w:r w:rsidR="00FF7AF3"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affect </w:t>
                            </w:r>
                          </w:p>
                          <w:p w14:paraId="736DA40C" w14:textId="5E9D3A98" w:rsidR="00290CB2" w:rsidRPr="00342BA6" w:rsidRDefault="00FF7AF3" w:rsidP="00FF7AF3">
                            <w:pPr>
                              <w:pStyle w:val="Flietextklein"/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</w:pP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the value of</w:t>
                            </w:r>
                            <w:r w:rsidR="00BE2C44"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 h?</w:t>
                            </w: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 </w:t>
                            </w:r>
                            <w:r w:rsidR="00BC155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T</w:t>
                            </w: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ry to answer the question </w:t>
                            </w:r>
                          </w:p>
                          <w:p w14:paraId="5FFE3EC9" w14:textId="3E62E811" w:rsidR="00BE2C44" w:rsidRPr="00342BA6" w:rsidRDefault="00FF7AF3" w:rsidP="00FF7AF3">
                            <w:pPr>
                              <w:pStyle w:val="Flietextklein"/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</w:pP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based on inquiry process.</w:t>
                            </w:r>
                          </w:p>
                          <w:p w14:paraId="37BB95DD" w14:textId="77777777" w:rsidR="00BE2C44" w:rsidRPr="00342BA6" w:rsidRDefault="00BE2C44" w:rsidP="00BE2C44">
                            <w:pPr>
                              <w:pStyle w:val="Flietextklein"/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</w:pPr>
                          </w:p>
                          <w:p w14:paraId="0ED21EA2" w14:textId="77777777" w:rsidR="00290CB2" w:rsidRPr="00342BA6" w:rsidRDefault="00BE2C44" w:rsidP="00BE2C44">
                            <w:pPr>
                              <w:pStyle w:val="Flietextklein"/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</w:pP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Try to draw the light beam that enable</w:t>
                            </w:r>
                            <w:r w:rsidR="00E202EA"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s</w:t>
                            </w: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 you </w:t>
                            </w:r>
                          </w:p>
                          <w:p w14:paraId="3548900B" w14:textId="2DEDF695" w:rsidR="00BE2C44" w:rsidRPr="00342BA6" w:rsidRDefault="00BE2C44" w:rsidP="00BE2C44">
                            <w:pPr>
                              <w:pStyle w:val="Flietextklein"/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</w:pP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to see </w:t>
                            </w:r>
                            <w:r w:rsidR="00E202EA"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t</w:t>
                            </w: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>he</w:t>
                            </w:r>
                            <w:r w:rsidR="00E202EA"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 entire</w:t>
                            </w:r>
                            <w:r w:rsidRPr="00342BA6">
                              <w:rPr>
                                <w:i/>
                                <w:noProof/>
                                <w:color w:val="C00000"/>
                                <w:lang w:val="en-GB"/>
                              </w:rPr>
                              <w:t xml:space="preserve"> coin.</w:t>
                            </w:r>
                          </w:p>
                          <w:p w14:paraId="3BCAC426" w14:textId="77777777" w:rsidR="00BE2C44" w:rsidRDefault="00BE2C44" w:rsidP="00E93BBD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6CD3AA96" w14:textId="77777777" w:rsidR="00943450" w:rsidRPr="00682868" w:rsidRDefault="00943450" w:rsidP="00943450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F4432F5" w14:textId="77777777" w:rsidR="00943450" w:rsidRDefault="00943450" w:rsidP="00943450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46639B39" w14:textId="77777777" w:rsidR="005C13D3" w:rsidRDefault="005C13D3" w:rsidP="005C13D3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7646B8B7" w14:textId="77777777" w:rsidR="005C13D3" w:rsidRDefault="005C13D3" w:rsidP="005C13D3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12292A9C" w14:textId="77777777" w:rsidR="005E0096" w:rsidRPr="005E0096" w:rsidRDefault="005E0096" w:rsidP="00CF6C73">
                            <w:pPr>
                              <w:pStyle w:val="Flietextklein"/>
                              <w:rPr>
                                <w:noProof/>
                                <w:color w:val="57638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0546C53" w14:textId="77777777" w:rsidR="0089608A" w:rsidRPr="005356AF" w:rsidRDefault="0089608A" w:rsidP="005F61FE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EB66" id="Text Box 13" o:spid="_x0000_s1028" type="#_x0000_t202" style="position:absolute;margin-left:16.05pt;margin-top:6.2pt;width:296.5pt;height:3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" filled="f" stroked="f">
                <v:textbox inset="0,0,0,0">
                  <w:txbxContent>
                    <w:p w14:paraId="019219EA" w14:textId="68EFF748" w:rsidR="003805AE" w:rsidRPr="00342BA6" w:rsidRDefault="0062218B" w:rsidP="00DD4B0D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Sometimes, things are not quite as they seem. And we even have a scientific experiment to prove it by “raising” a coin </w:t>
                      </w:r>
                      <w:r w:rsidR="00383420">
                        <w:rPr>
                          <w:i/>
                          <w:noProof/>
                          <w:color w:val="576383"/>
                          <w:lang w:val="en-GB"/>
                        </w:rPr>
                        <w:t>in a bowl of water – without touch.</w:t>
                      </w:r>
                    </w:p>
                    <w:p w14:paraId="5CF8CB05" w14:textId="64C0CBED" w:rsidR="00E93BBD" w:rsidRPr="00342BA6" w:rsidRDefault="001106E1" w:rsidP="00E93BBD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  <w:r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You will need: </w:t>
                      </w:r>
                      <w:r w:rsidR="005F61FE"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1 euro coin, </w:t>
                      </w:r>
                      <w:r w:rsidR="00BC155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a </w:t>
                      </w:r>
                      <w:r w:rsidR="005F61FE"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>bowl,</w:t>
                      </w:r>
                      <w:r w:rsidR="00BC155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a</w:t>
                      </w:r>
                      <w:r w:rsidR="005F61FE"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cup of water, </w:t>
                      </w:r>
                      <w:r w:rsidR="00BC155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a </w:t>
                      </w:r>
                      <w:r w:rsidR="005F61FE"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>ruler</w:t>
                      </w:r>
                      <w:r w:rsidR="00B13B37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and</w:t>
                      </w:r>
                      <w:r w:rsidR="005F61FE"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BC1556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a </w:t>
                      </w:r>
                      <w:r w:rsidR="005F61FE" w:rsidRPr="00342BA6">
                        <w:rPr>
                          <w:i/>
                          <w:noProof/>
                          <w:color w:val="576383"/>
                          <w:lang w:val="en-GB"/>
                        </w:rPr>
                        <w:t>tape meter.</w:t>
                      </w:r>
                    </w:p>
                    <w:p w14:paraId="4F9174AE" w14:textId="77777777" w:rsidR="004C7FA8" w:rsidRPr="00342BA6" w:rsidRDefault="004C7FA8" w:rsidP="00E93BBD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1A3611CD" w14:textId="5CB28CDF" w:rsidR="005F61FE" w:rsidRPr="0062218B" w:rsidRDefault="005F61FE" w:rsidP="00E93BBD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Put the bowl on the table and the coin on the </w:t>
                      </w:r>
                      <w:r w:rsidR="0047512A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bottom</w:t>
                      </w:r>
                      <w:r w:rsidR="0047512A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of the </w:t>
                      </w: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bowl.</w:t>
                      </w:r>
                      <w:r w:rsidR="00290CB2" w:rsidRPr="0062218B">
                        <w:rPr>
                          <w:iCs/>
                          <w:noProof/>
                          <w:sz w:val="28"/>
                          <w:szCs w:val="28"/>
                          <w:lang w:val="en-US" w:eastAsia="en-US" w:bidi="he-IL"/>
                        </w:rPr>
                        <w:t xml:space="preserve"> </w:t>
                      </w:r>
                    </w:p>
                    <w:p w14:paraId="2755B01A" w14:textId="77777777" w:rsidR="004C7FA8" w:rsidRPr="0062218B" w:rsidRDefault="005F61FE" w:rsidP="007A6E7F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Stand upright </w:t>
                      </w:r>
                      <w:r w:rsidR="00A959FE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and look</w:t>
                      </w:r>
                      <w:r w:rsidR="00075023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at the coin</w:t>
                      </w:r>
                      <w:r w:rsidR="001106E1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. </w:t>
                      </w:r>
                    </w:p>
                    <w:p w14:paraId="613FDAE1" w14:textId="77777777" w:rsidR="005F61FE" w:rsidRPr="0062218B" w:rsidRDefault="00A959FE" w:rsidP="00E93BBD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M</w:t>
                      </w:r>
                      <w:r w:rsidR="005F61FE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ove away</w:t>
                      </w: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from the bowl until you are not able to see the coin. </w:t>
                      </w:r>
                    </w:p>
                    <w:p w14:paraId="69BCDF00" w14:textId="77777777" w:rsidR="00A959FE" w:rsidRPr="0062218B" w:rsidRDefault="00A959FE" w:rsidP="00E93BBD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Stay stand upright.</w:t>
                      </w:r>
                      <w:r w:rsidR="00BE2C44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(see Figure 1.)</w:t>
                      </w:r>
                    </w:p>
                    <w:p w14:paraId="2F85C410" w14:textId="31E814B4" w:rsidR="00A959FE" w:rsidRPr="0062218B" w:rsidRDefault="00A959FE" w:rsidP="00BE2C44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Ask your </w:t>
                      </w:r>
                      <w:r w:rsidR="003F2C07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friend </w:t>
                      </w: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to measure</w:t>
                      </w:r>
                      <w:r w:rsidR="00BE2C44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a, b, H1 and H2</w:t>
                      </w:r>
                      <w:r w:rsidR="00383420">
                        <w:rPr>
                          <w:iCs/>
                          <w:noProof/>
                          <w:color w:val="576383"/>
                          <w:lang w:val="en-GB"/>
                        </w:rPr>
                        <w:t>.</w:t>
                      </w:r>
                      <w:r w:rsidR="00BE2C44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</w:p>
                    <w:p w14:paraId="7C946F93" w14:textId="699EBDF5" w:rsidR="00A959FE" w:rsidRPr="0062218B" w:rsidRDefault="00A959FE" w:rsidP="00E202EA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Ask your friened to add water to the bowl until you </w:t>
                      </w:r>
                      <w:r w:rsidR="00B13B37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can</w:t>
                      </w: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see the </w:t>
                      </w:r>
                      <w:r w:rsidR="00E202EA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entire </w:t>
                      </w: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coin.</w:t>
                      </w:r>
                    </w:p>
                    <w:p w14:paraId="61B91A3A" w14:textId="21DABDA8" w:rsidR="00A959FE" w:rsidRPr="0062218B" w:rsidRDefault="00A959FE" w:rsidP="00E93BBD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Now ask your friend to measure the height of the water h as it apear</w:t>
                      </w:r>
                      <w:r w:rsidR="00BC1556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s</w:t>
                      </w: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 in Figure 2</w:t>
                      </w:r>
                      <w:r w:rsidR="004C7FA8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720B2E81" w14:textId="2F6EF92F" w:rsidR="003907F0" w:rsidRPr="0062218B" w:rsidRDefault="00943450" w:rsidP="00E93BBD">
                      <w:pPr>
                        <w:pStyle w:val="Flietextklein"/>
                        <w:rPr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Let your other friends </w:t>
                      </w:r>
                      <w:r w:rsidR="003907F0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 xml:space="preserve">do the experiment, then </w:t>
                      </w:r>
                      <w:r w:rsidR="003907F0" w:rsidRPr="0062218B">
                        <w:rPr>
                          <w:iCs/>
                          <w:noProof/>
                          <w:color w:val="576383"/>
                          <w:lang w:val="en-GB"/>
                        </w:rPr>
                        <w:t>try to answer the questions below:</w:t>
                      </w:r>
                    </w:p>
                    <w:p w14:paraId="320409F1" w14:textId="77777777" w:rsidR="00BE2C44" w:rsidRPr="00342BA6" w:rsidRDefault="00BE2C44" w:rsidP="00E93BBD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1EAF191B" w14:textId="77777777" w:rsidR="00290CB2" w:rsidRPr="00342BA6" w:rsidRDefault="00BE2C44" w:rsidP="00FF7AF3">
                      <w:pPr>
                        <w:pStyle w:val="Flietextklein"/>
                        <w:rPr>
                          <w:i/>
                          <w:noProof/>
                          <w:color w:val="C00000"/>
                          <w:lang w:val="en-GB"/>
                        </w:rPr>
                      </w:pP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Which of the parameters a, b, H1, H2 </w:t>
                      </w:r>
                      <w:r w:rsidR="00FF7AF3"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affect </w:t>
                      </w:r>
                    </w:p>
                    <w:p w14:paraId="736DA40C" w14:textId="5E9D3A98" w:rsidR="00290CB2" w:rsidRPr="00342BA6" w:rsidRDefault="00FF7AF3" w:rsidP="00FF7AF3">
                      <w:pPr>
                        <w:pStyle w:val="Flietextklein"/>
                        <w:rPr>
                          <w:i/>
                          <w:noProof/>
                          <w:color w:val="C00000"/>
                          <w:lang w:val="en-GB"/>
                        </w:rPr>
                      </w:pP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>the value of</w:t>
                      </w:r>
                      <w:r w:rsidR="00BE2C44"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 h?</w:t>
                      </w: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 </w:t>
                      </w:r>
                      <w:r w:rsidR="00BC1556">
                        <w:rPr>
                          <w:i/>
                          <w:noProof/>
                          <w:color w:val="C00000"/>
                          <w:lang w:val="en-GB"/>
                        </w:rPr>
                        <w:t>T</w:t>
                      </w: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ry to answer the question </w:t>
                      </w:r>
                    </w:p>
                    <w:p w14:paraId="5FFE3EC9" w14:textId="3E62E811" w:rsidR="00BE2C44" w:rsidRPr="00342BA6" w:rsidRDefault="00FF7AF3" w:rsidP="00FF7AF3">
                      <w:pPr>
                        <w:pStyle w:val="Flietextklein"/>
                        <w:rPr>
                          <w:i/>
                          <w:noProof/>
                          <w:color w:val="C00000"/>
                          <w:lang w:val="en-GB"/>
                        </w:rPr>
                      </w:pP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>based on inquiry process.</w:t>
                      </w:r>
                    </w:p>
                    <w:p w14:paraId="37BB95DD" w14:textId="77777777" w:rsidR="00BE2C44" w:rsidRPr="00342BA6" w:rsidRDefault="00BE2C44" w:rsidP="00BE2C44">
                      <w:pPr>
                        <w:pStyle w:val="Flietextklein"/>
                        <w:rPr>
                          <w:i/>
                          <w:noProof/>
                          <w:color w:val="C00000"/>
                          <w:lang w:val="en-GB"/>
                        </w:rPr>
                      </w:pPr>
                    </w:p>
                    <w:p w14:paraId="0ED21EA2" w14:textId="77777777" w:rsidR="00290CB2" w:rsidRPr="00342BA6" w:rsidRDefault="00BE2C44" w:rsidP="00BE2C44">
                      <w:pPr>
                        <w:pStyle w:val="Flietextklein"/>
                        <w:rPr>
                          <w:i/>
                          <w:noProof/>
                          <w:color w:val="C00000"/>
                          <w:lang w:val="en-GB"/>
                        </w:rPr>
                      </w:pP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>Try to draw the light beam that enable</w:t>
                      </w:r>
                      <w:r w:rsidR="00E202EA"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>s</w:t>
                      </w: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 you </w:t>
                      </w:r>
                    </w:p>
                    <w:p w14:paraId="3548900B" w14:textId="2DEDF695" w:rsidR="00BE2C44" w:rsidRPr="00342BA6" w:rsidRDefault="00BE2C44" w:rsidP="00BE2C44">
                      <w:pPr>
                        <w:pStyle w:val="Flietextklein"/>
                        <w:rPr>
                          <w:i/>
                          <w:noProof/>
                          <w:color w:val="C00000"/>
                          <w:lang w:val="en-GB"/>
                        </w:rPr>
                      </w:pP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to see </w:t>
                      </w:r>
                      <w:r w:rsidR="00E202EA"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>t</w:t>
                      </w: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>he</w:t>
                      </w:r>
                      <w:r w:rsidR="00E202EA"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 entire</w:t>
                      </w:r>
                      <w:r w:rsidRPr="00342BA6">
                        <w:rPr>
                          <w:i/>
                          <w:noProof/>
                          <w:color w:val="C00000"/>
                          <w:lang w:val="en-GB"/>
                        </w:rPr>
                        <w:t xml:space="preserve"> coin.</w:t>
                      </w:r>
                    </w:p>
                    <w:p w14:paraId="3BCAC426" w14:textId="77777777" w:rsidR="00BE2C44" w:rsidRDefault="00BE2C44" w:rsidP="00E93BBD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6CD3AA96" w14:textId="77777777" w:rsidR="00943450" w:rsidRPr="00682868" w:rsidRDefault="00943450" w:rsidP="00943450">
                      <w:pPr>
                        <w:pStyle w:val="Flietextklein"/>
                        <w:rPr>
                          <w:i/>
                          <w:noProof/>
                          <w:color w:val="576383"/>
                          <w:sz w:val="20"/>
                          <w:szCs w:val="20"/>
                          <w:lang w:val="en-GB"/>
                        </w:rPr>
                      </w:pPr>
                    </w:p>
                    <w:p w14:paraId="0F4432F5" w14:textId="77777777" w:rsidR="00943450" w:rsidRDefault="00943450" w:rsidP="00943450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46639B39" w14:textId="77777777" w:rsidR="005C13D3" w:rsidRDefault="005C13D3" w:rsidP="005C13D3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7646B8B7" w14:textId="77777777" w:rsidR="005C13D3" w:rsidRDefault="005C13D3" w:rsidP="005C13D3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12292A9C" w14:textId="77777777" w:rsidR="005E0096" w:rsidRPr="005E0096" w:rsidRDefault="005E0096" w:rsidP="00CF6C73">
                      <w:pPr>
                        <w:pStyle w:val="Flietextklein"/>
                        <w:rPr>
                          <w:noProof/>
                          <w:color w:val="576383"/>
                          <w:sz w:val="20"/>
                          <w:szCs w:val="20"/>
                          <w:lang w:val="en-GB"/>
                        </w:rPr>
                      </w:pPr>
                    </w:p>
                    <w:p w14:paraId="50546C53" w14:textId="77777777" w:rsidR="0089608A" w:rsidRPr="005356AF" w:rsidRDefault="0089608A" w:rsidP="005F61FE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95BD8" w14:textId="6440A184" w:rsidR="00C65C53" w:rsidRPr="00100FD4" w:rsidRDefault="00290CB2" w:rsidP="00C65C53">
      <w:pPr>
        <w:rPr>
          <w:lang w:val="en-GB"/>
        </w:rPr>
      </w:pPr>
      <w:r w:rsidRPr="00100FD4"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F9715" wp14:editId="6899C441">
                <wp:simplePos x="0" y="0"/>
                <wp:positionH relativeFrom="column">
                  <wp:posOffset>4655185</wp:posOffset>
                </wp:positionH>
                <wp:positionV relativeFrom="paragraph">
                  <wp:posOffset>24130</wp:posOffset>
                </wp:positionV>
                <wp:extent cx="1962150" cy="1600200"/>
                <wp:effectExtent l="19050" t="19050" r="19050" b="228600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62150" cy="1600200"/>
                        </a:xfrm>
                        <a:prstGeom prst="wedgeRoundRectCallout">
                          <a:avLst/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6AAE59" w14:textId="77777777" w:rsidR="00DD4B0D" w:rsidRDefault="00C33060" w:rsidP="00DD4B0D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Brainstorm-Box</w:t>
                            </w:r>
                          </w:p>
                          <w:p w14:paraId="64AF565C" w14:textId="6F565EE1" w:rsidR="00DD4B0D" w:rsidRPr="00300B3B" w:rsidRDefault="00DD4B0D" w:rsidP="00DD4B0D">
                            <w:pPr>
                              <w:rPr>
                                <w:bCs/>
                                <w:color w:val="CBD974"/>
                                <w:lang w:val="en-GB"/>
                              </w:rPr>
                            </w:pPr>
                            <w:r w:rsidRPr="00300B3B">
                              <w:rPr>
                                <w:bCs/>
                                <w:color w:val="CBD974"/>
                                <w:lang w:val="en-GB"/>
                              </w:rPr>
                              <w:t>Does the light travel in straight lines, always?</w:t>
                            </w:r>
                          </w:p>
                          <w:p w14:paraId="3590F2F2" w14:textId="5F82C8CF" w:rsidR="00DD4B0D" w:rsidRPr="00300B3B" w:rsidRDefault="00DD4B0D" w:rsidP="00DD4B0D">
                            <w:pPr>
                              <w:rPr>
                                <w:bCs/>
                                <w:color w:val="CBD974"/>
                                <w:lang w:val="en-GB"/>
                              </w:rPr>
                            </w:pPr>
                            <w:r w:rsidRPr="00300B3B">
                              <w:rPr>
                                <w:bCs/>
                                <w:color w:val="CBD974"/>
                                <w:lang w:val="en-GB"/>
                              </w:rPr>
                              <w:t xml:space="preserve">When you look at an object, does the light travel from the object to your eyes or vice versa? </w:t>
                            </w:r>
                          </w:p>
                          <w:p w14:paraId="14C4FA7E" w14:textId="77777777" w:rsidR="004C4528" w:rsidRPr="003E4127" w:rsidRDefault="004C4528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F97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9" type="#_x0000_t62" style="position:absolute;margin-left:366.55pt;margin-top:1.9pt;width:154.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" adj="6300,24300" filled="f" fillcolor="#4f81bd" strokecolor="#cbd974" strokeweight="3.5pt">
                <v:textbox inset="2mm,0,0,0">
                  <w:txbxContent>
                    <w:p w14:paraId="316AAE59" w14:textId="77777777" w:rsidR="00DD4B0D" w:rsidRDefault="00C33060" w:rsidP="00DD4B0D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r>
                        <w:rPr>
                          <w:b/>
                          <w:color w:val="CBD974"/>
                          <w:lang w:val="en-GB"/>
                        </w:rPr>
                        <w:t>Brainstorm-Box</w:t>
                      </w:r>
                    </w:p>
                    <w:p w14:paraId="64AF565C" w14:textId="6F565EE1" w:rsidR="00DD4B0D" w:rsidRPr="00300B3B" w:rsidRDefault="00DD4B0D" w:rsidP="00DD4B0D">
                      <w:pPr>
                        <w:rPr>
                          <w:bCs/>
                          <w:color w:val="CBD974"/>
                          <w:lang w:val="en-GB"/>
                        </w:rPr>
                      </w:pPr>
                      <w:r w:rsidRPr="00300B3B">
                        <w:rPr>
                          <w:bCs/>
                          <w:color w:val="CBD974"/>
                          <w:lang w:val="en-GB"/>
                        </w:rPr>
                        <w:t>Does the light travel in straight lines, always?</w:t>
                      </w:r>
                    </w:p>
                    <w:p w14:paraId="3590F2F2" w14:textId="5F82C8CF" w:rsidR="00DD4B0D" w:rsidRPr="00300B3B" w:rsidRDefault="00DD4B0D" w:rsidP="00DD4B0D">
                      <w:pPr>
                        <w:rPr>
                          <w:bCs/>
                          <w:color w:val="CBD974"/>
                          <w:lang w:val="en-GB"/>
                        </w:rPr>
                      </w:pPr>
                      <w:r w:rsidRPr="00300B3B">
                        <w:rPr>
                          <w:bCs/>
                          <w:color w:val="CBD974"/>
                          <w:lang w:val="en-GB"/>
                        </w:rPr>
                        <w:t xml:space="preserve">When you look at an object, does the light travel from the object to your eyes or vice versa? </w:t>
                      </w:r>
                    </w:p>
                    <w:p w14:paraId="14C4FA7E" w14:textId="77777777" w:rsidR="004C4528" w:rsidRPr="003E4127" w:rsidRDefault="004C4528" w:rsidP="00510324">
                      <w:pPr>
                        <w:rPr>
                          <w:color w:val="CBD97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4462" w14:textId="77777777" w:rsidR="00C65C53" w:rsidRPr="00100FD4" w:rsidRDefault="00C65C53" w:rsidP="00C65C53">
      <w:pPr>
        <w:rPr>
          <w:lang w:val="en-GB"/>
        </w:rPr>
      </w:pPr>
    </w:p>
    <w:p w14:paraId="646D586A" w14:textId="77777777" w:rsidR="00C65C53" w:rsidRPr="00100FD4" w:rsidRDefault="00C65C53" w:rsidP="00C65C53">
      <w:pPr>
        <w:rPr>
          <w:lang w:val="en-GB"/>
        </w:rPr>
      </w:pPr>
    </w:p>
    <w:p w14:paraId="5D09F12C" w14:textId="77777777" w:rsidR="00300B3B" w:rsidRDefault="00300B3B" w:rsidP="00C65C53">
      <w:pPr>
        <w:tabs>
          <w:tab w:val="left" w:pos="2972"/>
        </w:tabs>
        <w:rPr>
          <w:lang w:val="en-GB"/>
        </w:rPr>
      </w:pPr>
    </w:p>
    <w:p w14:paraId="09B49430" w14:textId="77777777" w:rsidR="00300B3B" w:rsidRDefault="00300B3B" w:rsidP="00C65C53">
      <w:pPr>
        <w:tabs>
          <w:tab w:val="left" w:pos="2972"/>
        </w:tabs>
        <w:rPr>
          <w:lang w:val="en-GB"/>
        </w:rPr>
      </w:pPr>
    </w:p>
    <w:p w14:paraId="37C37FCE" w14:textId="60D34761" w:rsidR="00413580" w:rsidRPr="00100FD4" w:rsidRDefault="00342BA6" w:rsidP="00C65C53">
      <w:pPr>
        <w:tabs>
          <w:tab w:val="left" w:pos="2972"/>
        </w:tabs>
        <w:rPr>
          <w:lang w:val="en-GB"/>
        </w:rPr>
      </w:pPr>
      <w:r w:rsidRPr="00B01F11">
        <w:rPr>
          <w:noProof/>
          <w:lang w:val="en-US" w:eastAsia="en-US" w:bidi="he-IL"/>
        </w:rPr>
        <w:drawing>
          <wp:anchor distT="0" distB="0" distL="114300" distR="114300" simplePos="0" relativeHeight="251660286" behindDoc="1" locked="0" layoutInCell="1" allowOverlap="1" wp14:anchorId="363573D1" wp14:editId="45B4736F">
            <wp:simplePos x="0" y="0"/>
            <wp:positionH relativeFrom="page">
              <wp:posOffset>3540711</wp:posOffset>
            </wp:positionH>
            <wp:positionV relativeFrom="page">
              <wp:posOffset>6344382</wp:posOffset>
            </wp:positionV>
            <wp:extent cx="3738309" cy="1762515"/>
            <wp:effectExtent l="0" t="0" r="0" b="9525"/>
            <wp:wrapThrough wrapText="bothSides">
              <wp:wrapPolygon edited="0">
                <wp:start x="220" y="0"/>
                <wp:lineTo x="0" y="701"/>
                <wp:lineTo x="0" y="20783"/>
                <wp:lineTo x="220" y="21483"/>
                <wp:lineTo x="21244" y="21483"/>
                <wp:lineTo x="21464" y="21016"/>
                <wp:lineTo x="21464" y="701"/>
                <wp:lineTo x="21244" y="0"/>
                <wp:lineTo x="220" y="0"/>
              </wp:wrapPolygon>
            </wp:wrapThrough>
            <wp:docPr id="21" name="תמונה 21" descr="C:\Users\ARABCOL USER\Google Drive\STEMkey - project\WhatsApp Image 2021-02-25 at 10.2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ABCOL USER\Google Drive\STEMkey - project\WhatsApp Image 2021-02-25 at 10.22.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09" cy="1762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B3B" w:rsidRPr="00100FD4"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B3C8F5" wp14:editId="00872F84">
                <wp:simplePos x="0" y="0"/>
                <wp:positionH relativeFrom="column">
                  <wp:posOffset>267042</wp:posOffset>
                </wp:positionH>
                <wp:positionV relativeFrom="page">
                  <wp:posOffset>9305192</wp:posOffset>
                </wp:positionV>
                <wp:extent cx="5474335" cy="52451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961F4" w14:textId="6E3E3094" w:rsidR="00943450" w:rsidRPr="002E0C8F" w:rsidRDefault="00943450" w:rsidP="00943450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r w:rsidR="00290CB2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Dr. </w:t>
                            </w:r>
                            <w:proofErr w:type="spellStart"/>
                            <w:r w:rsidR="00290CB2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Fadeel</w:t>
                            </w:r>
                            <w:proofErr w:type="spellEnd"/>
                            <w:r w:rsidR="00290CB2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290CB2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Joubran</w:t>
                            </w:r>
                            <w:proofErr w:type="spellEnd"/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/International Centre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</w:t>
                            </w:r>
                            <w:r w:rsidR="00290CB2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21</w:t>
                            </w:r>
                          </w:p>
                          <w:p w14:paraId="00EF9C3F" w14:textId="41729BEA" w:rsidR="00943450" w:rsidRPr="00300B3B" w:rsidRDefault="00943450" w:rsidP="00943450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00B3B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CC-BY-NC-SA 4.0 </w:t>
                            </w:r>
                            <w:r w:rsidR="00300B3B" w:rsidRPr="00300B3B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Li</w:t>
                            </w:r>
                            <w:r w:rsidR="00300B3B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cense granted</w:t>
                            </w:r>
                          </w:p>
                          <w:p w14:paraId="0349BEC2" w14:textId="0A2ABF16" w:rsidR="00943450" w:rsidRPr="005C13D3" w:rsidRDefault="00943450" w:rsidP="00943450">
                            <w:pPr>
                              <w:pStyle w:val="Frage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Picture Source</w:t>
                            </w:r>
                            <w:r w:rsidRPr="005C13D3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Dr. </w:t>
                            </w:r>
                            <w:proofErr w:type="spellStart"/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Fadeel</w:t>
                            </w:r>
                            <w:proofErr w:type="spellEnd"/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Joubran</w:t>
                            </w:r>
                            <w:proofErr w:type="spellEnd"/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and </w:t>
                            </w:r>
                            <w:proofErr w:type="spellStart"/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Sharbel</w:t>
                            </w:r>
                            <w:proofErr w:type="spellEnd"/>
                            <w:r w:rsidR="00300B3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Elias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3F27CFDA" w14:textId="77777777" w:rsidR="00943450" w:rsidRPr="005C13D3" w:rsidRDefault="00943450" w:rsidP="00943450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C8F5" id="Textfeld 11" o:spid="_x0000_s1030" type="#_x0000_t202" style="position:absolute;margin-left:21.05pt;margin-top:732.7pt;width:431.05pt;height:41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" filled="f" stroked="f" strokeweight=".5pt">
                <v:textbox>
                  <w:txbxContent>
                    <w:p w14:paraId="36B961F4" w14:textId="6E3E3094" w:rsidR="00943450" w:rsidRPr="002E0C8F" w:rsidRDefault="00943450" w:rsidP="00943450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r w:rsidR="00290CB2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Dr. </w:t>
                      </w:r>
                      <w:proofErr w:type="spellStart"/>
                      <w:r w:rsidR="00290CB2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Fadeel</w:t>
                      </w:r>
                      <w:proofErr w:type="spellEnd"/>
                      <w:r w:rsidR="00290CB2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290CB2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Joubran</w:t>
                      </w:r>
                      <w:proofErr w:type="spellEnd"/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/International Centre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</w:t>
                      </w:r>
                      <w:r w:rsidR="00290CB2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21</w:t>
                      </w:r>
                    </w:p>
                    <w:p w14:paraId="00EF9C3F" w14:textId="41729BEA" w:rsidR="00943450" w:rsidRPr="00300B3B" w:rsidRDefault="00943450" w:rsidP="00943450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300B3B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CC-BY-NC-SA 4.0 </w:t>
                      </w:r>
                      <w:r w:rsidR="00300B3B" w:rsidRPr="00300B3B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Li</w:t>
                      </w:r>
                      <w:r w:rsidR="00300B3B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cense granted</w:t>
                      </w:r>
                    </w:p>
                    <w:p w14:paraId="0349BEC2" w14:textId="0A2ABF16" w:rsidR="00943450" w:rsidRPr="005C13D3" w:rsidRDefault="00943450" w:rsidP="00943450">
                      <w:pPr>
                        <w:pStyle w:val="Frage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Picture Source</w:t>
                      </w:r>
                      <w:r w:rsidRPr="005C13D3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:</w:t>
                      </w:r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Dr. </w:t>
                      </w:r>
                      <w:proofErr w:type="spellStart"/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Fadeel</w:t>
                      </w:r>
                      <w:proofErr w:type="spellEnd"/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Joubran</w:t>
                      </w:r>
                      <w:proofErr w:type="spellEnd"/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and </w:t>
                      </w:r>
                      <w:proofErr w:type="spellStart"/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Sharbel</w:t>
                      </w:r>
                      <w:proofErr w:type="spellEnd"/>
                      <w:r w:rsidR="00300B3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Elias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3F27CFDA" w14:textId="77777777" w:rsidR="00943450" w:rsidRPr="005C13D3" w:rsidRDefault="00943450" w:rsidP="00943450">
                      <w:pPr>
                        <w:pStyle w:val="Frage"/>
                        <w:ind w:firstLine="709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0B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DF3A44" wp14:editId="49F50C5B">
                <wp:simplePos x="0" y="0"/>
                <wp:positionH relativeFrom="margin">
                  <wp:align>center</wp:align>
                </wp:positionH>
                <wp:positionV relativeFrom="paragraph">
                  <wp:posOffset>3941054</wp:posOffset>
                </wp:positionV>
                <wp:extent cx="6607810" cy="876300"/>
                <wp:effectExtent l="0" t="0" r="254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1D3F" w14:textId="77777777" w:rsidR="00300B3B" w:rsidRPr="00A161D2" w:rsidRDefault="00300B3B" w:rsidP="00300B3B">
                            <w:pPr>
                              <w:pStyle w:val="Frage"/>
                              <w:ind w:firstLine="709"/>
                              <w:rPr>
                                <w:color w:val="CBD974"/>
                                <w:lang w:val="en-US"/>
                              </w:rPr>
                            </w:pPr>
                            <w:r w:rsidRPr="00A161D2">
                              <w:rPr>
                                <w:color w:val="CBD974"/>
                                <w:lang w:val="en-US"/>
                              </w:rPr>
                              <w:t>Whose method is the most accurate?</w:t>
                            </w:r>
                          </w:p>
                          <w:p w14:paraId="4D37DA52" w14:textId="77777777" w:rsidR="00300B3B" w:rsidRPr="00A161D2" w:rsidRDefault="00300B3B" w:rsidP="0047512A">
                            <w:pPr>
                              <w:pStyle w:val="Frage"/>
                              <w:ind w:left="709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1D2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US"/>
                              </w:rPr>
                              <w:t xml:space="preserve">Be sure to state your approach clearly and understandably. </w:t>
                            </w:r>
                          </w:p>
                          <w:p w14:paraId="72BF4CDC" w14:textId="77777777" w:rsidR="00300B3B" w:rsidRPr="00A161D2" w:rsidRDefault="00300B3B" w:rsidP="0047512A">
                            <w:pPr>
                              <w:pStyle w:val="Frage"/>
                              <w:ind w:left="709"/>
                              <w:rPr>
                                <w:b w:val="0"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1D2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US"/>
                              </w:rPr>
                              <w:t>Also indicate what basis you used for your assumptions.</w:t>
                            </w:r>
                          </w:p>
                          <w:p w14:paraId="2FF4824B" w14:textId="77777777" w:rsidR="00300B3B" w:rsidRPr="00A161D2" w:rsidRDefault="00300B3B" w:rsidP="00300B3B">
                            <w:pPr>
                              <w:pStyle w:val="Frage"/>
                              <w:rPr>
                                <w:b w:val="0"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2374027" w14:textId="77777777" w:rsidR="00300B3B" w:rsidRPr="00A161D2" w:rsidRDefault="00300B3B" w:rsidP="00300B3B">
                            <w:pPr>
                              <w:pStyle w:val="Frage"/>
                              <w:rPr>
                                <w:b w:val="0"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A4E7E5" w14:textId="77777777" w:rsidR="00300B3B" w:rsidRPr="00A161D2" w:rsidRDefault="00300B3B" w:rsidP="00300B3B">
                            <w:pPr>
                              <w:pStyle w:val="Frage"/>
                              <w:rPr>
                                <w:b w:val="0"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3A44" id="Textfeld 1" o:spid="_x0000_s1031" style="position:absolute;margin-left:0;margin-top:310.3pt;width:520.3pt;height:69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" filled="f" stroked="f">
                <v:textbox inset="0,0,0,0">
                  <w:txbxContent>
                    <w:p w14:paraId="565D1D3F" w14:textId="77777777" w:rsidR="00300B3B" w:rsidRPr="00A161D2" w:rsidRDefault="00300B3B" w:rsidP="00300B3B">
                      <w:pPr>
                        <w:pStyle w:val="Frage"/>
                        <w:ind w:firstLine="709"/>
                        <w:rPr>
                          <w:color w:val="CBD974"/>
                          <w:lang w:val="en-US"/>
                        </w:rPr>
                      </w:pPr>
                      <w:r w:rsidRPr="00A161D2">
                        <w:rPr>
                          <w:color w:val="CBD974"/>
                          <w:lang w:val="en-US"/>
                        </w:rPr>
                        <w:t>Whose method is the most accurate?</w:t>
                      </w:r>
                    </w:p>
                    <w:p w14:paraId="4D37DA52" w14:textId="77777777" w:rsidR="00300B3B" w:rsidRPr="00A161D2" w:rsidRDefault="00300B3B" w:rsidP="0047512A">
                      <w:pPr>
                        <w:pStyle w:val="Frage"/>
                        <w:ind w:left="709"/>
                        <w:rPr>
                          <w:b w:val="0"/>
                          <w:color w:val="576383"/>
                          <w:sz w:val="24"/>
                          <w:szCs w:val="24"/>
                          <w:lang w:val="en-US"/>
                        </w:rPr>
                      </w:pPr>
                      <w:r w:rsidRPr="00A161D2">
                        <w:rPr>
                          <w:b w:val="0"/>
                          <w:color w:val="576383"/>
                          <w:sz w:val="24"/>
                          <w:szCs w:val="24"/>
                          <w:lang w:val="en-US"/>
                        </w:rPr>
                        <w:t xml:space="preserve">Be sure to state your approach clearly and understandably. </w:t>
                      </w:r>
                    </w:p>
                    <w:p w14:paraId="72BF4CDC" w14:textId="77777777" w:rsidR="00300B3B" w:rsidRPr="00A161D2" w:rsidRDefault="00300B3B" w:rsidP="0047512A">
                      <w:pPr>
                        <w:pStyle w:val="Frage"/>
                        <w:ind w:left="709"/>
                        <w:rPr>
                          <w:b w:val="0"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  <w:r w:rsidRPr="00A161D2">
                        <w:rPr>
                          <w:b w:val="0"/>
                          <w:color w:val="576383"/>
                          <w:sz w:val="24"/>
                          <w:szCs w:val="24"/>
                          <w:lang w:val="en-US"/>
                        </w:rPr>
                        <w:t>Also indicate what basis you used for your assumptions.</w:t>
                      </w:r>
                    </w:p>
                    <w:p w14:paraId="2FF4824B" w14:textId="77777777" w:rsidR="00300B3B" w:rsidRPr="00A161D2" w:rsidRDefault="00300B3B" w:rsidP="00300B3B">
                      <w:pPr>
                        <w:pStyle w:val="Frage"/>
                        <w:rPr>
                          <w:b w:val="0"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</w:p>
                    <w:p w14:paraId="52374027" w14:textId="77777777" w:rsidR="00300B3B" w:rsidRPr="00A161D2" w:rsidRDefault="00300B3B" w:rsidP="00300B3B">
                      <w:pPr>
                        <w:pStyle w:val="Frage"/>
                        <w:rPr>
                          <w:b w:val="0"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</w:p>
                    <w:p w14:paraId="2CA4E7E5" w14:textId="77777777" w:rsidR="00300B3B" w:rsidRPr="00A161D2" w:rsidRDefault="00300B3B" w:rsidP="00300B3B">
                      <w:pPr>
                        <w:pStyle w:val="Frage"/>
                        <w:rPr>
                          <w:b w:val="0"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0B3B" w:rsidRPr="00100FD4">
        <w:rPr>
          <w:noProof/>
          <w:lang w:val="en-US" w:eastAsia="en-US" w:bidi="he-IL"/>
        </w:rPr>
        <w:drawing>
          <wp:anchor distT="0" distB="0" distL="114300" distR="114300" simplePos="0" relativeHeight="251684864" behindDoc="0" locked="0" layoutInCell="1" allowOverlap="1" wp14:anchorId="734A1206" wp14:editId="7C43FDA3">
            <wp:simplePos x="0" y="0"/>
            <wp:positionH relativeFrom="column">
              <wp:posOffset>5500419</wp:posOffset>
            </wp:positionH>
            <wp:positionV relativeFrom="page">
              <wp:posOffset>9453489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11"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4CEE67F" wp14:editId="27DE3BEC">
                <wp:simplePos x="0" y="0"/>
                <wp:positionH relativeFrom="column">
                  <wp:posOffset>634247</wp:posOffset>
                </wp:positionH>
                <wp:positionV relativeFrom="paragraph">
                  <wp:posOffset>1021611</wp:posOffset>
                </wp:positionV>
                <wp:extent cx="5207635" cy="2371060"/>
                <wp:effectExtent l="0" t="0" r="0" b="0"/>
                <wp:wrapNone/>
                <wp:docPr id="20" name="תיבת טקסט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635" cy="237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0E9C2" w14:textId="02BB0C5F" w:rsidR="00B66272" w:rsidRPr="00DF76DE" w:rsidRDefault="00B66272" w:rsidP="00EF4ECD">
                            <w:pPr>
                              <w:ind w:right="-319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E67F" id="תיבת טקסט 20" o:spid="_x0000_s1032" type="#_x0000_t202" style="position:absolute;margin-left:49.95pt;margin-top:80.45pt;width:410.05pt;height:186.7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" filled="f" stroked="f" strokeweight=".5pt">
                <v:textbox>
                  <w:txbxContent>
                    <w:p w14:paraId="6A90E9C2" w14:textId="02BB0C5F" w:rsidR="00B66272" w:rsidRPr="00DF76DE" w:rsidRDefault="00B66272" w:rsidP="00EF4ECD">
                      <w:pPr>
                        <w:ind w:right="-319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3580" w:rsidRPr="00100FD4" w:rsidSect="00F64A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B7F3" w14:textId="77777777" w:rsidR="002E5AB1" w:rsidRDefault="002E5AB1" w:rsidP="00180801">
      <w:r>
        <w:separator/>
      </w:r>
    </w:p>
  </w:endnote>
  <w:endnote w:type="continuationSeparator" w:id="0">
    <w:p w14:paraId="6BCEE02B" w14:textId="77777777" w:rsidR="002E5AB1" w:rsidRDefault="002E5AB1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Arabic Typesetting"/>
    <w:charset w:val="00"/>
    <w:family w:val="auto"/>
    <w:pitch w:val="default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FD30" w14:textId="77777777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separate"/>
    </w:r>
    <w:r w:rsidR="00EC7F3A">
      <w:rPr>
        <w:rFonts w:hint="cs"/>
        <w:b/>
        <w:bCs/>
        <w:noProof/>
        <w:rtl/>
        <w:lang w:bidi="he-IL"/>
      </w:rPr>
      <w:t xml:space="preserve">שגיאה! השתמש בכרטיסיה בית כדי להחיל </w:t>
    </w:r>
    <w:r w:rsidR="00EC7F3A">
      <w:rPr>
        <w:rFonts w:hint="cs"/>
        <w:b/>
        <w:bCs/>
        <w:noProof/>
        <w:lang w:bidi="he-IL"/>
      </w:rPr>
      <w:t>Überschrift 1;title - task</w:t>
    </w:r>
    <w:r w:rsidR="00EC7F3A">
      <w:rPr>
        <w:rFonts w:hint="cs"/>
        <w:b/>
        <w:bCs/>
        <w:noProof/>
        <w:rtl/>
        <w:lang w:bidi="he-IL"/>
      </w:rPr>
      <w:t xml:space="preserve"> על הטקסט שברצונך שיופיע כאן.</w:t>
    </w:r>
    <w:r>
      <w:fldChar w:fldCharType="end"/>
    </w:r>
    <w:r w:rsidRPr="002C252C">
      <w:rPr>
        <w:lang w:val="en-US"/>
      </w:rPr>
      <w:t>, cc by-</w:t>
    </w:r>
    <w:proofErr w:type="spellStart"/>
    <w:r w:rsidRPr="002C252C">
      <w:rPr>
        <w:lang w:val="en-US"/>
      </w:rPr>
      <w:t>sa</w:t>
    </w:r>
    <w:proofErr w:type="spellEnd"/>
    <w:r w:rsidRPr="002C252C">
      <w:rPr>
        <w:lang w:val="en-US"/>
      </w:rPr>
      <w:t xml:space="preserve"> 4.0 </w:t>
    </w:r>
    <w:proofErr w:type="spellStart"/>
    <w:r w:rsidRPr="002C252C">
      <w:rPr>
        <w:lang w:val="en-US"/>
      </w:rPr>
      <w:t>mascil</w:t>
    </w:r>
    <w:proofErr w:type="spellEnd"/>
    <w:r w:rsidRPr="002C252C">
      <w:rPr>
        <w:lang w:val="en-US"/>
      </w:rPr>
      <w:t xml:space="preserve">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1030B8" w:rsidRPr="001030B8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973A" w14:textId="77777777" w:rsidR="0089608A" w:rsidRDefault="009C5E8C" w:rsidP="00224660">
    <w:pPr>
      <w:pStyle w:val="Fuzeile"/>
      <w:jc w:val="both"/>
    </w:pPr>
    <w:r w:rsidRPr="00175DC1">
      <w:rPr>
        <w:noProof/>
        <w:lang w:val="en-US" w:eastAsia="en-US" w:bidi="he-I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D08EDC6" wp14:editId="6A969F11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3F3FB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1DD39CAF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5A2E9766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48731C3D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8EDC6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" filled="f" stroked="f">
              <v:textbox inset="0,0,0,0">
                <w:txbxContent>
                  <w:p w14:paraId="25A3F3FB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1DD39CAF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5A2E9766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14:paraId="48731C3D" w14:textId="77777777"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val="en-US" w:eastAsia="en-US" w:bidi="he-IL"/>
      </w:rPr>
      <w:drawing>
        <wp:anchor distT="0" distB="0" distL="114300" distR="114300" simplePos="0" relativeHeight="251672064" behindDoc="1" locked="0" layoutInCell="1" allowOverlap="1" wp14:anchorId="2F613CB9" wp14:editId="40634E1D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6C16" w14:textId="77777777" w:rsidR="002E5AB1" w:rsidRDefault="002E5AB1" w:rsidP="00180801">
      <w:r>
        <w:separator/>
      </w:r>
    </w:p>
  </w:footnote>
  <w:footnote w:type="continuationSeparator" w:id="0">
    <w:p w14:paraId="30A569D9" w14:textId="77777777" w:rsidR="002E5AB1" w:rsidRDefault="002E5AB1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305" w14:textId="77777777" w:rsidR="0089608A" w:rsidRDefault="0089608A" w:rsidP="007F75E1">
    <w:pPr>
      <w:jc w:val="right"/>
    </w:pPr>
    <w:r>
      <w:rPr>
        <w:noProof/>
        <w:lang w:val="en-US" w:eastAsia="en-US" w:bidi="he-IL"/>
      </w:rPr>
      <w:drawing>
        <wp:inline distT="0" distB="0" distL="0" distR="0" wp14:anchorId="56ACD527" wp14:editId="3F7A152E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D82B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val="en-US" w:eastAsia="en-US" w:bidi="he-IL"/>
      </w:rPr>
      <w:drawing>
        <wp:anchor distT="0" distB="0" distL="114300" distR="114300" simplePos="0" relativeHeight="251667968" behindDoc="1" locked="0" layoutInCell="1" allowOverlap="1" wp14:anchorId="498B61A6" wp14:editId="032DF247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8E686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val="en-US" w:eastAsia="en-US" w:bidi="he-I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4B44086" wp14:editId="621C0708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D94C7" id="Line 1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" strokecolor="#7f7f7f [3213]" strokeweight="1pt">
              <v:stroke dashstyle="1 1" endcap="round"/>
              <v:shadow opacity="22938f" offset="0"/>
            </v:line>
          </w:pict>
        </mc:Fallback>
      </mc:AlternateContent>
    </w:r>
    <w:r w:rsidR="009C5E8C">
      <w:rPr>
        <w:noProof/>
        <w:lang w:val="en-US" w:eastAsia="en-US" w:bidi="he-I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46B125" wp14:editId="7B06C037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87DF3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6B1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" filled="f" stroked="f">
              <v:textbox inset="0,0,0,0">
                <w:txbxContent>
                  <w:p w14:paraId="7AB87DF3" w14:textId="77777777"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0"/>
  </w:num>
  <w:num w:numId="4">
    <w:abstractNumId w:val="23"/>
  </w:num>
  <w:num w:numId="5">
    <w:abstractNumId w:val="1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25"/>
  </w:num>
  <w:num w:numId="19">
    <w:abstractNumId w:val="28"/>
  </w:num>
  <w:num w:numId="20">
    <w:abstractNumId w:val="29"/>
  </w:num>
  <w:num w:numId="21">
    <w:abstractNumId w:val="27"/>
  </w:num>
  <w:num w:numId="22">
    <w:abstractNumId w:val="18"/>
  </w:num>
  <w:num w:numId="23">
    <w:abstractNumId w:val="13"/>
  </w:num>
  <w:num w:numId="24">
    <w:abstractNumId w:val="24"/>
  </w:num>
  <w:num w:numId="25">
    <w:abstractNumId w:val="15"/>
  </w:num>
  <w:num w:numId="26">
    <w:abstractNumId w:val="16"/>
  </w:num>
  <w:num w:numId="27">
    <w:abstractNumId w:val="12"/>
  </w:num>
  <w:num w:numId="28">
    <w:abstractNumId w:val="21"/>
  </w:num>
  <w:num w:numId="29">
    <w:abstractNumId w:val="17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BE"/>
    <w:rsid w:val="00003169"/>
    <w:rsid w:val="00011C14"/>
    <w:rsid w:val="00013E7D"/>
    <w:rsid w:val="00023B09"/>
    <w:rsid w:val="00031666"/>
    <w:rsid w:val="00031C02"/>
    <w:rsid w:val="00032E96"/>
    <w:rsid w:val="000443B0"/>
    <w:rsid w:val="000523C5"/>
    <w:rsid w:val="00075023"/>
    <w:rsid w:val="00081409"/>
    <w:rsid w:val="00081F28"/>
    <w:rsid w:val="0008297F"/>
    <w:rsid w:val="00096FD2"/>
    <w:rsid w:val="000A5ED7"/>
    <w:rsid w:val="000B4D74"/>
    <w:rsid w:val="000B549F"/>
    <w:rsid w:val="000C5A2B"/>
    <w:rsid w:val="000C6D1B"/>
    <w:rsid w:val="000C7156"/>
    <w:rsid w:val="000E350F"/>
    <w:rsid w:val="000F6D43"/>
    <w:rsid w:val="00100FD4"/>
    <w:rsid w:val="001030B8"/>
    <w:rsid w:val="00105F4D"/>
    <w:rsid w:val="001106E1"/>
    <w:rsid w:val="00110946"/>
    <w:rsid w:val="00121E69"/>
    <w:rsid w:val="00130DA2"/>
    <w:rsid w:val="001730A2"/>
    <w:rsid w:val="00180801"/>
    <w:rsid w:val="001A27A8"/>
    <w:rsid w:val="001B49E2"/>
    <w:rsid w:val="001C4B36"/>
    <w:rsid w:val="001E0D52"/>
    <w:rsid w:val="001F1313"/>
    <w:rsid w:val="002016E8"/>
    <w:rsid w:val="00213C5B"/>
    <w:rsid w:val="00224660"/>
    <w:rsid w:val="00226578"/>
    <w:rsid w:val="00236CB1"/>
    <w:rsid w:val="002535FB"/>
    <w:rsid w:val="002719DA"/>
    <w:rsid w:val="00280D8C"/>
    <w:rsid w:val="00290CB2"/>
    <w:rsid w:val="00295687"/>
    <w:rsid w:val="002969D4"/>
    <w:rsid w:val="002B6479"/>
    <w:rsid w:val="002C252C"/>
    <w:rsid w:val="002E0C8F"/>
    <w:rsid w:val="002E5AB1"/>
    <w:rsid w:val="00300B3B"/>
    <w:rsid w:val="00301807"/>
    <w:rsid w:val="00315E72"/>
    <w:rsid w:val="00316A49"/>
    <w:rsid w:val="00322949"/>
    <w:rsid w:val="0032476B"/>
    <w:rsid w:val="0034159B"/>
    <w:rsid w:val="00342BA6"/>
    <w:rsid w:val="00342C89"/>
    <w:rsid w:val="00347199"/>
    <w:rsid w:val="0035060D"/>
    <w:rsid w:val="003525F6"/>
    <w:rsid w:val="00353134"/>
    <w:rsid w:val="00361082"/>
    <w:rsid w:val="003736B8"/>
    <w:rsid w:val="003805AE"/>
    <w:rsid w:val="00383420"/>
    <w:rsid w:val="00383DA6"/>
    <w:rsid w:val="003858BB"/>
    <w:rsid w:val="003907F0"/>
    <w:rsid w:val="0039155B"/>
    <w:rsid w:val="00397D9F"/>
    <w:rsid w:val="00397E5A"/>
    <w:rsid w:val="003B4092"/>
    <w:rsid w:val="003C47D2"/>
    <w:rsid w:val="003C78B7"/>
    <w:rsid w:val="003E4127"/>
    <w:rsid w:val="003E6513"/>
    <w:rsid w:val="003E6CAE"/>
    <w:rsid w:val="003F2C07"/>
    <w:rsid w:val="00413580"/>
    <w:rsid w:val="004150D5"/>
    <w:rsid w:val="0042499A"/>
    <w:rsid w:val="00430B22"/>
    <w:rsid w:val="004315B9"/>
    <w:rsid w:val="004349EB"/>
    <w:rsid w:val="0045634A"/>
    <w:rsid w:val="0047489A"/>
    <w:rsid w:val="0047512A"/>
    <w:rsid w:val="0047667A"/>
    <w:rsid w:val="00491339"/>
    <w:rsid w:val="004A27EC"/>
    <w:rsid w:val="004A3090"/>
    <w:rsid w:val="004B642F"/>
    <w:rsid w:val="004C4528"/>
    <w:rsid w:val="004C7FA8"/>
    <w:rsid w:val="004D1992"/>
    <w:rsid w:val="004D33A6"/>
    <w:rsid w:val="004E0618"/>
    <w:rsid w:val="004E2FE6"/>
    <w:rsid w:val="004F6992"/>
    <w:rsid w:val="005079FC"/>
    <w:rsid w:val="00510324"/>
    <w:rsid w:val="0052105B"/>
    <w:rsid w:val="0052607C"/>
    <w:rsid w:val="005356AF"/>
    <w:rsid w:val="00550819"/>
    <w:rsid w:val="005538D5"/>
    <w:rsid w:val="00566904"/>
    <w:rsid w:val="00566C92"/>
    <w:rsid w:val="00573124"/>
    <w:rsid w:val="005761A8"/>
    <w:rsid w:val="00576803"/>
    <w:rsid w:val="00580E4A"/>
    <w:rsid w:val="00592716"/>
    <w:rsid w:val="0059457C"/>
    <w:rsid w:val="005A0FAF"/>
    <w:rsid w:val="005C13D3"/>
    <w:rsid w:val="005E0096"/>
    <w:rsid w:val="005E0536"/>
    <w:rsid w:val="005E704D"/>
    <w:rsid w:val="005E725C"/>
    <w:rsid w:val="005F3E10"/>
    <w:rsid w:val="005F61FE"/>
    <w:rsid w:val="005F64AB"/>
    <w:rsid w:val="005F70AB"/>
    <w:rsid w:val="005F7337"/>
    <w:rsid w:val="00603202"/>
    <w:rsid w:val="00606069"/>
    <w:rsid w:val="00610EDA"/>
    <w:rsid w:val="00611195"/>
    <w:rsid w:val="0061331F"/>
    <w:rsid w:val="00614508"/>
    <w:rsid w:val="0062218B"/>
    <w:rsid w:val="006304EC"/>
    <w:rsid w:val="0064394D"/>
    <w:rsid w:val="006505EB"/>
    <w:rsid w:val="00662FC6"/>
    <w:rsid w:val="00682868"/>
    <w:rsid w:val="00691435"/>
    <w:rsid w:val="006A665F"/>
    <w:rsid w:val="006C4879"/>
    <w:rsid w:val="006E0169"/>
    <w:rsid w:val="006E116B"/>
    <w:rsid w:val="0071021A"/>
    <w:rsid w:val="00752AC9"/>
    <w:rsid w:val="00762E4D"/>
    <w:rsid w:val="007663FC"/>
    <w:rsid w:val="00781359"/>
    <w:rsid w:val="0078547B"/>
    <w:rsid w:val="0078549C"/>
    <w:rsid w:val="0078636F"/>
    <w:rsid w:val="007A2208"/>
    <w:rsid w:val="007A6E7F"/>
    <w:rsid w:val="007C6A1B"/>
    <w:rsid w:val="007D0CB5"/>
    <w:rsid w:val="007E1531"/>
    <w:rsid w:val="007F2F85"/>
    <w:rsid w:val="007F75E1"/>
    <w:rsid w:val="007F77E9"/>
    <w:rsid w:val="00807185"/>
    <w:rsid w:val="00810C48"/>
    <w:rsid w:val="0081709B"/>
    <w:rsid w:val="008551EC"/>
    <w:rsid w:val="00855BC9"/>
    <w:rsid w:val="008657C8"/>
    <w:rsid w:val="0089608A"/>
    <w:rsid w:val="008C25B2"/>
    <w:rsid w:val="008C693F"/>
    <w:rsid w:val="008E1F61"/>
    <w:rsid w:val="008E2915"/>
    <w:rsid w:val="00916CCC"/>
    <w:rsid w:val="00924727"/>
    <w:rsid w:val="00931D95"/>
    <w:rsid w:val="009408DC"/>
    <w:rsid w:val="00943450"/>
    <w:rsid w:val="00971C35"/>
    <w:rsid w:val="00975B88"/>
    <w:rsid w:val="00980281"/>
    <w:rsid w:val="00987B21"/>
    <w:rsid w:val="00990EF1"/>
    <w:rsid w:val="0099786E"/>
    <w:rsid w:val="009A1693"/>
    <w:rsid w:val="009B788B"/>
    <w:rsid w:val="009C3A91"/>
    <w:rsid w:val="009C5E8C"/>
    <w:rsid w:val="009D0A69"/>
    <w:rsid w:val="009E0D23"/>
    <w:rsid w:val="009F7ACB"/>
    <w:rsid w:val="00A209EA"/>
    <w:rsid w:val="00A263A8"/>
    <w:rsid w:val="00A34025"/>
    <w:rsid w:val="00A36F94"/>
    <w:rsid w:val="00A40C59"/>
    <w:rsid w:val="00A534C3"/>
    <w:rsid w:val="00A5421A"/>
    <w:rsid w:val="00A57509"/>
    <w:rsid w:val="00A57D2D"/>
    <w:rsid w:val="00A70071"/>
    <w:rsid w:val="00A959FE"/>
    <w:rsid w:val="00AB30BB"/>
    <w:rsid w:val="00AE02FA"/>
    <w:rsid w:val="00AF4BBF"/>
    <w:rsid w:val="00AF7142"/>
    <w:rsid w:val="00B01F11"/>
    <w:rsid w:val="00B11C6A"/>
    <w:rsid w:val="00B13B37"/>
    <w:rsid w:val="00B22DC5"/>
    <w:rsid w:val="00B31FBC"/>
    <w:rsid w:val="00B32E91"/>
    <w:rsid w:val="00B455FB"/>
    <w:rsid w:val="00B66272"/>
    <w:rsid w:val="00B748D6"/>
    <w:rsid w:val="00B9293B"/>
    <w:rsid w:val="00B94CE8"/>
    <w:rsid w:val="00BC1556"/>
    <w:rsid w:val="00BD4B6A"/>
    <w:rsid w:val="00BD4F87"/>
    <w:rsid w:val="00BE2C44"/>
    <w:rsid w:val="00BF52A3"/>
    <w:rsid w:val="00C14984"/>
    <w:rsid w:val="00C33060"/>
    <w:rsid w:val="00C42259"/>
    <w:rsid w:val="00C42481"/>
    <w:rsid w:val="00C45A9F"/>
    <w:rsid w:val="00C470C5"/>
    <w:rsid w:val="00C57BF1"/>
    <w:rsid w:val="00C610B3"/>
    <w:rsid w:val="00C65361"/>
    <w:rsid w:val="00C65835"/>
    <w:rsid w:val="00C65C53"/>
    <w:rsid w:val="00C73738"/>
    <w:rsid w:val="00C836AF"/>
    <w:rsid w:val="00C85D36"/>
    <w:rsid w:val="00C903FD"/>
    <w:rsid w:val="00C93761"/>
    <w:rsid w:val="00C942E7"/>
    <w:rsid w:val="00C96479"/>
    <w:rsid w:val="00C96F5D"/>
    <w:rsid w:val="00CB0912"/>
    <w:rsid w:val="00CB2456"/>
    <w:rsid w:val="00CB6323"/>
    <w:rsid w:val="00CC5435"/>
    <w:rsid w:val="00CE792C"/>
    <w:rsid w:val="00CF6C73"/>
    <w:rsid w:val="00D0377F"/>
    <w:rsid w:val="00D17E3F"/>
    <w:rsid w:val="00D208D4"/>
    <w:rsid w:val="00D22895"/>
    <w:rsid w:val="00D25E95"/>
    <w:rsid w:val="00D2694F"/>
    <w:rsid w:val="00D83AE4"/>
    <w:rsid w:val="00D85077"/>
    <w:rsid w:val="00D944F8"/>
    <w:rsid w:val="00DC5E00"/>
    <w:rsid w:val="00DC6A53"/>
    <w:rsid w:val="00DC7679"/>
    <w:rsid w:val="00DD4B0D"/>
    <w:rsid w:val="00DD77C0"/>
    <w:rsid w:val="00DF76DE"/>
    <w:rsid w:val="00E00F09"/>
    <w:rsid w:val="00E039BE"/>
    <w:rsid w:val="00E140C2"/>
    <w:rsid w:val="00E202EA"/>
    <w:rsid w:val="00E2335E"/>
    <w:rsid w:val="00E65B5C"/>
    <w:rsid w:val="00E676C2"/>
    <w:rsid w:val="00E70B2F"/>
    <w:rsid w:val="00E73427"/>
    <w:rsid w:val="00E93203"/>
    <w:rsid w:val="00E93BBD"/>
    <w:rsid w:val="00E979BE"/>
    <w:rsid w:val="00EA6DDD"/>
    <w:rsid w:val="00EC2ABB"/>
    <w:rsid w:val="00EC3204"/>
    <w:rsid w:val="00EC3275"/>
    <w:rsid w:val="00EC7F3A"/>
    <w:rsid w:val="00ED3E67"/>
    <w:rsid w:val="00ED5DE7"/>
    <w:rsid w:val="00ED742C"/>
    <w:rsid w:val="00EE1DEE"/>
    <w:rsid w:val="00EF4ECD"/>
    <w:rsid w:val="00F12EB2"/>
    <w:rsid w:val="00F34D74"/>
    <w:rsid w:val="00F40099"/>
    <w:rsid w:val="00F47D90"/>
    <w:rsid w:val="00F51EF4"/>
    <w:rsid w:val="00F640FF"/>
    <w:rsid w:val="00F64A2C"/>
    <w:rsid w:val="00F67AD7"/>
    <w:rsid w:val="00F76291"/>
    <w:rsid w:val="00F82866"/>
    <w:rsid w:val="00F93AFA"/>
    <w:rsid w:val="00FA438F"/>
    <w:rsid w:val="00FB6906"/>
    <w:rsid w:val="00FC41E3"/>
    <w:rsid w:val="00FD2640"/>
    <w:rsid w:val="00FF3190"/>
    <w:rsid w:val="00FF3E43"/>
    <w:rsid w:val="00FF52B3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1891A"/>
  <w15:docId w15:val="{77566EAD-D33B-4D1A-9412-A5C4AA3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4178-AD40-4BB8-A5FE-E3F33AE8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Name Ihrer Firma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Hannah Morrison</cp:lastModifiedBy>
  <cp:revision>2</cp:revision>
  <cp:lastPrinted>2021-02-25T10:49:00Z</cp:lastPrinted>
  <dcterms:created xsi:type="dcterms:W3CDTF">2021-11-02T10:02:00Z</dcterms:created>
  <dcterms:modified xsi:type="dcterms:W3CDTF">2021-11-02T10:02:00Z</dcterms:modified>
</cp:coreProperties>
</file>