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AA544" w14:textId="77777777" w:rsidR="00617F81" w:rsidRPr="00D9325D" w:rsidRDefault="00617F81" w:rsidP="00617F81">
      <w:pPr>
        <w:rPr>
          <w:b/>
          <w:sz w:val="28"/>
          <w:szCs w:val="28"/>
        </w:rPr>
      </w:pPr>
      <w:r w:rsidRPr="00D9325D">
        <w:rPr>
          <w:b/>
          <w:sz w:val="28"/>
          <w:szCs w:val="28"/>
        </w:rPr>
        <w:t xml:space="preserve">Beoordelingsformulier Eindpresentatie </w:t>
      </w:r>
    </w:p>
    <w:p w14:paraId="14630A28" w14:textId="54688203" w:rsidR="00617F81" w:rsidRDefault="00617F81" w:rsidP="00617F81"/>
    <w:p w14:paraId="48509996" w14:textId="77777777" w:rsidR="00934438" w:rsidRDefault="00934438" w:rsidP="00617F81"/>
    <w:p w14:paraId="36895C1A" w14:textId="5A3DEE4F" w:rsidR="00617F81" w:rsidRPr="007B3606" w:rsidRDefault="00617F81" w:rsidP="00617F81">
      <w:pPr>
        <w:spacing w:line="240" w:lineRule="auto"/>
        <w:rPr>
          <w:rFonts w:cs="Arial"/>
          <w:color w:val="663366"/>
          <w:lang w:eastAsia="nl-NL"/>
        </w:rPr>
      </w:pPr>
      <w:r w:rsidRPr="007B3606">
        <w:rPr>
          <w:rFonts w:cs="Arial"/>
          <w:b/>
          <w:lang w:eastAsia="nl-NL"/>
        </w:rPr>
        <w:t xml:space="preserve">Beoordelingsformulier leerlijn “Presentatievaardigheden” </w:t>
      </w:r>
      <w:r w:rsidR="00782E60">
        <w:rPr>
          <w:rFonts w:cs="Arial"/>
          <w:b/>
          <w:lang w:eastAsia="nl-NL"/>
        </w:rPr>
        <w:t>2021-2022</w:t>
      </w:r>
      <w:r w:rsidRPr="007B3606">
        <w:rPr>
          <w:rFonts w:ascii="Verdana" w:hAnsi="Verdana"/>
          <w:lang w:eastAsia="nl-NL"/>
        </w:rPr>
        <w:t xml:space="preserve">                                                    </w:t>
      </w:r>
      <w:r w:rsidRPr="007B3606">
        <w:rPr>
          <w:rFonts w:cs="Arial"/>
          <w:noProof/>
          <w:color w:val="663366"/>
          <w:lang w:eastAsia="nl-NL"/>
        </w:rPr>
        <w:drawing>
          <wp:inline distT="0" distB="0" distL="0" distR="0" wp14:anchorId="32945B78" wp14:editId="4B10E987">
            <wp:extent cx="1352550" cy="800100"/>
            <wp:effectExtent l="0" t="0" r="0" b="0"/>
            <wp:docPr id="4" name="Afbeelding 4" descr="afbeelding van de buikvin in het Font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van de buikvin in het Fontyslogo"/>
                    <pic:cNvPicPr>
                      <a:picLocks noChangeAspect="1" noChangeArrowheads="1"/>
                    </pic:cNvPicPr>
                  </pic:nvPicPr>
                  <pic:blipFill>
                    <a:blip r:embed="rId10">
                      <a:duotone>
                        <a:schemeClr val="accent3">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p w14:paraId="4E9F146E" w14:textId="77777777" w:rsidR="00617F81" w:rsidRPr="007B3606" w:rsidRDefault="00617F81" w:rsidP="00617F81">
      <w:pPr>
        <w:spacing w:line="240" w:lineRule="auto"/>
        <w:jc w:val="right"/>
        <w:rPr>
          <w:rFonts w:cs="Arial"/>
          <w:color w:val="663366"/>
          <w:lang w:eastAsia="nl-NL"/>
        </w:rPr>
      </w:pPr>
      <w:r w:rsidRPr="007B3606">
        <w:rPr>
          <w:rFonts w:cs="Arial"/>
          <w:color w:val="663366"/>
          <w:lang w:eastAsia="nl-NL"/>
        </w:rPr>
        <w:t xml:space="preserve">     Toegepaste Psychologie</w:t>
      </w:r>
    </w:p>
    <w:p w14:paraId="47DFA8A3" w14:textId="77777777" w:rsidR="00617F81" w:rsidRPr="007B3606" w:rsidRDefault="00617F81" w:rsidP="00617F81">
      <w:pPr>
        <w:keepNext/>
        <w:spacing w:before="240" w:after="60" w:line="240" w:lineRule="auto"/>
        <w:ind w:left="142"/>
        <w:outlineLvl w:val="1"/>
        <w:rPr>
          <w:rFonts w:cs="Arial"/>
          <w:b/>
          <w:bCs/>
          <w:iCs/>
          <w:szCs w:val="28"/>
          <w:lang w:eastAsia="nl-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13"/>
      </w:tblGrid>
      <w:tr w:rsidR="00617F81" w:rsidRPr="007B3606" w14:paraId="3D48ED1F" w14:textId="77777777" w:rsidTr="005A6331">
        <w:trPr>
          <w:trHeight w:val="397"/>
        </w:trPr>
        <w:tc>
          <w:tcPr>
            <w:tcW w:w="1980" w:type="dxa"/>
            <w:shd w:val="clear" w:color="auto" w:fill="auto"/>
          </w:tcPr>
          <w:p w14:paraId="6A554589" w14:textId="77777777" w:rsidR="00617F81" w:rsidRPr="007B3606" w:rsidRDefault="00617F81" w:rsidP="005A6331">
            <w:pPr>
              <w:spacing w:line="240" w:lineRule="auto"/>
              <w:rPr>
                <w:rFonts w:cs="Arial"/>
                <w:lang w:eastAsia="nl-NL"/>
              </w:rPr>
            </w:pPr>
          </w:p>
          <w:p w14:paraId="64598E2E" w14:textId="77777777" w:rsidR="00617F81" w:rsidRPr="007B3606" w:rsidRDefault="00617F81" w:rsidP="005A6331">
            <w:pPr>
              <w:spacing w:line="240" w:lineRule="auto"/>
              <w:rPr>
                <w:rFonts w:cs="Arial"/>
                <w:lang w:eastAsia="nl-NL"/>
              </w:rPr>
            </w:pPr>
            <w:r w:rsidRPr="007B3606">
              <w:rPr>
                <w:rFonts w:cs="Arial"/>
                <w:lang w:eastAsia="nl-NL"/>
              </w:rPr>
              <w:t>Datum:</w:t>
            </w:r>
          </w:p>
        </w:tc>
        <w:tc>
          <w:tcPr>
            <w:tcW w:w="7513" w:type="dxa"/>
            <w:shd w:val="clear" w:color="auto" w:fill="auto"/>
          </w:tcPr>
          <w:p w14:paraId="5AB06CC0" w14:textId="77777777" w:rsidR="00617F81" w:rsidRPr="007B3606" w:rsidRDefault="00617F81" w:rsidP="005A6331">
            <w:pPr>
              <w:spacing w:line="240" w:lineRule="auto"/>
              <w:rPr>
                <w:rFonts w:ascii="Fontys Frutiger" w:hAnsi="Fontys Frutiger"/>
                <w:b/>
                <w:lang w:eastAsia="nl-NL"/>
              </w:rPr>
            </w:pPr>
          </w:p>
        </w:tc>
      </w:tr>
      <w:tr w:rsidR="00617F81" w:rsidRPr="007B3606" w14:paraId="6E8E3251" w14:textId="77777777" w:rsidTr="005A6331">
        <w:trPr>
          <w:trHeight w:val="397"/>
        </w:trPr>
        <w:tc>
          <w:tcPr>
            <w:tcW w:w="1980" w:type="dxa"/>
            <w:shd w:val="clear" w:color="auto" w:fill="auto"/>
          </w:tcPr>
          <w:p w14:paraId="31BDA344" w14:textId="77777777" w:rsidR="00617F81" w:rsidRPr="007B3606" w:rsidRDefault="00617F81" w:rsidP="005A6331">
            <w:pPr>
              <w:spacing w:line="240" w:lineRule="auto"/>
              <w:rPr>
                <w:rFonts w:cs="Arial"/>
                <w:lang w:eastAsia="nl-NL"/>
              </w:rPr>
            </w:pPr>
          </w:p>
          <w:p w14:paraId="532D3BD9" w14:textId="77777777" w:rsidR="00617F81" w:rsidRPr="007B3606" w:rsidRDefault="00617F81" w:rsidP="005A6331">
            <w:pPr>
              <w:spacing w:line="240" w:lineRule="auto"/>
              <w:rPr>
                <w:rFonts w:cs="Arial"/>
                <w:lang w:eastAsia="nl-NL"/>
              </w:rPr>
            </w:pPr>
            <w:r w:rsidRPr="007B3606">
              <w:rPr>
                <w:rFonts w:cs="Arial"/>
                <w:lang w:eastAsia="nl-NL"/>
              </w:rPr>
              <w:t>Docent:</w:t>
            </w:r>
          </w:p>
        </w:tc>
        <w:tc>
          <w:tcPr>
            <w:tcW w:w="7513" w:type="dxa"/>
            <w:shd w:val="clear" w:color="auto" w:fill="auto"/>
          </w:tcPr>
          <w:p w14:paraId="095DCD00" w14:textId="77777777" w:rsidR="00617F81" w:rsidRPr="007B3606" w:rsidRDefault="00617F81" w:rsidP="005A6331">
            <w:pPr>
              <w:spacing w:line="240" w:lineRule="auto"/>
              <w:rPr>
                <w:rFonts w:ascii="Fontys Frutiger" w:hAnsi="Fontys Frutiger"/>
                <w:b/>
                <w:color w:val="D9D9D9"/>
                <w:lang w:eastAsia="nl-NL"/>
              </w:rPr>
            </w:pPr>
            <w:r w:rsidRPr="007B3606">
              <w:rPr>
                <w:rFonts w:ascii="Fontys Frutiger" w:hAnsi="Fontys Frutiger"/>
                <w:lang w:eastAsia="nl-NL"/>
              </w:rPr>
              <w:t xml:space="preserve">         </w:t>
            </w:r>
          </w:p>
        </w:tc>
      </w:tr>
      <w:tr w:rsidR="00617F81" w:rsidRPr="007B3606" w14:paraId="578D5314" w14:textId="77777777" w:rsidTr="005A6331">
        <w:trPr>
          <w:trHeight w:val="458"/>
        </w:trPr>
        <w:tc>
          <w:tcPr>
            <w:tcW w:w="1980" w:type="dxa"/>
            <w:shd w:val="clear" w:color="auto" w:fill="auto"/>
          </w:tcPr>
          <w:p w14:paraId="602D4BE7" w14:textId="77777777" w:rsidR="00617F81" w:rsidRPr="007B3606" w:rsidRDefault="00617F81" w:rsidP="005A6331">
            <w:pPr>
              <w:spacing w:line="240" w:lineRule="auto"/>
              <w:rPr>
                <w:rFonts w:cs="Arial"/>
                <w:lang w:eastAsia="nl-NL"/>
              </w:rPr>
            </w:pPr>
          </w:p>
          <w:p w14:paraId="44C5CE22" w14:textId="77777777" w:rsidR="00617F81" w:rsidRPr="007B3606" w:rsidRDefault="00617F81" w:rsidP="005A6331">
            <w:pPr>
              <w:spacing w:line="240" w:lineRule="auto"/>
              <w:rPr>
                <w:rFonts w:cs="Arial"/>
                <w:lang w:eastAsia="nl-NL"/>
              </w:rPr>
            </w:pPr>
            <w:r w:rsidRPr="007B3606">
              <w:rPr>
                <w:rFonts w:cs="Arial"/>
                <w:lang w:eastAsia="nl-NL"/>
              </w:rPr>
              <w:t>Naam student:</w:t>
            </w:r>
          </w:p>
        </w:tc>
        <w:tc>
          <w:tcPr>
            <w:tcW w:w="7513" w:type="dxa"/>
            <w:shd w:val="clear" w:color="auto" w:fill="auto"/>
          </w:tcPr>
          <w:p w14:paraId="7381D9CC" w14:textId="77777777" w:rsidR="00617F81" w:rsidRPr="007B3606" w:rsidRDefault="00617F81" w:rsidP="005A6331">
            <w:pPr>
              <w:spacing w:line="240" w:lineRule="auto"/>
              <w:rPr>
                <w:rFonts w:ascii="Fontys Frutiger" w:hAnsi="Fontys Frutiger"/>
                <w:lang w:eastAsia="nl-NL"/>
              </w:rPr>
            </w:pPr>
          </w:p>
        </w:tc>
      </w:tr>
      <w:tr w:rsidR="00617F81" w:rsidRPr="007B3606" w14:paraId="17000196" w14:textId="77777777" w:rsidTr="005A6331">
        <w:trPr>
          <w:trHeight w:val="457"/>
        </w:trPr>
        <w:tc>
          <w:tcPr>
            <w:tcW w:w="1980" w:type="dxa"/>
            <w:shd w:val="clear" w:color="auto" w:fill="auto"/>
          </w:tcPr>
          <w:p w14:paraId="63B91CBA" w14:textId="77777777" w:rsidR="00617F81" w:rsidRPr="007B3606" w:rsidRDefault="00617F81" w:rsidP="005A6331">
            <w:pPr>
              <w:spacing w:line="240" w:lineRule="auto"/>
              <w:rPr>
                <w:rFonts w:cs="Arial"/>
                <w:lang w:eastAsia="nl-NL"/>
              </w:rPr>
            </w:pPr>
          </w:p>
          <w:p w14:paraId="4F8FEC14" w14:textId="77777777" w:rsidR="00617F81" w:rsidRPr="007B3606" w:rsidRDefault="00617F81" w:rsidP="005A6331">
            <w:pPr>
              <w:spacing w:line="240" w:lineRule="auto"/>
              <w:rPr>
                <w:rFonts w:cs="Arial"/>
                <w:lang w:eastAsia="nl-NL"/>
              </w:rPr>
            </w:pPr>
            <w:r w:rsidRPr="007B3606">
              <w:rPr>
                <w:rFonts w:cs="Arial"/>
                <w:lang w:eastAsia="nl-NL"/>
              </w:rPr>
              <w:t>Studentnummer:</w:t>
            </w:r>
          </w:p>
        </w:tc>
        <w:tc>
          <w:tcPr>
            <w:tcW w:w="7513" w:type="dxa"/>
            <w:shd w:val="clear" w:color="auto" w:fill="auto"/>
          </w:tcPr>
          <w:p w14:paraId="5F60934E" w14:textId="77777777" w:rsidR="00617F81" w:rsidRPr="007B3606" w:rsidRDefault="00617F81" w:rsidP="005A6331">
            <w:pPr>
              <w:spacing w:line="240" w:lineRule="auto"/>
              <w:rPr>
                <w:rFonts w:ascii="Fontys Frutiger" w:hAnsi="Fontys Frutiger"/>
                <w:lang w:eastAsia="nl-NL"/>
              </w:rPr>
            </w:pPr>
          </w:p>
        </w:tc>
      </w:tr>
      <w:tr w:rsidR="00617F81" w:rsidRPr="007B3606" w14:paraId="01098D40" w14:textId="77777777" w:rsidTr="005A6331">
        <w:trPr>
          <w:trHeight w:val="397"/>
        </w:trPr>
        <w:tc>
          <w:tcPr>
            <w:tcW w:w="1980" w:type="dxa"/>
            <w:shd w:val="clear" w:color="auto" w:fill="auto"/>
          </w:tcPr>
          <w:p w14:paraId="7649A0B2" w14:textId="77777777" w:rsidR="00617F81" w:rsidRPr="007B3606" w:rsidRDefault="00617F81" w:rsidP="005A6331">
            <w:pPr>
              <w:spacing w:line="240" w:lineRule="auto"/>
              <w:rPr>
                <w:rFonts w:cs="Arial"/>
                <w:lang w:eastAsia="nl-NL"/>
              </w:rPr>
            </w:pPr>
          </w:p>
          <w:p w14:paraId="01A6B844" w14:textId="77777777" w:rsidR="00617F81" w:rsidRPr="007B3606" w:rsidRDefault="00617F81" w:rsidP="005A6331">
            <w:pPr>
              <w:spacing w:line="240" w:lineRule="auto"/>
              <w:rPr>
                <w:rFonts w:cs="Arial"/>
                <w:lang w:eastAsia="nl-NL"/>
              </w:rPr>
            </w:pPr>
            <w:r w:rsidRPr="007B3606">
              <w:rPr>
                <w:rFonts w:cs="Arial"/>
                <w:lang w:eastAsia="nl-NL"/>
              </w:rPr>
              <w:t>Klas/groep:</w:t>
            </w:r>
          </w:p>
        </w:tc>
        <w:tc>
          <w:tcPr>
            <w:tcW w:w="7513" w:type="dxa"/>
            <w:shd w:val="clear" w:color="auto" w:fill="auto"/>
          </w:tcPr>
          <w:p w14:paraId="73F7B5E2" w14:textId="77777777" w:rsidR="00617F81" w:rsidRPr="007B3606" w:rsidRDefault="00617F81" w:rsidP="005A6331">
            <w:pPr>
              <w:spacing w:line="240" w:lineRule="auto"/>
              <w:rPr>
                <w:rFonts w:ascii="Fontys Frutiger" w:hAnsi="Fontys Frutiger"/>
                <w:b/>
                <w:color w:val="D9D9D9"/>
                <w:lang w:eastAsia="nl-NL"/>
              </w:rPr>
            </w:pPr>
            <w:r w:rsidRPr="007B3606">
              <w:rPr>
                <w:rFonts w:ascii="Fontys Frutiger" w:hAnsi="Fontys Frutiger"/>
                <w:b/>
                <w:color w:val="D9D9D9"/>
                <w:lang w:eastAsia="nl-NL"/>
              </w:rPr>
              <w:t>.</w:t>
            </w:r>
          </w:p>
        </w:tc>
      </w:tr>
    </w:tbl>
    <w:p w14:paraId="667C8FB6" w14:textId="77777777" w:rsidR="00617F81" w:rsidRDefault="00617F81" w:rsidP="00617F81">
      <w:pPr>
        <w:spacing w:line="240" w:lineRule="auto"/>
        <w:rPr>
          <w:rFonts w:ascii="Verdana" w:hAnsi="Verdana"/>
          <w:b/>
          <w:bCs/>
          <w:i/>
          <w:iCs/>
          <w:lang w:eastAsia="nl-NL"/>
        </w:rPr>
      </w:pPr>
    </w:p>
    <w:p w14:paraId="53A2338D" w14:textId="77777777" w:rsidR="00617F81" w:rsidRDefault="00617F81" w:rsidP="00617F81">
      <w:pPr>
        <w:spacing w:line="240" w:lineRule="auto"/>
        <w:rPr>
          <w:rFonts w:ascii="Verdana" w:hAnsi="Verdana"/>
          <w:b/>
          <w:bCs/>
          <w:i/>
          <w:iCs/>
          <w:lang w:eastAsia="nl-NL"/>
        </w:rPr>
      </w:pPr>
    </w:p>
    <w:tbl>
      <w:tblPr>
        <w:tblStyle w:val="Tabelraster"/>
        <w:tblW w:w="9493" w:type="dxa"/>
        <w:tblLook w:val="04A0" w:firstRow="1" w:lastRow="0" w:firstColumn="1" w:lastColumn="0" w:noHBand="0" w:noVBand="1"/>
      </w:tblPr>
      <w:tblGrid>
        <w:gridCol w:w="3433"/>
        <w:gridCol w:w="2516"/>
        <w:gridCol w:w="3544"/>
      </w:tblGrid>
      <w:tr w:rsidR="00617F81" w14:paraId="713112BB" w14:textId="77777777" w:rsidTr="005A6331">
        <w:tc>
          <w:tcPr>
            <w:tcW w:w="3433" w:type="dxa"/>
            <w:tcBorders>
              <w:bottom w:val="single" w:sz="4" w:space="0" w:color="auto"/>
            </w:tcBorders>
            <w:shd w:val="clear" w:color="auto" w:fill="CC99FF"/>
          </w:tcPr>
          <w:p w14:paraId="10A085E3" w14:textId="77777777" w:rsidR="00617F81" w:rsidRPr="007D12ED" w:rsidRDefault="00617F81" w:rsidP="005A6331">
            <w:pPr>
              <w:spacing w:line="240" w:lineRule="auto"/>
              <w:rPr>
                <w:rFonts w:cs="Arial"/>
                <w:b/>
              </w:rPr>
            </w:pPr>
          </w:p>
          <w:p w14:paraId="793D0AE3" w14:textId="77777777" w:rsidR="00617F81" w:rsidRPr="007D12ED" w:rsidRDefault="00617F81" w:rsidP="005A6331">
            <w:pPr>
              <w:spacing w:line="240" w:lineRule="auto"/>
              <w:rPr>
                <w:rFonts w:cs="Arial"/>
                <w:b/>
              </w:rPr>
            </w:pPr>
            <w:r>
              <w:rPr>
                <w:rFonts w:cs="Arial"/>
                <w:b/>
              </w:rPr>
              <w:t>Voorwaarden</w:t>
            </w:r>
            <w:r>
              <w:rPr>
                <w:rStyle w:val="Voetnootmarkering"/>
                <w:rFonts w:cs="Arial"/>
                <w:b/>
              </w:rPr>
              <w:footnoteReference w:id="1"/>
            </w:r>
          </w:p>
          <w:p w14:paraId="63BDD594" w14:textId="77777777" w:rsidR="00617F81" w:rsidRPr="007D12ED" w:rsidRDefault="00617F81" w:rsidP="005A6331">
            <w:pPr>
              <w:spacing w:line="240" w:lineRule="auto"/>
              <w:rPr>
                <w:rFonts w:cs="Arial"/>
                <w:b/>
              </w:rPr>
            </w:pPr>
          </w:p>
        </w:tc>
        <w:tc>
          <w:tcPr>
            <w:tcW w:w="2516" w:type="dxa"/>
            <w:tcBorders>
              <w:bottom w:val="single" w:sz="4" w:space="0" w:color="auto"/>
            </w:tcBorders>
            <w:shd w:val="clear" w:color="auto" w:fill="CC99FF"/>
          </w:tcPr>
          <w:p w14:paraId="04B7720D" w14:textId="77777777" w:rsidR="00617F81" w:rsidRPr="007D12ED" w:rsidRDefault="00617F81" w:rsidP="005A6331">
            <w:pPr>
              <w:rPr>
                <w:rFonts w:cs="Arial"/>
                <w:b/>
              </w:rPr>
            </w:pPr>
          </w:p>
          <w:p w14:paraId="0C9F03B0" w14:textId="77777777" w:rsidR="00617F81" w:rsidRPr="007D12ED" w:rsidRDefault="00617F81" w:rsidP="005A6331">
            <w:pPr>
              <w:rPr>
                <w:rFonts w:cs="Arial"/>
                <w:b/>
              </w:rPr>
            </w:pPr>
            <w:r>
              <w:rPr>
                <w:rFonts w:cs="Arial"/>
                <w:b/>
              </w:rPr>
              <w:t>Voldaan/ Niet voldaan</w:t>
            </w:r>
          </w:p>
        </w:tc>
        <w:tc>
          <w:tcPr>
            <w:tcW w:w="3544" w:type="dxa"/>
            <w:tcBorders>
              <w:bottom w:val="single" w:sz="4" w:space="0" w:color="auto"/>
            </w:tcBorders>
            <w:shd w:val="clear" w:color="auto" w:fill="CC99FF"/>
          </w:tcPr>
          <w:p w14:paraId="4B5D3BCC" w14:textId="77777777" w:rsidR="00617F81" w:rsidRDefault="00617F81" w:rsidP="005A6331">
            <w:pPr>
              <w:rPr>
                <w:rFonts w:cs="Arial"/>
                <w:b/>
              </w:rPr>
            </w:pPr>
          </w:p>
          <w:p w14:paraId="52CBD82D" w14:textId="621C2FA7" w:rsidR="00617F81" w:rsidRPr="007D12ED" w:rsidRDefault="00617F81" w:rsidP="005A6331">
            <w:pPr>
              <w:rPr>
                <w:rFonts w:cs="Arial"/>
                <w:b/>
              </w:rPr>
            </w:pPr>
            <w:r>
              <w:rPr>
                <w:rFonts w:cs="Arial"/>
                <w:b/>
              </w:rPr>
              <w:t>Toelichting</w:t>
            </w:r>
            <w:r w:rsidR="00782E60">
              <w:rPr>
                <w:rFonts w:cs="Arial"/>
                <w:b/>
              </w:rPr>
              <w:t xml:space="preserve"> indien niet voldaan</w:t>
            </w:r>
          </w:p>
        </w:tc>
      </w:tr>
      <w:tr w:rsidR="00617F81" w14:paraId="56E71E9E" w14:textId="77777777" w:rsidTr="005A6331">
        <w:tc>
          <w:tcPr>
            <w:tcW w:w="3433" w:type="dxa"/>
            <w:shd w:val="clear" w:color="auto" w:fill="FFFFFF" w:themeFill="background1"/>
          </w:tcPr>
          <w:p w14:paraId="02A88EB7" w14:textId="77777777" w:rsidR="00617F81" w:rsidRDefault="00617F81" w:rsidP="005A6331">
            <w:pPr>
              <w:spacing w:line="240" w:lineRule="auto"/>
              <w:rPr>
                <w:rFonts w:cs="Arial"/>
                <w:b/>
              </w:rPr>
            </w:pPr>
          </w:p>
          <w:p w14:paraId="1777C2D9" w14:textId="77777777" w:rsidR="00617F81" w:rsidRDefault="00617F81" w:rsidP="005A6331">
            <w:pPr>
              <w:spacing w:line="240" w:lineRule="auto"/>
              <w:rPr>
                <w:rFonts w:cs="Arial"/>
                <w:b/>
              </w:rPr>
            </w:pPr>
            <w:r>
              <w:rPr>
                <w:rFonts w:cs="Arial"/>
                <w:b/>
              </w:rPr>
              <w:t>Je taalgebruik is professioneel</w:t>
            </w:r>
          </w:p>
          <w:p w14:paraId="687AB36F" w14:textId="77777777" w:rsidR="00617F81" w:rsidRPr="007D12ED" w:rsidRDefault="00617F81" w:rsidP="005A6331">
            <w:pPr>
              <w:spacing w:line="240" w:lineRule="auto"/>
              <w:rPr>
                <w:rFonts w:cs="Arial"/>
                <w:b/>
              </w:rPr>
            </w:pPr>
          </w:p>
        </w:tc>
        <w:tc>
          <w:tcPr>
            <w:tcW w:w="2516" w:type="dxa"/>
            <w:shd w:val="clear" w:color="auto" w:fill="FFFFFF" w:themeFill="background1"/>
          </w:tcPr>
          <w:p w14:paraId="4642876F" w14:textId="77777777" w:rsidR="00617F81" w:rsidRPr="007D12ED" w:rsidRDefault="00617F81" w:rsidP="005A6331">
            <w:pPr>
              <w:rPr>
                <w:rFonts w:cs="Arial"/>
                <w:b/>
              </w:rPr>
            </w:pPr>
          </w:p>
        </w:tc>
        <w:tc>
          <w:tcPr>
            <w:tcW w:w="3544" w:type="dxa"/>
            <w:shd w:val="clear" w:color="auto" w:fill="FFFFFF" w:themeFill="background1"/>
          </w:tcPr>
          <w:p w14:paraId="01528C90" w14:textId="77777777" w:rsidR="00617F81" w:rsidRDefault="00617F81" w:rsidP="005A6331">
            <w:pPr>
              <w:rPr>
                <w:rFonts w:cs="Arial"/>
                <w:b/>
              </w:rPr>
            </w:pPr>
          </w:p>
        </w:tc>
      </w:tr>
      <w:tr w:rsidR="00617F81" w14:paraId="5240E40C" w14:textId="77777777" w:rsidTr="005A6331">
        <w:tc>
          <w:tcPr>
            <w:tcW w:w="3433" w:type="dxa"/>
            <w:shd w:val="clear" w:color="auto" w:fill="FFFFFF" w:themeFill="background1"/>
          </w:tcPr>
          <w:p w14:paraId="7B8E76FA" w14:textId="77777777" w:rsidR="00617F81" w:rsidRDefault="00617F81" w:rsidP="005A6331">
            <w:pPr>
              <w:spacing w:line="240" w:lineRule="auto"/>
              <w:rPr>
                <w:rFonts w:cs="Arial"/>
                <w:b/>
              </w:rPr>
            </w:pPr>
          </w:p>
          <w:p w14:paraId="11132155" w14:textId="77777777" w:rsidR="00426F68" w:rsidRDefault="00617F81" w:rsidP="005A6331">
            <w:pPr>
              <w:spacing w:line="240" w:lineRule="auto"/>
              <w:rPr>
                <w:rFonts w:cs="Arial"/>
                <w:b/>
              </w:rPr>
            </w:pPr>
            <w:r>
              <w:rPr>
                <w:rFonts w:cs="Arial"/>
                <w:b/>
              </w:rPr>
              <w:t>De duur van de presentatie</w:t>
            </w:r>
          </w:p>
          <w:p w14:paraId="2377497C" w14:textId="69E78BD4" w:rsidR="00617F81" w:rsidRDefault="00617F81" w:rsidP="005A6331">
            <w:pPr>
              <w:spacing w:line="240" w:lineRule="auto"/>
              <w:rPr>
                <w:rFonts w:cs="Arial"/>
                <w:b/>
              </w:rPr>
            </w:pPr>
            <w:r>
              <w:rPr>
                <w:rFonts w:cs="Arial"/>
                <w:b/>
              </w:rPr>
              <w:t>voldoet aan de norm</w:t>
            </w:r>
          </w:p>
          <w:p w14:paraId="324AECD8" w14:textId="77777777" w:rsidR="00617F81" w:rsidRPr="007D12ED" w:rsidRDefault="00617F81" w:rsidP="005A6331">
            <w:pPr>
              <w:spacing w:line="240" w:lineRule="auto"/>
              <w:rPr>
                <w:rFonts w:cs="Arial"/>
                <w:b/>
              </w:rPr>
            </w:pPr>
          </w:p>
        </w:tc>
        <w:tc>
          <w:tcPr>
            <w:tcW w:w="2516" w:type="dxa"/>
            <w:shd w:val="clear" w:color="auto" w:fill="FFFFFF" w:themeFill="background1"/>
          </w:tcPr>
          <w:p w14:paraId="7F6CE94A" w14:textId="77777777" w:rsidR="00617F81" w:rsidRPr="007D12ED" w:rsidRDefault="00617F81" w:rsidP="005A6331">
            <w:pPr>
              <w:rPr>
                <w:rFonts w:cs="Arial"/>
                <w:b/>
              </w:rPr>
            </w:pPr>
          </w:p>
        </w:tc>
        <w:tc>
          <w:tcPr>
            <w:tcW w:w="3544" w:type="dxa"/>
            <w:shd w:val="clear" w:color="auto" w:fill="FFFFFF" w:themeFill="background1"/>
          </w:tcPr>
          <w:p w14:paraId="103EBF63" w14:textId="77777777" w:rsidR="00617F81" w:rsidRDefault="00617F81" w:rsidP="005A6331">
            <w:pPr>
              <w:rPr>
                <w:rFonts w:cs="Arial"/>
                <w:b/>
              </w:rPr>
            </w:pPr>
          </w:p>
        </w:tc>
      </w:tr>
      <w:tr w:rsidR="00442B4E" w14:paraId="25D128AC" w14:textId="77777777" w:rsidTr="005A6331">
        <w:tc>
          <w:tcPr>
            <w:tcW w:w="3433" w:type="dxa"/>
            <w:shd w:val="clear" w:color="auto" w:fill="FFFFFF" w:themeFill="background1"/>
          </w:tcPr>
          <w:p w14:paraId="1C1989ED" w14:textId="72EC3408" w:rsidR="00426F68" w:rsidRDefault="00426F68" w:rsidP="005A6331">
            <w:pPr>
              <w:spacing w:line="240" w:lineRule="auto"/>
              <w:rPr>
                <w:rFonts w:cs="Arial"/>
                <w:b/>
              </w:rPr>
            </w:pPr>
            <w:r>
              <w:rPr>
                <w:rFonts w:cs="Arial"/>
                <w:b/>
              </w:rPr>
              <w:br/>
            </w:r>
            <w:r w:rsidR="00442B4E">
              <w:rPr>
                <w:rFonts w:cs="Arial"/>
                <w:b/>
              </w:rPr>
              <w:t xml:space="preserve">De </w:t>
            </w:r>
            <w:r w:rsidR="00C56060">
              <w:rPr>
                <w:rFonts w:cs="Arial"/>
                <w:b/>
              </w:rPr>
              <w:t>PowerPoint</w:t>
            </w:r>
            <w:r>
              <w:rPr>
                <w:rFonts w:cs="Arial"/>
                <w:b/>
              </w:rPr>
              <w:t xml:space="preserve"> is </w:t>
            </w:r>
            <w:r w:rsidR="00C56060">
              <w:rPr>
                <w:rFonts w:cs="Arial"/>
                <w:b/>
              </w:rPr>
              <w:t>op tijd</w:t>
            </w:r>
          </w:p>
          <w:p w14:paraId="3BE064A3" w14:textId="77777777" w:rsidR="00426F68" w:rsidRDefault="00C56060" w:rsidP="005A6331">
            <w:pPr>
              <w:spacing w:line="240" w:lineRule="auto"/>
              <w:rPr>
                <w:rFonts w:cs="Arial"/>
                <w:b/>
              </w:rPr>
            </w:pPr>
            <w:r>
              <w:rPr>
                <w:rFonts w:cs="Arial"/>
                <w:b/>
              </w:rPr>
              <w:t>ingeleverd</w:t>
            </w:r>
            <w:r w:rsidR="0003098C">
              <w:rPr>
                <w:rFonts w:cs="Arial"/>
                <w:b/>
              </w:rPr>
              <w:t xml:space="preserve"> in </w:t>
            </w:r>
            <w:r>
              <w:rPr>
                <w:rFonts w:cs="Arial"/>
                <w:b/>
              </w:rPr>
              <w:t>Gradework</w:t>
            </w:r>
          </w:p>
          <w:p w14:paraId="6A7AEFBA" w14:textId="4A962934" w:rsidR="0003098C" w:rsidRDefault="0003098C" w:rsidP="005A6331">
            <w:pPr>
              <w:spacing w:line="240" w:lineRule="auto"/>
              <w:rPr>
                <w:rFonts w:cs="Arial"/>
                <w:b/>
              </w:rPr>
            </w:pPr>
          </w:p>
        </w:tc>
        <w:tc>
          <w:tcPr>
            <w:tcW w:w="2516" w:type="dxa"/>
            <w:shd w:val="clear" w:color="auto" w:fill="FFFFFF" w:themeFill="background1"/>
          </w:tcPr>
          <w:p w14:paraId="094BA4D7" w14:textId="77777777" w:rsidR="00442B4E" w:rsidRPr="007D12ED" w:rsidRDefault="00442B4E" w:rsidP="005A6331">
            <w:pPr>
              <w:rPr>
                <w:rFonts w:cs="Arial"/>
                <w:b/>
              </w:rPr>
            </w:pPr>
          </w:p>
        </w:tc>
        <w:tc>
          <w:tcPr>
            <w:tcW w:w="3544" w:type="dxa"/>
            <w:shd w:val="clear" w:color="auto" w:fill="FFFFFF" w:themeFill="background1"/>
          </w:tcPr>
          <w:p w14:paraId="35FF7FA8" w14:textId="77777777" w:rsidR="00442B4E" w:rsidRDefault="00442B4E" w:rsidP="005A6331">
            <w:pPr>
              <w:rPr>
                <w:rFonts w:cs="Arial"/>
                <w:b/>
              </w:rPr>
            </w:pPr>
          </w:p>
        </w:tc>
      </w:tr>
    </w:tbl>
    <w:p w14:paraId="1E798B36" w14:textId="77777777" w:rsidR="00617F81" w:rsidRPr="007B3606" w:rsidRDefault="00617F81" w:rsidP="00617F81">
      <w:pPr>
        <w:spacing w:line="240" w:lineRule="auto"/>
        <w:rPr>
          <w:rFonts w:ascii="Verdana" w:hAnsi="Verdana"/>
          <w:b/>
          <w:bCs/>
          <w:i/>
          <w:iCs/>
          <w:lang w:eastAsia="nl-NL"/>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147"/>
        <w:gridCol w:w="3544"/>
      </w:tblGrid>
      <w:tr w:rsidR="00617F81" w:rsidRPr="007B3606" w14:paraId="5EB8949F" w14:textId="77777777" w:rsidTr="005A6331">
        <w:tc>
          <w:tcPr>
            <w:tcW w:w="5949" w:type="dxa"/>
            <w:gridSpan w:val="2"/>
            <w:shd w:val="clear" w:color="auto" w:fill="CC99FF"/>
          </w:tcPr>
          <w:p w14:paraId="37DE4AD8" w14:textId="77777777" w:rsidR="00617F81" w:rsidRPr="007B3606" w:rsidRDefault="00617F81" w:rsidP="005A6331">
            <w:pPr>
              <w:spacing w:before="240" w:line="480" w:lineRule="auto"/>
              <w:rPr>
                <w:rFonts w:cs="Arial"/>
                <w:b/>
                <w:lang w:eastAsia="nl-NL"/>
              </w:rPr>
            </w:pPr>
            <w:r w:rsidRPr="007B3606">
              <w:rPr>
                <w:rFonts w:cs="Arial"/>
                <w:b/>
                <w:lang w:eastAsia="nl-NL"/>
              </w:rPr>
              <w:t>Eindbeoordeling</w:t>
            </w:r>
          </w:p>
        </w:tc>
        <w:tc>
          <w:tcPr>
            <w:tcW w:w="3544" w:type="dxa"/>
            <w:shd w:val="clear" w:color="auto" w:fill="CC99FF"/>
            <w:vAlign w:val="center"/>
          </w:tcPr>
          <w:p w14:paraId="65EA0B18" w14:textId="77777777" w:rsidR="00617F81" w:rsidRPr="007B3606" w:rsidRDefault="00617F81" w:rsidP="005A6331">
            <w:pPr>
              <w:tabs>
                <w:tab w:val="left" w:pos="1800"/>
              </w:tabs>
              <w:spacing w:before="240" w:line="480" w:lineRule="auto"/>
              <w:rPr>
                <w:rFonts w:cs="Arial"/>
                <w:b/>
                <w:lang w:eastAsia="nl-NL"/>
              </w:rPr>
            </w:pPr>
            <w:r>
              <w:rPr>
                <w:rFonts w:cs="Arial"/>
                <w:b/>
                <w:lang w:eastAsia="nl-NL"/>
              </w:rPr>
              <w:t>Deelcijfer</w:t>
            </w:r>
          </w:p>
        </w:tc>
      </w:tr>
      <w:tr w:rsidR="00617F81" w:rsidRPr="007B3606" w14:paraId="7144BF25" w14:textId="77777777" w:rsidTr="005A6331">
        <w:tc>
          <w:tcPr>
            <w:tcW w:w="2802" w:type="dxa"/>
            <w:tcBorders>
              <w:right w:val="nil"/>
            </w:tcBorders>
            <w:shd w:val="clear" w:color="auto" w:fill="auto"/>
          </w:tcPr>
          <w:p w14:paraId="6A2A9018" w14:textId="77777777" w:rsidR="00617F81" w:rsidRDefault="00617F81" w:rsidP="005A6331">
            <w:pPr>
              <w:spacing w:line="240" w:lineRule="auto"/>
              <w:rPr>
                <w:rFonts w:cs="Arial"/>
                <w:b/>
                <w:bCs/>
                <w:iCs/>
                <w:lang w:eastAsia="nl-NL"/>
              </w:rPr>
            </w:pPr>
          </w:p>
          <w:p w14:paraId="7DE6DDFA" w14:textId="77777777" w:rsidR="00617F81" w:rsidRDefault="00617F81" w:rsidP="005A6331">
            <w:pPr>
              <w:spacing w:line="240" w:lineRule="auto"/>
              <w:rPr>
                <w:rFonts w:cs="Arial"/>
                <w:b/>
                <w:bCs/>
                <w:iCs/>
                <w:lang w:eastAsia="nl-NL"/>
              </w:rPr>
            </w:pPr>
            <w:r w:rsidRPr="007B3606">
              <w:rPr>
                <w:rFonts w:cs="Arial"/>
                <w:b/>
                <w:bCs/>
                <w:iCs/>
                <w:lang w:eastAsia="nl-NL"/>
              </w:rPr>
              <w:t>Houding en stemgebruik</w:t>
            </w:r>
          </w:p>
          <w:p w14:paraId="1CDECA4A" w14:textId="77777777" w:rsidR="00617F81" w:rsidRPr="007B3606" w:rsidRDefault="00617F81" w:rsidP="005A6331">
            <w:pPr>
              <w:spacing w:line="240" w:lineRule="auto"/>
              <w:rPr>
                <w:rFonts w:cs="Arial"/>
                <w:b/>
                <w:bCs/>
                <w:iCs/>
                <w:lang w:eastAsia="nl-NL"/>
              </w:rPr>
            </w:pPr>
          </w:p>
        </w:tc>
        <w:tc>
          <w:tcPr>
            <w:tcW w:w="3147" w:type="dxa"/>
            <w:tcBorders>
              <w:left w:val="nil"/>
            </w:tcBorders>
            <w:shd w:val="clear" w:color="auto" w:fill="auto"/>
          </w:tcPr>
          <w:p w14:paraId="2A034623" w14:textId="77777777" w:rsidR="00617F81" w:rsidRDefault="00617F81" w:rsidP="005A6331">
            <w:pPr>
              <w:spacing w:line="240" w:lineRule="auto"/>
              <w:jc w:val="right"/>
              <w:rPr>
                <w:rFonts w:cs="Arial"/>
                <w:b/>
                <w:bCs/>
                <w:iCs/>
                <w:lang w:eastAsia="nl-NL"/>
              </w:rPr>
            </w:pPr>
          </w:p>
          <w:p w14:paraId="5AA66A9B" w14:textId="3CF5691A" w:rsidR="00617F81" w:rsidRPr="007B3606" w:rsidRDefault="00BD40E0" w:rsidP="005A6331">
            <w:pPr>
              <w:spacing w:line="240" w:lineRule="auto"/>
              <w:jc w:val="right"/>
              <w:rPr>
                <w:rFonts w:cs="Arial"/>
                <w:b/>
                <w:bCs/>
                <w:iCs/>
                <w:lang w:eastAsia="nl-NL"/>
              </w:rPr>
            </w:pPr>
            <w:r>
              <w:rPr>
                <w:rFonts w:cs="Arial"/>
                <w:b/>
                <w:bCs/>
                <w:iCs/>
                <w:lang w:eastAsia="nl-NL"/>
              </w:rPr>
              <w:t>Weging 40</w:t>
            </w:r>
            <w:r w:rsidR="00617F81">
              <w:rPr>
                <w:rFonts w:cs="Arial"/>
                <w:b/>
                <w:bCs/>
                <w:iCs/>
                <w:lang w:eastAsia="nl-NL"/>
              </w:rPr>
              <w:t>%</w:t>
            </w:r>
          </w:p>
        </w:tc>
        <w:tc>
          <w:tcPr>
            <w:tcW w:w="3544" w:type="dxa"/>
            <w:shd w:val="clear" w:color="auto" w:fill="auto"/>
          </w:tcPr>
          <w:p w14:paraId="3D54977F" w14:textId="77777777" w:rsidR="00617F81" w:rsidRPr="007B3606" w:rsidRDefault="00617F81" w:rsidP="005A6331">
            <w:pPr>
              <w:spacing w:line="240" w:lineRule="auto"/>
              <w:rPr>
                <w:rFonts w:cs="Arial"/>
                <w:b/>
                <w:bCs/>
                <w:i/>
                <w:iCs/>
                <w:lang w:eastAsia="nl-NL"/>
              </w:rPr>
            </w:pPr>
          </w:p>
        </w:tc>
      </w:tr>
      <w:tr w:rsidR="00617F81" w:rsidRPr="007B3606" w14:paraId="31B564D5" w14:textId="77777777" w:rsidTr="005A6331">
        <w:tc>
          <w:tcPr>
            <w:tcW w:w="2802" w:type="dxa"/>
            <w:tcBorders>
              <w:right w:val="nil"/>
            </w:tcBorders>
            <w:shd w:val="clear" w:color="auto" w:fill="auto"/>
          </w:tcPr>
          <w:p w14:paraId="7565F0BD" w14:textId="77777777" w:rsidR="00617F81" w:rsidRDefault="00617F81" w:rsidP="005A6331">
            <w:pPr>
              <w:spacing w:line="240" w:lineRule="auto"/>
              <w:rPr>
                <w:rFonts w:cs="Arial"/>
                <w:b/>
                <w:bCs/>
                <w:iCs/>
                <w:lang w:eastAsia="nl-NL"/>
              </w:rPr>
            </w:pPr>
          </w:p>
          <w:p w14:paraId="62D17E11" w14:textId="77777777" w:rsidR="00617F81" w:rsidRDefault="00617F81" w:rsidP="005A6331">
            <w:pPr>
              <w:spacing w:line="240" w:lineRule="auto"/>
              <w:rPr>
                <w:rFonts w:cs="Arial"/>
                <w:b/>
                <w:bCs/>
                <w:iCs/>
                <w:lang w:eastAsia="nl-NL"/>
              </w:rPr>
            </w:pPr>
            <w:r w:rsidRPr="007B3606">
              <w:rPr>
                <w:rFonts w:cs="Arial"/>
                <w:b/>
                <w:bCs/>
                <w:iCs/>
                <w:lang w:eastAsia="nl-NL"/>
              </w:rPr>
              <w:t xml:space="preserve">Vaardigheden </w:t>
            </w:r>
          </w:p>
          <w:p w14:paraId="19DE3250" w14:textId="77777777" w:rsidR="00617F81" w:rsidRPr="007B3606" w:rsidRDefault="00617F81" w:rsidP="005A6331">
            <w:pPr>
              <w:spacing w:line="240" w:lineRule="auto"/>
              <w:rPr>
                <w:rFonts w:cs="Arial"/>
                <w:b/>
                <w:bCs/>
                <w:iCs/>
                <w:lang w:eastAsia="nl-NL"/>
              </w:rPr>
            </w:pPr>
          </w:p>
        </w:tc>
        <w:tc>
          <w:tcPr>
            <w:tcW w:w="3147" w:type="dxa"/>
            <w:tcBorders>
              <w:left w:val="nil"/>
            </w:tcBorders>
            <w:shd w:val="clear" w:color="auto" w:fill="auto"/>
          </w:tcPr>
          <w:p w14:paraId="7C3CDC42" w14:textId="77777777" w:rsidR="00617F81" w:rsidRDefault="00617F81" w:rsidP="005A6331">
            <w:pPr>
              <w:spacing w:line="240" w:lineRule="auto"/>
              <w:jc w:val="right"/>
              <w:rPr>
                <w:rFonts w:cs="Arial"/>
                <w:b/>
                <w:bCs/>
                <w:iCs/>
                <w:lang w:eastAsia="nl-NL"/>
              </w:rPr>
            </w:pPr>
          </w:p>
          <w:p w14:paraId="45DACED5" w14:textId="77777777" w:rsidR="00617F81" w:rsidRPr="007B3606" w:rsidRDefault="00617F81" w:rsidP="005A6331">
            <w:pPr>
              <w:spacing w:line="240" w:lineRule="auto"/>
              <w:jc w:val="right"/>
              <w:rPr>
                <w:rFonts w:cs="Arial"/>
                <w:b/>
                <w:bCs/>
                <w:iCs/>
                <w:lang w:eastAsia="nl-NL"/>
              </w:rPr>
            </w:pPr>
            <w:r>
              <w:rPr>
                <w:rFonts w:cs="Arial"/>
                <w:b/>
                <w:bCs/>
                <w:iCs/>
                <w:lang w:eastAsia="nl-NL"/>
              </w:rPr>
              <w:t xml:space="preserve">Weging 50% </w:t>
            </w:r>
          </w:p>
        </w:tc>
        <w:tc>
          <w:tcPr>
            <w:tcW w:w="3544" w:type="dxa"/>
            <w:shd w:val="clear" w:color="auto" w:fill="auto"/>
          </w:tcPr>
          <w:p w14:paraId="763D88C8" w14:textId="77777777" w:rsidR="00617F81" w:rsidRPr="007B3606" w:rsidRDefault="00617F81" w:rsidP="005A6331">
            <w:pPr>
              <w:spacing w:line="240" w:lineRule="auto"/>
              <w:rPr>
                <w:rFonts w:cs="Arial"/>
                <w:b/>
                <w:bCs/>
                <w:i/>
                <w:iCs/>
                <w:lang w:eastAsia="nl-NL"/>
              </w:rPr>
            </w:pPr>
          </w:p>
        </w:tc>
      </w:tr>
      <w:tr w:rsidR="00617F81" w:rsidRPr="007B3606" w14:paraId="1AF3D061" w14:textId="77777777" w:rsidTr="005A6331">
        <w:tc>
          <w:tcPr>
            <w:tcW w:w="2802" w:type="dxa"/>
            <w:tcBorders>
              <w:right w:val="nil"/>
            </w:tcBorders>
            <w:shd w:val="clear" w:color="auto" w:fill="auto"/>
          </w:tcPr>
          <w:p w14:paraId="16EA02BE" w14:textId="77777777" w:rsidR="00617F81" w:rsidRDefault="00617F81" w:rsidP="005A6331">
            <w:pPr>
              <w:spacing w:line="240" w:lineRule="auto"/>
              <w:rPr>
                <w:rFonts w:cs="Arial"/>
                <w:b/>
                <w:bCs/>
                <w:iCs/>
                <w:lang w:eastAsia="nl-NL"/>
              </w:rPr>
            </w:pPr>
          </w:p>
          <w:p w14:paraId="2A77F1D1" w14:textId="77777777" w:rsidR="00617F81" w:rsidRDefault="00617F81" w:rsidP="005A6331">
            <w:pPr>
              <w:spacing w:line="240" w:lineRule="auto"/>
              <w:rPr>
                <w:rFonts w:cs="Arial"/>
                <w:b/>
                <w:bCs/>
                <w:iCs/>
                <w:lang w:eastAsia="nl-NL"/>
              </w:rPr>
            </w:pPr>
            <w:r w:rsidRPr="007B3606">
              <w:rPr>
                <w:rFonts w:cs="Arial"/>
                <w:b/>
                <w:bCs/>
                <w:iCs/>
                <w:lang w:eastAsia="nl-NL"/>
              </w:rPr>
              <w:t>Proces</w:t>
            </w:r>
          </w:p>
          <w:p w14:paraId="56849AA5" w14:textId="77777777" w:rsidR="00617F81" w:rsidRPr="007B3606" w:rsidRDefault="00617F81" w:rsidP="005A6331">
            <w:pPr>
              <w:spacing w:line="240" w:lineRule="auto"/>
              <w:rPr>
                <w:rFonts w:cs="Arial"/>
                <w:b/>
                <w:bCs/>
                <w:iCs/>
                <w:lang w:eastAsia="nl-NL"/>
              </w:rPr>
            </w:pPr>
          </w:p>
        </w:tc>
        <w:tc>
          <w:tcPr>
            <w:tcW w:w="3147" w:type="dxa"/>
            <w:tcBorders>
              <w:left w:val="nil"/>
            </w:tcBorders>
            <w:shd w:val="clear" w:color="auto" w:fill="auto"/>
          </w:tcPr>
          <w:p w14:paraId="382D7CDD" w14:textId="77777777" w:rsidR="00617F81" w:rsidRDefault="00617F81" w:rsidP="005A6331">
            <w:pPr>
              <w:spacing w:line="240" w:lineRule="auto"/>
              <w:jc w:val="right"/>
              <w:rPr>
                <w:rFonts w:cs="Arial"/>
                <w:b/>
                <w:bCs/>
                <w:iCs/>
                <w:lang w:eastAsia="nl-NL"/>
              </w:rPr>
            </w:pPr>
          </w:p>
          <w:p w14:paraId="441C0AB8" w14:textId="4B81F214" w:rsidR="00617F81" w:rsidRPr="007B3606" w:rsidRDefault="00BD40E0" w:rsidP="005A6331">
            <w:pPr>
              <w:spacing w:line="240" w:lineRule="auto"/>
              <w:jc w:val="right"/>
              <w:rPr>
                <w:rFonts w:cs="Arial"/>
                <w:b/>
                <w:bCs/>
                <w:iCs/>
                <w:lang w:eastAsia="nl-NL"/>
              </w:rPr>
            </w:pPr>
            <w:r>
              <w:rPr>
                <w:rFonts w:cs="Arial"/>
                <w:b/>
                <w:bCs/>
                <w:iCs/>
                <w:lang w:eastAsia="nl-NL"/>
              </w:rPr>
              <w:t>Weging 10</w:t>
            </w:r>
            <w:r w:rsidR="00617F81">
              <w:rPr>
                <w:rFonts w:cs="Arial"/>
                <w:b/>
                <w:bCs/>
                <w:iCs/>
                <w:lang w:eastAsia="nl-NL"/>
              </w:rPr>
              <w:t>%</w:t>
            </w:r>
          </w:p>
        </w:tc>
        <w:tc>
          <w:tcPr>
            <w:tcW w:w="3544" w:type="dxa"/>
            <w:shd w:val="clear" w:color="auto" w:fill="auto"/>
          </w:tcPr>
          <w:p w14:paraId="02D405EC" w14:textId="77777777" w:rsidR="00617F81" w:rsidRPr="007B3606" w:rsidRDefault="00617F81" w:rsidP="005A6331">
            <w:pPr>
              <w:spacing w:line="240" w:lineRule="auto"/>
              <w:rPr>
                <w:rFonts w:cs="Arial"/>
                <w:b/>
                <w:bCs/>
                <w:i/>
                <w:iCs/>
                <w:lang w:eastAsia="nl-NL"/>
              </w:rPr>
            </w:pPr>
          </w:p>
        </w:tc>
      </w:tr>
      <w:tr w:rsidR="00617F81" w:rsidRPr="007B3606" w14:paraId="38864399" w14:textId="77777777" w:rsidTr="005A6331">
        <w:tc>
          <w:tcPr>
            <w:tcW w:w="5949" w:type="dxa"/>
            <w:gridSpan w:val="2"/>
            <w:shd w:val="clear" w:color="auto" w:fill="auto"/>
          </w:tcPr>
          <w:p w14:paraId="4A9463EC" w14:textId="77777777" w:rsidR="00617F81" w:rsidRPr="007B3606" w:rsidRDefault="00617F81" w:rsidP="005A6331">
            <w:pPr>
              <w:spacing w:before="240" w:after="240" w:line="240" w:lineRule="auto"/>
              <w:rPr>
                <w:rFonts w:cs="Arial"/>
                <w:b/>
                <w:bCs/>
                <w:iCs/>
                <w:lang w:eastAsia="nl-NL"/>
              </w:rPr>
            </w:pPr>
            <w:r w:rsidRPr="007B3606">
              <w:rPr>
                <w:rFonts w:cs="Arial"/>
                <w:b/>
                <w:bCs/>
                <w:iCs/>
                <w:lang w:eastAsia="nl-NL"/>
              </w:rPr>
              <w:t>Eindcijfer</w:t>
            </w:r>
            <w:r>
              <w:rPr>
                <w:rStyle w:val="Voetnootmarkering"/>
                <w:rFonts w:cs="Arial"/>
                <w:b/>
                <w:bCs/>
                <w:iCs/>
                <w:lang w:eastAsia="nl-NL"/>
              </w:rPr>
              <w:footnoteReference w:id="2"/>
            </w:r>
            <w:r w:rsidRPr="007B3606">
              <w:rPr>
                <w:rFonts w:cs="Arial"/>
                <w:b/>
                <w:bCs/>
                <w:iCs/>
                <w:lang w:eastAsia="nl-NL"/>
              </w:rPr>
              <w:t>:</w:t>
            </w:r>
          </w:p>
        </w:tc>
        <w:tc>
          <w:tcPr>
            <w:tcW w:w="3544" w:type="dxa"/>
            <w:shd w:val="clear" w:color="auto" w:fill="auto"/>
          </w:tcPr>
          <w:p w14:paraId="1A1F2976" w14:textId="77777777" w:rsidR="00617F81" w:rsidRPr="007B3606" w:rsidRDefault="00617F81" w:rsidP="005A6331">
            <w:pPr>
              <w:spacing w:before="240" w:after="240" w:line="240" w:lineRule="auto"/>
              <w:rPr>
                <w:rFonts w:cs="Arial"/>
                <w:b/>
                <w:bCs/>
                <w:iCs/>
                <w:lang w:eastAsia="nl-NL"/>
              </w:rPr>
            </w:pPr>
            <w:r w:rsidRPr="007B3606">
              <w:rPr>
                <w:rFonts w:cs="Arial"/>
                <w:b/>
                <w:bCs/>
                <w:iCs/>
                <w:lang w:eastAsia="nl-NL"/>
              </w:rPr>
              <w:t>TOTAAL:</w:t>
            </w:r>
          </w:p>
        </w:tc>
      </w:tr>
      <w:tr w:rsidR="00617F81" w:rsidRPr="007B3606" w14:paraId="42D5DA6F" w14:textId="77777777" w:rsidTr="005A6331">
        <w:tc>
          <w:tcPr>
            <w:tcW w:w="9493" w:type="dxa"/>
            <w:gridSpan w:val="3"/>
            <w:shd w:val="clear" w:color="auto" w:fill="CC99FF"/>
            <w:vAlign w:val="center"/>
          </w:tcPr>
          <w:p w14:paraId="11DC131C" w14:textId="77777777" w:rsidR="00617F81" w:rsidRPr="007B3606" w:rsidRDefault="00617F81" w:rsidP="005A6331">
            <w:pPr>
              <w:tabs>
                <w:tab w:val="left" w:pos="2268"/>
              </w:tabs>
              <w:spacing w:before="240" w:line="480" w:lineRule="auto"/>
              <w:rPr>
                <w:rFonts w:cs="Arial"/>
                <w:b/>
                <w:lang w:eastAsia="nl-NL"/>
              </w:rPr>
            </w:pPr>
            <w:r w:rsidRPr="00362D37">
              <w:rPr>
                <w:rFonts w:ascii="Verdana" w:hAnsi="Verdana"/>
                <w:lang w:eastAsia="nl-NL"/>
              </w:rPr>
              <w:lastRenderedPageBreak/>
              <w:br w:type="page"/>
            </w:r>
            <w:r>
              <w:rPr>
                <w:rFonts w:cs="Arial"/>
                <w:b/>
                <w:lang w:eastAsia="nl-NL"/>
              </w:rPr>
              <w:t xml:space="preserve"> Indien onvoldoende (&lt; 5.5):</w:t>
            </w:r>
            <w:r w:rsidRPr="007B3606">
              <w:rPr>
                <w:rFonts w:cs="Arial"/>
                <w:b/>
                <w:lang w:eastAsia="nl-NL"/>
              </w:rPr>
              <w:t xml:space="preserve"> eventuele aanwijzingen voor de herkansing</w:t>
            </w:r>
            <w:r>
              <w:rPr>
                <w:rFonts w:cs="Arial"/>
                <w:b/>
                <w:lang w:eastAsia="nl-NL"/>
              </w:rPr>
              <w:t>:</w:t>
            </w:r>
          </w:p>
        </w:tc>
      </w:tr>
      <w:tr w:rsidR="00617F81" w:rsidRPr="007B3606" w14:paraId="0F3A6DDF" w14:textId="77777777" w:rsidTr="005A6331">
        <w:tc>
          <w:tcPr>
            <w:tcW w:w="9493" w:type="dxa"/>
            <w:gridSpan w:val="3"/>
          </w:tcPr>
          <w:p w14:paraId="2129B62F" w14:textId="77777777" w:rsidR="00617F81" w:rsidRPr="007B3606" w:rsidRDefault="00617F81" w:rsidP="005A6331">
            <w:pPr>
              <w:tabs>
                <w:tab w:val="left" w:pos="2268"/>
              </w:tabs>
              <w:spacing w:line="240" w:lineRule="auto"/>
              <w:rPr>
                <w:rFonts w:ascii="Verdana" w:hAnsi="Verdana"/>
                <w:lang w:eastAsia="nl-NL"/>
              </w:rPr>
            </w:pPr>
          </w:p>
          <w:p w14:paraId="583EE517" w14:textId="77777777" w:rsidR="00617F81" w:rsidRPr="007B3606" w:rsidRDefault="00617F81" w:rsidP="005A6331">
            <w:pPr>
              <w:tabs>
                <w:tab w:val="left" w:pos="2268"/>
              </w:tabs>
              <w:spacing w:line="240" w:lineRule="auto"/>
              <w:rPr>
                <w:rFonts w:ascii="Verdana" w:hAnsi="Verdana"/>
                <w:lang w:eastAsia="nl-NL"/>
              </w:rPr>
            </w:pPr>
          </w:p>
          <w:p w14:paraId="7FE79026" w14:textId="77777777" w:rsidR="00617F81" w:rsidRPr="007B3606" w:rsidRDefault="00617F81" w:rsidP="005A6331">
            <w:pPr>
              <w:tabs>
                <w:tab w:val="left" w:pos="2268"/>
              </w:tabs>
              <w:spacing w:line="240" w:lineRule="auto"/>
              <w:rPr>
                <w:rFonts w:ascii="Verdana" w:hAnsi="Verdana"/>
                <w:lang w:eastAsia="nl-NL"/>
              </w:rPr>
            </w:pPr>
          </w:p>
          <w:p w14:paraId="7191F81D" w14:textId="77777777" w:rsidR="00617F81" w:rsidRDefault="00617F81" w:rsidP="005A6331">
            <w:pPr>
              <w:tabs>
                <w:tab w:val="left" w:pos="2268"/>
              </w:tabs>
              <w:spacing w:line="240" w:lineRule="auto"/>
              <w:rPr>
                <w:rFonts w:ascii="Verdana" w:hAnsi="Verdana"/>
                <w:lang w:eastAsia="nl-NL"/>
              </w:rPr>
            </w:pPr>
          </w:p>
          <w:p w14:paraId="07E8698C" w14:textId="77777777" w:rsidR="00617F81" w:rsidRPr="007B3606" w:rsidRDefault="00617F81" w:rsidP="005A6331">
            <w:pPr>
              <w:tabs>
                <w:tab w:val="left" w:pos="2268"/>
              </w:tabs>
              <w:spacing w:line="240" w:lineRule="auto"/>
              <w:rPr>
                <w:rFonts w:ascii="Verdana" w:hAnsi="Verdana"/>
                <w:lang w:eastAsia="nl-NL"/>
              </w:rPr>
            </w:pPr>
          </w:p>
          <w:p w14:paraId="7A25E0D2" w14:textId="77777777" w:rsidR="00617F81" w:rsidRPr="007B3606" w:rsidRDefault="00617F81" w:rsidP="005A6331">
            <w:pPr>
              <w:tabs>
                <w:tab w:val="left" w:pos="2268"/>
              </w:tabs>
              <w:spacing w:line="240" w:lineRule="auto"/>
              <w:rPr>
                <w:rFonts w:ascii="Verdana" w:hAnsi="Verdana"/>
                <w:lang w:eastAsia="nl-NL"/>
              </w:rPr>
            </w:pPr>
          </w:p>
          <w:p w14:paraId="1A2EC4A3" w14:textId="77777777" w:rsidR="00617F81" w:rsidRPr="007B3606" w:rsidRDefault="00617F81" w:rsidP="005A6331">
            <w:pPr>
              <w:tabs>
                <w:tab w:val="left" w:pos="2268"/>
              </w:tabs>
              <w:spacing w:line="240" w:lineRule="auto"/>
              <w:rPr>
                <w:rFonts w:ascii="Verdana" w:hAnsi="Verdana"/>
                <w:lang w:eastAsia="nl-NL"/>
              </w:rPr>
            </w:pPr>
          </w:p>
        </w:tc>
      </w:tr>
    </w:tbl>
    <w:p w14:paraId="4F95B085" w14:textId="77777777" w:rsidR="00617F81" w:rsidRPr="00A05C95" w:rsidRDefault="00617F81" w:rsidP="00617F81">
      <w:pPr>
        <w:rPr>
          <w:rFonts w:cs="Arial"/>
        </w:rPr>
      </w:pPr>
    </w:p>
    <w:tbl>
      <w:tblPr>
        <w:tblpPr w:leftFromText="141" w:rightFromText="141" w:horzAnchor="margin" w:tblpY="2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738"/>
        <w:gridCol w:w="1500"/>
        <w:gridCol w:w="1499"/>
        <w:gridCol w:w="1500"/>
      </w:tblGrid>
      <w:tr w:rsidR="00617F81" w:rsidRPr="007B3606" w14:paraId="4FEEB516" w14:textId="77777777" w:rsidTr="005A6331">
        <w:trPr>
          <w:cantSplit/>
        </w:trPr>
        <w:tc>
          <w:tcPr>
            <w:tcW w:w="3652" w:type="dxa"/>
            <w:shd w:val="clear" w:color="auto" w:fill="FFFFFF"/>
          </w:tcPr>
          <w:p w14:paraId="3CA1B41C" w14:textId="5A61D129" w:rsidR="00617F81" w:rsidRPr="007B3606" w:rsidRDefault="00617F81" w:rsidP="00617F81">
            <w:pPr>
              <w:spacing w:before="240" w:line="480" w:lineRule="auto"/>
              <w:rPr>
                <w:rFonts w:cs="Arial"/>
                <w:u w:val="single"/>
                <w:lang w:eastAsia="nl-NL"/>
              </w:rPr>
            </w:pPr>
            <w:r w:rsidRPr="007B3606">
              <w:rPr>
                <w:rFonts w:cs="Arial"/>
                <w:u w:val="single"/>
                <w:lang w:eastAsia="nl-NL"/>
              </w:rPr>
              <w:lastRenderedPageBreak/>
              <w:t>Houding en stemgebruik</w:t>
            </w:r>
            <w:r w:rsidR="00BD40E0">
              <w:rPr>
                <w:rFonts w:cs="Arial"/>
                <w:lang w:eastAsia="nl-NL"/>
              </w:rPr>
              <w:t xml:space="preserve"> (weging 40</w:t>
            </w:r>
            <w:r>
              <w:rPr>
                <w:rFonts w:cs="Arial"/>
                <w:lang w:eastAsia="nl-NL"/>
              </w:rPr>
              <w:t>%</w:t>
            </w:r>
            <w:r w:rsidRPr="007B3606">
              <w:rPr>
                <w:rFonts w:cs="Arial"/>
                <w:lang w:eastAsia="nl-NL"/>
              </w:rPr>
              <w:t>)</w:t>
            </w:r>
          </w:p>
        </w:tc>
        <w:tc>
          <w:tcPr>
            <w:tcW w:w="1738" w:type="dxa"/>
            <w:shd w:val="clear" w:color="auto" w:fill="B2A1C7"/>
            <w:vAlign w:val="center"/>
          </w:tcPr>
          <w:p w14:paraId="22876F30" w14:textId="77777777" w:rsidR="00617F81" w:rsidRPr="007B3606" w:rsidRDefault="00617F81" w:rsidP="005A6331">
            <w:pPr>
              <w:spacing w:before="240" w:line="480" w:lineRule="auto"/>
              <w:jc w:val="center"/>
              <w:rPr>
                <w:rFonts w:cs="Arial"/>
                <w:b/>
                <w:lang w:eastAsia="nl-NL"/>
              </w:rPr>
            </w:pPr>
            <w:r w:rsidRPr="007B3606">
              <w:rPr>
                <w:rFonts w:cs="Arial"/>
                <w:b/>
                <w:lang w:eastAsia="nl-NL"/>
              </w:rPr>
              <w:t>Onvoldoende</w:t>
            </w:r>
          </w:p>
        </w:tc>
        <w:tc>
          <w:tcPr>
            <w:tcW w:w="1500" w:type="dxa"/>
            <w:shd w:val="clear" w:color="auto" w:fill="B2A1C7"/>
            <w:vAlign w:val="center"/>
          </w:tcPr>
          <w:p w14:paraId="40C1562F" w14:textId="77777777" w:rsidR="00617F81" w:rsidRPr="007B3606" w:rsidRDefault="00617F81" w:rsidP="005A6331">
            <w:pPr>
              <w:spacing w:before="240" w:line="480" w:lineRule="auto"/>
              <w:jc w:val="center"/>
              <w:rPr>
                <w:rFonts w:cs="Arial"/>
                <w:b/>
                <w:lang w:eastAsia="nl-NL"/>
              </w:rPr>
            </w:pPr>
            <w:r w:rsidRPr="007B3606">
              <w:rPr>
                <w:rFonts w:cs="Arial"/>
                <w:b/>
                <w:lang w:eastAsia="nl-NL"/>
              </w:rPr>
              <w:t>Voldoende</w:t>
            </w:r>
          </w:p>
        </w:tc>
        <w:tc>
          <w:tcPr>
            <w:tcW w:w="1499" w:type="dxa"/>
            <w:shd w:val="clear" w:color="auto" w:fill="B2A1C7"/>
            <w:vAlign w:val="center"/>
          </w:tcPr>
          <w:p w14:paraId="5414296E" w14:textId="77777777" w:rsidR="00617F81" w:rsidRPr="007B3606" w:rsidRDefault="00617F81" w:rsidP="005A6331">
            <w:pPr>
              <w:spacing w:before="240" w:line="480" w:lineRule="auto"/>
              <w:jc w:val="center"/>
              <w:rPr>
                <w:rFonts w:cs="Arial"/>
                <w:b/>
                <w:lang w:eastAsia="nl-NL"/>
              </w:rPr>
            </w:pPr>
            <w:r w:rsidRPr="007B3606">
              <w:rPr>
                <w:rFonts w:cs="Arial"/>
                <w:b/>
                <w:lang w:eastAsia="nl-NL"/>
              </w:rPr>
              <w:t>Goed</w:t>
            </w:r>
          </w:p>
        </w:tc>
        <w:tc>
          <w:tcPr>
            <w:tcW w:w="1500" w:type="dxa"/>
            <w:shd w:val="clear" w:color="auto" w:fill="B2A1C7"/>
            <w:vAlign w:val="center"/>
          </w:tcPr>
          <w:p w14:paraId="2486516E" w14:textId="77777777" w:rsidR="00617F81" w:rsidRPr="007B3606" w:rsidRDefault="00617F81" w:rsidP="005A6331">
            <w:pPr>
              <w:spacing w:before="240" w:line="480" w:lineRule="auto"/>
              <w:jc w:val="center"/>
              <w:rPr>
                <w:rFonts w:cs="Arial"/>
                <w:b/>
                <w:lang w:eastAsia="nl-NL"/>
              </w:rPr>
            </w:pPr>
            <w:r w:rsidRPr="007B3606">
              <w:rPr>
                <w:rFonts w:cs="Arial"/>
                <w:b/>
                <w:lang w:eastAsia="nl-NL"/>
              </w:rPr>
              <w:t>Excellent</w:t>
            </w:r>
          </w:p>
        </w:tc>
      </w:tr>
      <w:tr w:rsidR="00617F81" w:rsidRPr="007B3606" w14:paraId="1353B5AD" w14:textId="77777777" w:rsidTr="005A6331">
        <w:trPr>
          <w:cantSplit/>
          <w:trHeight w:val="4653"/>
        </w:trPr>
        <w:tc>
          <w:tcPr>
            <w:tcW w:w="3652" w:type="dxa"/>
          </w:tcPr>
          <w:p w14:paraId="13A5FBD0" w14:textId="77777777" w:rsidR="00617F81" w:rsidRDefault="00617F81" w:rsidP="005A6331">
            <w:pPr>
              <w:spacing w:line="240" w:lineRule="auto"/>
              <w:rPr>
                <w:rFonts w:cs="Arial"/>
                <w:lang w:eastAsia="nl-NL"/>
              </w:rPr>
            </w:pPr>
          </w:p>
          <w:p w14:paraId="61BA26D6" w14:textId="77777777" w:rsidR="00617F81" w:rsidRPr="001A6F48" w:rsidRDefault="00617F81" w:rsidP="005A6331">
            <w:pPr>
              <w:spacing w:line="240" w:lineRule="auto"/>
              <w:rPr>
                <w:rFonts w:cs="Arial"/>
                <w:lang w:eastAsia="nl-NL"/>
              </w:rPr>
            </w:pPr>
            <w:r w:rsidRPr="001A6F48">
              <w:rPr>
                <w:rFonts w:cs="Arial"/>
                <w:lang w:eastAsia="nl-NL"/>
              </w:rPr>
              <w:t>Professionele houding</w:t>
            </w:r>
          </w:p>
          <w:p w14:paraId="3D70DC80" w14:textId="77777777" w:rsidR="00617F81" w:rsidRPr="001A6F48" w:rsidRDefault="00617F81" w:rsidP="005A6331">
            <w:pPr>
              <w:spacing w:line="240" w:lineRule="auto"/>
              <w:rPr>
                <w:rFonts w:cs="Arial"/>
                <w:lang w:eastAsia="nl-NL"/>
              </w:rPr>
            </w:pPr>
          </w:p>
          <w:p w14:paraId="2DC7DE89" w14:textId="77777777" w:rsidR="00617F81" w:rsidRDefault="00617F81" w:rsidP="005A6331">
            <w:pPr>
              <w:spacing w:line="23" w:lineRule="atLeast"/>
              <w:rPr>
                <w:rFonts w:cs="Arial"/>
                <w:lang w:eastAsia="nl-NL"/>
              </w:rPr>
            </w:pPr>
            <w:r>
              <w:rPr>
                <w:rFonts w:cs="Arial"/>
                <w:lang w:eastAsia="nl-NL"/>
              </w:rPr>
              <w:t xml:space="preserve">       -    Fysiek open houding    </w:t>
            </w:r>
          </w:p>
          <w:p w14:paraId="67B104E9" w14:textId="77777777" w:rsidR="00617F81" w:rsidRDefault="00617F81" w:rsidP="005A6331">
            <w:pPr>
              <w:spacing w:line="23" w:lineRule="atLeast"/>
              <w:rPr>
                <w:rFonts w:cs="Arial"/>
                <w:lang w:eastAsia="nl-NL"/>
              </w:rPr>
            </w:pPr>
          </w:p>
          <w:p w14:paraId="0D164201" w14:textId="77777777" w:rsidR="00617F81" w:rsidRDefault="00617F81" w:rsidP="005A6331">
            <w:pPr>
              <w:spacing w:line="23" w:lineRule="atLeast"/>
              <w:rPr>
                <w:rFonts w:cs="Arial"/>
                <w:lang w:eastAsia="nl-NL"/>
              </w:rPr>
            </w:pPr>
            <w:r>
              <w:rPr>
                <w:rFonts w:cs="Arial"/>
                <w:lang w:eastAsia="nl-NL"/>
              </w:rPr>
              <w:t xml:space="preserve">       -    Oogcontact </w:t>
            </w:r>
          </w:p>
          <w:p w14:paraId="29EECE4C" w14:textId="77777777" w:rsidR="00617F81" w:rsidRDefault="00617F81" w:rsidP="005A6331">
            <w:pPr>
              <w:spacing w:line="23" w:lineRule="atLeast"/>
              <w:rPr>
                <w:rFonts w:cs="Arial"/>
                <w:lang w:eastAsia="nl-NL"/>
              </w:rPr>
            </w:pPr>
          </w:p>
          <w:p w14:paraId="496CFA59" w14:textId="77777777" w:rsidR="00617F81" w:rsidRPr="001A6F48" w:rsidRDefault="00617F81" w:rsidP="005A6331">
            <w:pPr>
              <w:spacing w:line="23" w:lineRule="atLeast"/>
              <w:rPr>
                <w:rFonts w:cs="Arial"/>
                <w:lang w:eastAsia="nl-NL"/>
              </w:rPr>
            </w:pPr>
            <w:r>
              <w:rPr>
                <w:rFonts w:cs="Arial"/>
                <w:lang w:eastAsia="nl-NL"/>
              </w:rPr>
              <w:t xml:space="preserve">       -    Non verbale ondersteuning</w:t>
            </w:r>
          </w:p>
        </w:tc>
        <w:tc>
          <w:tcPr>
            <w:tcW w:w="6237" w:type="dxa"/>
            <w:gridSpan w:val="4"/>
          </w:tcPr>
          <w:p w14:paraId="74CCFFC5" w14:textId="77777777" w:rsidR="00617F81" w:rsidRDefault="00617F81" w:rsidP="005A6331">
            <w:pPr>
              <w:spacing w:line="23" w:lineRule="atLeast"/>
              <w:rPr>
                <w:rFonts w:cs="Arial"/>
                <w:b/>
                <w:lang w:eastAsia="nl-NL"/>
              </w:rPr>
            </w:pPr>
          </w:p>
          <w:p w14:paraId="777D27CB" w14:textId="77777777" w:rsidR="00617F81" w:rsidRPr="001A6F48" w:rsidRDefault="00617F81" w:rsidP="005A6331">
            <w:pPr>
              <w:spacing w:line="23" w:lineRule="atLeast"/>
              <w:rPr>
                <w:rFonts w:cs="Arial"/>
                <w:lang w:eastAsia="nl-NL"/>
              </w:rPr>
            </w:pPr>
            <w:r w:rsidRPr="001A6F48">
              <w:rPr>
                <w:rFonts w:cs="Arial"/>
                <w:b/>
                <w:lang w:eastAsia="nl-NL"/>
              </w:rPr>
              <w:t xml:space="preserve">Onvoldoende: </w:t>
            </w:r>
            <w:r>
              <w:rPr>
                <w:rFonts w:cs="Arial"/>
                <w:lang w:eastAsia="nl-NL"/>
              </w:rPr>
              <w:t xml:space="preserve">de student </w:t>
            </w:r>
            <w:r w:rsidRPr="001A6F48">
              <w:rPr>
                <w:rFonts w:cs="Arial"/>
                <w:lang w:eastAsia="nl-NL"/>
              </w:rPr>
              <w:t xml:space="preserve">neemt geen professionele houding aan (één of minder van de drie aspecten </w:t>
            </w:r>
            <w:r>
              <w:rPr>
                <w:rFonts w:cs="Arial"/>
                <w:lang w:eastAsia="nl-NL"/>
              </w:rPr>
              <w:t>fysiek open houding</w:t>
            </w:r>
            <w:r w:rsidRPr="001A6F48">
              <w:rPr>
                <w:rFonts w:cs="Arial"/>
                <w:lang w:eastAsia="nl-NL"/>
              </w:rPr>
              <w:t xml:space="preserve">, </w:t>
            </w:r>
            <w:r>
              <w:rPr>
                <w:rFonts w:cs="Arial"/>
                <w:lang w:eastAsia="nl-NL"/>
              </w:rPr>
              <w:t>oogcontact en non verbale ondersteuning</w:t>
            </w:r>
            <w:r w:rsidRPr="001A6F48">
              <w:rPr>
                <w:rFonts w:cs="Arial"/>
                <w:lang w:eastAsia="nl-NL"/>
              </w:rPr>
              <w:t xml:space="preserve"> w</w:t>
            </w:r>
            <w:r>
              <w:rPr>
                <w:rFonts w:cs="Arial"/>
                <w:lang w:eastAsia="nl-NL"/>
              </w:rPr>
              <w:t>orden in acht genomen).</w:t>
            </w:r>
          </w:p>
          <w:p w14:paraId="176C8112" w14:textId="77777777" w:rsidR="00617F81" w:rsidRPr="001A6F48" w:rsidRDefault="00617F81" w:rsidP="005A6331">
            <w:pPr>
              <w:spacing w:line="23" w:lineRule="atLeast"/>
              <w:rPr>
                <w:rFonts w:cs="Arial"/>
                <w:lang w:eastAsia="nl-NL"/>
              </w:rPr>
            </w:pPr>
          </w:p>
          <w:p w14:paraId="38A05FCA" w14:textId="77777777" w:rsidR="00617F81" w:rsidRPr="001A6F48" w:rsidRDefault="00617F81" w:rsidP="005A6331">
            <w:pPr>
              <w:spacing w:line="23" w:lineRule="atLeast"/>
              <w:rPr>
                <w:rFonts w:cs="Arial"/>
                <w:lang w:eastAsia="nl-NL"/>
              </w:rPr>
            </w:pPr>
            <w:r w:rsidRPr="001A6F48">
              <w:rPr>
                <w:rFonts w:cs="Arial"/>
                <w:b/>
                <w:lang w:eastAsia="nl-NL"/>
              </w:rPr>
              <w:t>Voldoende:</w:t>
            </w:r>
            <w:r w:rsidRPr="001A6F48">
              <w:rPr>
                <w:rFonts w:cs="Arial"/>
                <w:lang w:eastAsia="nl-NL"/>
              </w:rPr>
              <w:t xml:space="preserve"> de student neemt een professionele houd</w:t>
            </w:r>
            <w:r>
              <w:rPr>
                <w:rFonts w:cs="Arial"/>
                <w:lang w:eastAsia="nl-NL"/>
              </w:rPr>
              <w:t>ing aan waarbij twee</w:t>
            </w:r>
            <w:r w:rsidRPr="001A6F48">
              <w:rPr>
                <w:rFonts w:cs="Arial"/>
                <w:lang w:eastAsia="nl-NL"/>
              </w:rPr>
              <w:t xml:space="preserve"> van de drie aspecten (</w:t>
            </w:r>
            <w:r>
              <w:rPr>
                <w:rFonts w:cs="Arial"/>
                <w:lang w:eastAsia="nl-NL"/>
              </w:rPr>
              <w:t>fysiek open houding, oogcontact en non verbale ondersteuning) af en toe aan bod komen maar niet consequent gehanteerd worden</w:t>
            </w:r>
            <w:r w:rsidRPr="001A6F48">
              <w:rPr>
                <w:rFonts w:cs="Arial"/>
                <w:lang w:eastAsia="nl-NL"/>
              </w:rPr>
              <w:t>.</w:t>
            </w:r>
          </w:p>
          <w:p w14:paraId="7B879076" w14:textId="77777777" w:rsidR="00617F81" w:rsidRPr="001A6F48" w:rsidRDefault="00617F81" w:rsidP="005A6331">
            <w:pPr>
              <w:spacing w:line="23" w:lineRule="atLeast"/>
              <w:rPr>
                <w:rFonts w:cs="Arial"/>
                <w:lang w:eastAsia="nl-NL"/>
              </w:rPr>
            </w:pPr>
          </w:p>
          <w:p w14:paraId="1ABDF508" w14:textId="77777777" w:rsidR="00617F81" w:rsidRPr="001A6F48" w:rsidRDefault="00617F81" w:rsidP="005A6331">
            <w:pPr>
              <w:spacing w:line="23" w:lineRule="atLeast"/>
              <w:rPr>
                <w:rFonts w:cs="Arial"/>
                <w:lang w:eastAsia="nl-NL"/>
              </w:rPr>
            </w:pPr>
            <w:r w:rsidRPr="001A6F48">
              <w:rPr>
                <w:rFonts w:cs="Arial"/>
                <w:b/>
                <w:lang w:eastAsia="nl-NL"/>
              </w:rPr>
              <w:t>Goed:</w:t>
            </w:r>
            <w:r>
              <w:rPr>
                <w:rFonts w:cs="Arial"/>
                <w:lang w:eastAsia="nl-NL"/>
              </w:rPr>
              <w:t xml:space="preserve"> </w:t>
            </w:r>
            <w:r w:rsidRPr="001A6F48">
              <w:rPr>
                <w:rFonts w:cs="Arial"/>
                <w:lang w:eastAsia="nl-NL"/>
              </w:rPr>
              <w:t>de student neemt een professionele houd</w:t>
            </w:r>
            <w:r>
              <w:rPr>
                <w:rFonts w:cs="Arial"/>
                <w:lang w:eastAsia="nl-NL"/>
              </w:rPr>
              <w:t>ing aan waarbij twee</w:t>
            </w:r>
            <w:r w:rsidRPr="001A6F48">
              <w:rPr>
                <w:rFonts w:cs="Arial"/>
                <w:lang w:eastAsia="nl-NL"/>
              </w:rPr>
              <w:t xml:space="preserve"> van de drie aspecten (</w:t>
            </w:r>
            <w:r>
              <w:rPr>
                <w:rFonts w:cs="Arial"/>
                <w:lang w:eastAsia="nl-NL"/>
              </w:rPr>
              <w:t>fysiek open houding, oogcontact en non verbale ondersteuning) aan bod komen en consequent gehanteerd worden</w:t>
            </w:r>
            <w:r w:rsidRPr="001A6F48">
              <w:rPr>
                <w:rFonts w:cs="Arial"/>
                <w:lang w:eastAsia="nl-NL"/>
              </w:rPr>
              <w:t>.</w:t>
            </w:r>
          </w:p>
          <w:p w14:paraId="046DF89F" w14:textId="77777777" w:rsidR="00617F81" w:rsidRPr="001A6F48" w:rsidRDefault="00617F81" w:rsidP="005A6331">
            <w:pPr>
              <w:spacing w:line="23" w:lineRule="atLeast"/>
              <w:rPr>
                <w:rFonts w:cs="Arial"/>
                <w:lang w:eastAsia="nl-NL"/>
              </w:rPr>
            </w:pPr>
          </w:p>
          <w:p w14:paraId="09E78E88" w14:textId="1FD904EF" w:rsidR="00617F81" w:rsidRPr="001A6F48" w:rsidRDefault="00617F81" w:rsidP="005A6331">
            <w:pPr>
              <w:spacing w:line="23" w:lineRule="atLeast"/>
              <w:rPr>
                <w:rFonts w:cs="Arial"/>
                <w:lang w:eastAsia="nl-NL"/>
              </w:rPr>
            </w:pPr>
            <w:r w:rsidRPr="001A6F48">
              <w:rPr>
                <w:rFonts w:cs="Arial"/>
                <w:b/>
                <w:lang w:eastAsia="nl-NL"/>
              </w:rPr>
              <w:t>Excellent:</w:t>
            </w:r>
            <w:r w:rsidRPr="001A6F48">
              <w:rPr>
                <w:rFonts w:cs="Arial"/>
                <w:lang w:eastAsia="nl-NL"/>
              </w:rPr>
              <w:t xml:space="preserve"> de student laat op alle gebieden (</w:t>
            </w:r>
            <w:r>
              <w:rPr>
                <w:rFonts w:cs="Arial"/>
                <w:lang w:eastAsia="nl-NL"/>
              </w:rPr>
              <w:t>fysiek open houding, oogcontact en non verbale ondersteuning</w:t>
            </w:r>
            <w:r w:rsidRPr="001A6F48">
              <w:rPr>
                <w:rFonts w:cs="Arial"/>
                <w:lang w:eastAsia="nl-NL"/>
              </w:rPr>
              <w:t>) een professionele houding</w:t>
            </w:r>
            <w:r>
              <w:rPr>
                <w:rFonts w:cs="Arial"/>
                <w:lang w:eastAsia="nl-NL"/>
              </w:rPr>
              <w:t xml:space="preserve"> zien. De student heeft een fysiek open houding doordat deze </w:t>
            </w:r>
            <w:r>
              <w:t>rechtop staat en –zoveel mogelijk- op beide voeten staat.</w:t>
            </w:r>
            <w:r>
              <w:rPr>
                <w:rFonts w:cs="Arial"/>
                <w:lang w:eastAsia="nl-NL"/>
              </w:rPr>
              <w:t xml:space="preserve"> De student beweegt en verplaatst zich tijdens de presentatie waardoor er gebruik wordt gemaakt van de beschikbare ruimte. De student </w:t>
            </w:r>
            <w:r>
              <w:t>k</w:t>
            </w:r>
            <w:r w:rsidRPr="003624E2">
              <w:t>ijk</w:t>
            </w:r>
            <w:r>
              <w:t>t</w:t>
            </w:r>
            <w:r w:rsidRPr="003624E2">
              <w:t xml:space="preserve"> niet steeds naar dezelfde gezichten in de zaal, maar probeer</w:t>
            </w:r>
            <w:r>
              <w:t>t</w:t>
            </w:r>
            <w:r w:rsidRPr="003624E2">
              <w:t xml:space="preserve"> met elk individu minstens één keer oogcontact te maken</w:t>
            </w:r>
            <w:r>
              <w:t>.</w:t>
            </w:r>
            <w:r w:rsidRPr="003624E2">
              <w:t xml:space="preserve"> </w:t>
            </w:r>
            <w:r>
              <w:t>D</w:t>
            </w:r>
            <w:r w:rsidR="00C56060">
              <w:t>e student maakt gebruik van non-</w:t>
            </w:r>
            <w:r>
              <w:t xml:space="preserve">verbale ondersteuning door </w:t>
            </w:r>
            <w:r w:rsidRPr="003624E2">
              <w:t>woorden kracht bi</w:t>
            </w:r>
            <w:r>
              <w:t>j te zetten door middel van</w:t>
            </w:r>
            <w:r w:rsidRPr="003624E2">
              <w:t xml:space="preserve"> ondersteunende </w:t>
            </w:r>
            <w:r>
              <w:t>hand</w:t>
            </w:r>
            <w:r w:rsidRPr="003624E2">
              <w:t xml:space="preserve">gebaren te maken </w:t>
            </w:r>
            <w:r>
              <w:t xml:space="preserve">tijdens het spreken. Ook worden de handen gebruikt tijdens het meetellen </w:t>
            </w:r>
            <w:r w:rsidRPr="003624E2">
              <w:t xml:space="preserve">bij een opsomming, of </w:t>
            </w:r>
            <w:r>
              <w:t>wanneer dingen aangewezen worden</w:t>
            </w:r>
            <w:r w:rsidRPr="003624E2">
              <w:t>.</w:t>
            </w:r>
            <w:r>
              <w:t xml:space="preserve"> </w:t>
            </w:r>
          </w:p>
        </w:tc>
      </w:tr>
      <w:tr w:rsidR="00617F81" w:rsidRPr="007B3606" w14:paraId="412EE00D" w14:textId="77777777" w:rsidTr="005A6331">
        <w:trPr>
          <w:cantSplit/>
          <w:trHeight w:val="2819"/>
        </w:trPr>
        <w:tc>
          <w:tcPr>
            <w:tcW w:w="3652" w:type="dxa"/>
          </w:tcPr>
          <w:p w14:paraId="0D6D5F27" w14:textId="77777777" w:rsidR="00617F81" w:rsidRDefault="00617F81" w:rsidP="005A6331">
            <w:pPr>
              <w:spacing w:line="240" w:lineRule="auto"/>
              <w:rPr>
                <w:rFonts w:cs="Arial"/>
                <w:lang w:eastAsia="nl-NL"/>
              </w:rPr>
            </w:pPr>
          </w:p>
          <w:p w14:paraId="37E82293" w14:textId="77777777" w:rsidR="00617F81" w:rsidRPr="003624E2" w:rsidRDefault="00617F81" w:rsidP="005A6331">
            <w:pPr>
              <w:spacing w:line="240" w:lineRule="auto"/>
              <w:rPr>
                <w:rFonts w:cs="Arial"/>
                <w:lang w:eastAsia="nl-NL"/>
              </w:rPr>
            </w:pPr>
            <w:r w:rsidRPr="007B3606">
              <w:rPr>
                <w:rFonts w:cs="Arial"/>
                <w:lang w:eastAsia="nl-NL"/>
              </w:rPr>
              <w:t xml:space="preserve">Stemvolume, </w:t>
            </w:r>
            <w:r>
              <w:rPr>
                <w:rFonts w:cs="Arial"/>
                <w:lang w:eastAsia="nl-NL"/>
              </w:rPr>
              <w:t>articulatie, spreektempo en intonatie</w:t>
            </w:r>
          </w:p>
          <w:p w14:paraId="5F833F36" w14:textId="77777777" w:rsidR="00617F81" w:rsidRPr="007B3606" w:rsidRDefault="00617F81" w:rsidP="005A6331">
            <w:pPr>
              <w:spacing w:line="23" w:lineRule="atLeast"/>
              <w:rPr>
                <w:rFonts w:cs="Arial"/>
                <w:sz w:val="16"/>
                <w:szCs w:val="16"/>
                <w:lang w:eastAsia="nl-NL"/>
              </w:rPr>
            </w:pPr>
          </w:p>
        </w:tc>
        <w:tc>
          <w:tcPr>
            <w:tcW w:w="6237" w:type="dxa"/>
            <w:gridSpan w:val="4"/>
          </w:tcPr>
          <w:p w14:paraId="491CE457" w14:textId="77777777" w:rsidR="00617F81" w:rsidRDefault="00617F81" w:rsidP="005A6331">
            <w:pPr>
              <w:spacing w:line="23" w:lineRule="atLeast"/>
              <w:rPr>
                <w:rFonts w:cs="Arial"/>
                <w:b/>
                <w:lang w:eastAsia="nl-NL"/>
              </w:rPr>
            </w:pPr>
          </w:p>
          <w:p w14:paraId="7470C2C1" w14:textId="77777777" w:rsidR="00617F81" w:rsidRPr="003624E2" w:rsidRDefault="00617F81" w:rsidP="005A6331">
            <w:pPr>
              <w:spacing w:line="23" w:lineRule="atLeast"/>
              <w:rPr>
                <w:rFonts w:cs="Arial"/>
                <w:lang w:eastAsia="nl-NL"/>
              </w:rPr>
            </w:pPr>
            <w:r w:rsidRPr="003624E2">
              <w:rPr>
                <w:rFonts w:cs="Arial"/>
                <w:b/>
                <w:lang w:eastAsia="nl-NL"/>
              </w:rPr>
              <w:t>Onvoldoende</w:t>
            </w:r>
            <w:r w:rsidRPr="003624E2">
              <w:rPr>
                <w:rFonts w:cs="Arial"/>
                <w:lang w:eastAsia="nl-NL"/>
              </w:rPr>
              <w:t xml:space="preserve">: </w:t>
            </w:r>
            <w:r>
              <w:rPr>
                <w:rFonts w:cs="Arial"/>
                <w:lang w:eastAsia="nl-NL"/>
              </w:rPr>
              <w:t>de student stemt</w:t>
            </w:r>
            <w:r w:rsidRPr="003624E2">
              <w:rPr>
                <w:rFonts w:cs="Arial"/>
                <w:lang w:eastAsia="nl-NL"/>
              </w:rPr>
              <w:t xml:space="preserve"> stemvolume, articulatie, spreektempo of intonatie</w:t>
            </w:r>
            <w:r>
              <w:rPr>
                <w:rFonts w:cs="Arial"/>
                <w:lang w:eastAsia="nl-NL"/>
              </w:rPr>
              <w:t xml:space="preserve"> niet af op de doelgroep tijdens de presentatie</w:t>
            </w:r>
            <w:r w:rsidRPr="003624E2">
              <w:rPr>
                <w:rFonts w:cs="Arial"/>
                <w:lang w:eastAsia="nl-NL"/>
              </w:rPr>
              <w:t xml:space="preserve">. </w:t>
            </w:r>
          </w:p>
          <w:p w14:paraId="24EC6E8F" w14:textId="77777777" w:rsidR="00617F81" w:rsidRPr="003624E2" w:rsidRDefault="00617F81" w:rsidP="005A6331">
            <w:pPr>
              <w:spacing w:line="23" w:lineRule="atLeast"/>
              <w:rPr>
                <w:rFonts w:cs="Arial"/>
                <w:lang w:eastAsia="nl-NL"/>
              </w:rPr>
            </w:pPr>
          </w:p>
          <w:p w14:paraId="1D5A34F3" w14:textId="77777777" w:rsidR="00617F81" w:rsidRPr="003624E2" w:rsidRDefault="00617F81" w:rsidP="005A6331">
            <w:pPr>
              <w:spacing w:line="23" w:lineRule="atLeast"/>
              <w:rPr>
                <w:rFonts w:cs="Arial"/>
                <w:lang w:eastAsia="nl-NL"/>
              </w:rPr>
            </w:pPr>
            <w:r w:rsidRPr="003624E2">
              <w:rPr>
                <w:rFonts w:cs="Arial"/>
                <w:b/>
                <w:lang w:eastAsia="nl-NL"/>
              </w:rPr>
              <w:t>Voldoende</w:t>
            </w:r>
            <w:r w:rsidRPr="003624E2">
              <w:rPr>
                <w:rFonts w:cs="Arial"/>
                <w:lang w:eastAsia="nl-NL"/>
              </w:rPr>
              <w:t>: de stu</w:t>
            </w:r>
            <w:r>
              <w:rPr>
                <w:rFonts w:cs="Arial"/>
                <w:lang w:eastAsia="nl-NL"/>
              </w:rPr>
              <w:t xml:space="preserve">dent stemt </w:t>
            </w:r>
            <w:r w:rsidRPr="003624E2">
              <w:rPr>
                <w:rFonts w:cs="Arial"/>
                <w:lang w:eastAsia="nl-NL"/>
              </w:rPr>
              <w:t>twee van de vier componenten (stemvolume, articulatie, spreektempo en intonatie)</w:t>
            </w:r>
            <w:r>
              <w:rPr>
                <w:rFonts w:cs="Arial"/>
                <w:lang w:eastAsia="nl-NL"/>
              </w:rPr>
              <w:t xml:space="preserve"> af op de doelgroep</w:t>
            </w:r>
            <w:r w:rsidRPr="003624E2">
              <w:rPr>
                <w:rFonts w:cs="Arial"/>
                <w:lang w:eastAsia="nl-NL"/>
              </w:rPr>
              <w:t xml:space="preserve">. </w:t>
            </w:r>
          </w:p>
          <w:p w14:paraId="28AE0F51" w14:textId="77777777" w:rsidR="00617F81" w:rsidRPr="003624E2" w:rsidRDefault="00617F81" w:rsidP="005A6331">
            <w:pPr>
              <w:spacing w:line="23" w:lineRule="atLeast"/>
              <w:rPr>
                <w:rFonts w:cs="Arial"/>
                <w:lang w:eastAsia="nl-NL"/>
              </w:rPr>
            </w:pPr>
          </w:p>
          <w:p w14:paraId="388E6361" w14:textId="77777777" w:rsidR="00617F81" w:rsidRPr="003624E2" w:rsidRDefault="00617F81" w:rsidP="005A6331">
            <w:pPr>
              <w:spacing w:line="23" w:lineRule="atLeast"/>
              <w:rPr>
                <w:rFonts w:cs="Arial"/>
                <w:lang w:eastAsia="nl-NL"/>
              </w:rPr>
            </w:pPr>
            <w:r w:rsidRPr="003624E2">
              <w:rPr>
                <w:rFonts w:cs="Arial"/>
                <w:b/>
                <w:lang w:eastAsia="nl-NL"/>
              </w:rPr>
              <w:t>Goed</w:t>
            </w:r>
            <w:r w:rsidRPr="003624E2">
              <w:rPr>
                <w:rFonts w:cs="Arial"/>
                <w:lang w:eastAsia="nl-NL"/>
              </w:rPr>
              <w:t>: de stu</w:t>
            </w:r>
            <w:r>
              <w:rPr>
                <w:rFonts w:cs="Arial"/>
                <w:lang w:eastAsia="nl-NL"/>
              </w:rPr>
              <w:t xml:space="preserve">dent stemt </w:t>
            </w:r>
            <w:r w:rsidRPr="003624E2">
              <w:rPr>
                <w:rFonts w:cs="Arial"/>
                <w:lang w:eastAsia="nl-NL"/>
              </w:rPr>
              <w:t>drie van de vier</w:t>
            </w:r>
          </w:p>
          <w:p w14:paraId="4987489E" w14:textId="68C96F6A" w:rsidR="00617F81" w:rsidRPr="003624E2" w:rsidRDefault="00C56060" w:rsidP="005A6331">
            <w:pPr>
              <w:rPr>
                <w:rFonts w:cs="Arial"/>
                <w:lang w:eastAsia="nl-NL"/>
              </w:rPr>
            </w:pPr>
            <w:r w:rsidRPr="003624E2">
              <w:rPr>
                <w:rFonts w:cs="Arial"/>
                <w:lang w:eastAsia="nl-NL"/>
              </w:rPr>
              <w:t>Componenten</w:t>
            </w:r>
            <w:r w:rsidR="00617F81" w:rsidRPr="003624E2">
              <w:rPr>
                <w:rFonts w:cs="Arial"/>
                <w:lang w:eastAsia="nl-NL"/>
              </w:rPr>
              <w:t xml:space="preserve"> </w:t>
            </w:r>
            <w:r w:rsidR="00617F81" w:rsidRPr="003624E2">
              <w:rPr>
                <w:rFonts w:cs="Arial"/>
              </w:rPr>
              <w:t>(</w:t>
            </w:r>
            <w:r w:rsidR="00617F81" w:rsidRPr="003624E2">
              <w:rPr>
                <w:rFonts w:cs="Arial"/>
                <w:lang w:eastAsia="nl-NL"/>
              </w:rPr>
              <w:t>stemvolume, articulatie, spreektempo en intonatie)</w:t>
            </w:r>
            <w:r w:rsidR="00617F81">
              <w:rPr>
                <w:rFonts w:cs="Arial"/>
                <w:lang w:eastAsia="nl-NL"/>
              </w:rPr>
              <w:t xml:space="preserve"> af op de doelgroep</w:t>
            </w:r>
            <w:r w:rsidR="00617F81" w:rsidRPr="003624E2">
              <w:rPr>
                <w:rFonts w:cs="Arial"/>
                <w:lang w:eastAsia="nl-NL"/>
              </w:rPr>
              <w:t xml:space="preserve">. </w:t>
            </w:r>
          </w:p>
          <w:p w14:paraId="65F9C112" w14:textId="77777777" w:rsidR="00617F81" w:rsidRPr="003624E2" w:rsidRDefault="00617F81" w:rsidP="005A6331">
            <w:pPr>
              <w:spacing w:line="23" w:lineRule="atLeast"/>
              <w:rPr>
                <w:rFonts w:cs="Arial"/>
                <w:lang w:eastAsia="nl-NL"/>
              </w:rPr>
            </w:pPr>
          </w:p>
          <w:p w14:paraId="3970AA0E" w14:textId="77777777" w:rsidR="00617F81" w:rsidRPr="003624E2" w:rsidRDefault="00617F81" w:rsidP="005A6331">
            <w:pPr>
              <w:rPr>
                <w:rFonts w:cs="Arial"/>
                <w:lang w:eastAsia="nl-NL"/>
              </w:rPr>
            </w:pPr>
            <w:r w:rsidRPr="003624E2">
              <w:rPr>
                <w:rFonts w:cs="Arial"/>
                <w:b/>
                <w:lang w:eastAsia="nl-NL"/>
              </w:rPr>
              <w:t>Excellent</w:t>
            </w:r>
            <w:r w:rsidRPr="003624E2">
              <w:rPr>
                <w:rFonts w:cs="Arial"/>
                <w:lang w:eastAsia="nl-NL"/>
              </w:rPr>
              <w:t>: de stu</w:t>
            </w:r>
            <w:r>
              <w:rPr>
                <w:rFonts w:cs="Arial"/>
                <w:lang w:eastAsia="nl-NL"/>
              </w:rPr>
              <w:t xml:space="preserve">dent stemt </w:t>
            </w:r>
            <w:r w:rsidRPr="003624E2">
              <w:rPr>
                <w:rFonts w:cs="Arial"/>
                <w:lang w:eastAsia="nl-NL"/>
              </w:rPr>
              <w:t>alle vier de componenten (stemvolume, articulatie, spreektempo en intonatie)</w:t>
            </w:r>
            <w:r>
              <w:rPr>
                <w:rFonts w:cs="Arial"/>
                <w:lang w:eastAsia="nl-NL"/>
              </w:rPr>
              <w:t xml:space="preserve"> af op de doelgroep.</w:t>
            </w:r>
          </w:p>
          <w:p w14:paraId="32389EBF" w14:textId="53739F36" w:rsidR="00617F81" w:rsidRPr="003624E2" w:rsidRDefault="00617F81" w:rsidP="005A6331">
            <w:pPr>
              <w:rPr>
                <w:rFonts w:cs="Arial"/>
                <w:sz w:val="16"/>
                <w:szCs w:val="16"/>
                <w:lang w:eastAsia="nl-NL"/>
              </w:rPr>
            </w:pPr>
            <w:r w:rsidRPr="003624E2">
              <w:rPr>
                <w:rFonts w:cs="Arial"/>
              </w:rPr>
              <w:t>De student maakt gebruik van een goede articulatie doordat er niet binnensmonds wordt praat, lettergrepen in</w:t>
            </w:r>
            <w:r w:rsidR="00C56060">
              <w:rPr>
                <w:rFonts w:cs="Arial"/>
              </w:rPr>
              <w:t>ge</w:t>
            </w:r>
            <w:r w:rsidRPr="003624E2">
              <w:rPr>
                <w:rFonts w:cs="Arial"/>
              </w:rPr>
              <w:t>slikt worden of klanken af</w:t>
            </w:r>
            <w:r w:rsidR="00C56060">
              <w:rPr>
                <w:rFonts w:cs="Arial"/>
              </w:rPr>
              <w:t>ge</w:t>
            </w:r>
            <w:r w:rsidRPr="003624E2">
              <w:rPr>
                <w:rFonts w:cs="Arial"/>
              </w:rPr>
              <w:t>vlakt worden. De woorden worden goed uitgesproken en daarbij word</w:t>
            </w:r>
            <w:r w:rsidR="00C56060">
              <w:rPr>
                <w:rFonts w:cs="Arial"/>
              </w:rPr>
              <w:t xml:space="preserve">t vooral gelet op termen die </w:t>
            </w:r>
            <w:r w:rsidRPr="003624E2">
              <w:rPr>
                <w:rFonts w:cs="Arial"/>
              </w:rPr>
              <w:t>vaak gebruikt worden. De stem van de student is achter</w:t>
            </w:r>
            <w:r>
              <w:rPr>
                <w:rFonts w:cs="Arial"/>
              </w:rPr>
              <w:t xml:space="preserve"> </w:t>
            </w:r>
            <w:r w:rsidRPr="003624E2">
              <w:rPr>
                <w:rFonts w:cs="Arial"/>
              </w:rPr>
              <w:t>in de zaal ook verstaanbaar, de student spreekt op een dergelijke manier dat iedereen de studen</w:t>
            </w:r>
            <w:r w:rsidR="00C56060">
              <w:rPr>
                <w:rFonts w:cs="Arial"/>
              </w:rPr>
              <w:t>t kan horen. De student varieert</w:t>
            </w:r>
            <w:r w:rsidRPr="003624E2">
              <w:rPr>
                <w:rFonts w:cs="Arial"/>
              </w:rPr>
              <w:t xml:space="preserve"> in de toonhoogte van de stem, door gebruik van toonhoogte worden belangrijke zaken benadrukt. Tijdens een presentatie spre</w:t>
            </w:r>
            <w:r w:rsidR="00C56060">
              <w:rPr>
                <w:rFonts w:cs="Arial"/>
              </w:rPr>
              <w:t xml:space="preserve">ekt de student langzamer dan </w:t>
            </w:r>
            <w:r w:rsidRPr="003624E2">
              <w:rPr>
                <w:rFonts w:cs="Arial"/>
              </w:rPr>
              <w:t>tijdens een gewoon gesprek.</w:t>
            </w:r>
          </w:p>
        </w:tc>
      </w:tr>
    </w:tbl>
    <w:p w14:paraId="3E562452" w14:textId="77777777" w:rsidR="00617F81" w:rsidRDefault="00617F81" w:rsidP="00617F81">
      <w:pPr>
        <w:spacing w:line="240" w:lineRule="auto"/>
        <w:rPr>
          <w:rFonts w:ascii="Verdana" w:hAnsi="Verdana"/>
          <w:lang w:eastAsia="nl-NL"/>
        </w:rPr>
      </w:pPr>
    </w:p>
    <w:p w14:paraId="09BC3037" w14:textId="77777777" w:rsidR="00617F81" w:rsidRDefault="00617F81" w:rsidP="00617F81">
      <w:pPr>
        <w:spacing w:line="240" w:lineRule="auto"/>
        <w:rPr>
          <w:rFonts w:ascii="Verdana" w:hAnsi="Verdana"/>
          <w:lang w:eastAsia="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243"/>
        <w:gridCol w:w="1243"/>
        <w:gridCol w:w="1334"/>
        <w:gridCol w:w="1417"/>
      </w:tblGrid>
      <w:tr w:rsidR="00617F81" w:rsidRPr="00840E39" w14:paraId="5147DD6D" w14:textId="77777777" w:rsidTr="005A6331">
        <w:trPr>
          <w:cantSplit/>
          <w:trHeight w:val="607"/>
        </w:trPr>
        <w:tc>
          <w:tcPr>
            <w:tcW w:w="3652" w:type="dxa"/>
          </w:tcPr>
          <w:p w14:paraId="139259F7" w14:textId="77777777" w:rsidR="00617F81" w:rsidRPr="00840E39" w:rsidRDefault="00617F81" w:rsidP="005A6331">
            <w:pPr>
              <w:spacing w:line="23" w:lineRule="atLeast"/>
              <w:rPr>
                <w:rFonts w:cs="Arial"/>
                <w:u w:val="single"/>
                <w:lang w:eastAsia="nl-NL"/>
              </w:rPr>
            </w:pPr>
          </w:p>
          <w:p w14:paraId="7092241B" w14:textId="77777777" w:rsidR="00617F81" w:rsidRPr="00840E39" w:rsidRDefault="00617F81" w:rsidP="005A6331">
            <w:pPr>
              <w:spacing w:line="480" w:lineRule="auto"/>
              <w:rPr>
                <w:rFonts w:cs="Arial"/>
                <w:lang w:eastAsia="nl-NL"/>
              </w:rPr>
            </w:pPr>
            <w:r w:rsidRPr="00840E39">
              <w:rPr>
                <w:rFonts w:cs="Arial"/>
                <w:u w:val="single"/>
                <w:lang w:eastAsia="nl-NL"/>
              </w:rPr>
              <w:t>Vaardigheden</w:t>
            </w:r>
            <w:r>
              <w:rPr>
                <w:rFonts w:cs="Arial"/>
                <w:lang w:eastAsia="nl-NL"/>
              </w:rPr>
              <w:t xml:space="preserve"> (weging 50 %)</w:t>
            </w:r>
          </w:p>
        </w:tc>
        <w:tc>
          <w:tcPr>
            <w:tcW w:w="2243" w:type="dxa"/>
            <w:shd w:val="clear" w:color="auto" w:fill="B2A1C7"/>
            <w:vAlign w:val="center"/>
          </w:tcPr>
          <w:p w14:paraId="318015AC" w14:textId="77777777" w:rsidR="00617F81" w:rsidRPr="00840E39" w:rsidRDefault="00617F81" w:rsidP="005A6331">
            <w:pPr>
              <w:spacing w:line="23" w:lineRule="atLeast"/>
              <w:jc w:val="center"/>
              <w:rPr>
                <w:rFonts w:cs="Arial"/>
                <w:b/>
                <w:lang w:eastAsia="nl-NL"/>
              </w:rPr>
            </w:pPr>
            <w:r w:rsidRPr="00840E39">
              <w:rPr>
                <w:rFonts w:cs="Arial"/>
                <w:b/>
                <w:lang w:eastAsia="nl-NL"/>
              </w:rPr>
              <w:t>Onvoldoende</w:t>
            </w:r>
          </w:p>
        </w:tc>
        <w:tc>
          <w:tcPr>
            <w:tcW w:w="1243" w:type="dxa"/>
            <w:shd w:val="clear" w:color="auto" w:fill="B2A1C7"/>
            <w:vAlign w:val="center"/>
          </w:tcPr>
          <w:p w14:paraId="19CC36B0" w14:textId="77777777" w:rsidR="00617F81" w:rsidRPr="00840E39" w:rsidRDefault="00617F81" w:rsidP="005A6331">
            <w:pPr>
              <w:spacing w:line="23" w:lineRule="atLeast"/>
              <w:jc w:val="center"/>
              <w:rPr>
                <w:rFonts w:cs="Arial"/>
                <w:b/>
                <w:lang w:eastAsia="nl-NL"/>
              </w:rPr>
            </w:pPr>
            <w:r w:rsidRPr="00840E39">
              <w:rPr>
                <w:rFonts w:cs="Arial"/>
                <w:b/>
                <w:lang w:eastAsia="nl-NL"/>
              </w:rPr>
              <w:t>Voldoende</w:t>
            </w:r>
          </w:p>
        </w:tc>
        <w:tc>
          <w:tcPr>
            <w:tcW w:w="1334" w:type="dxa"/>
            <w:shd w:val="clear" w:color="auto" w:fill="B2A1C7"/>
            <w:vAlign w:val="center"/>
          </w:tcPr>
          <w:p w14:paraId="4A5AB130" w14:textId="77777777" w:rsidR="00617F81" w:rsidRPr="00840E39" w:rsidRDefault="00617F81" w:rsidP="005A6331">
            <w:pPr>
              <w:spacing w:line="23" w:lineRule="atLeast"/>
              <w:jc w:val="center"/>
              <w:rPr>
                <w:rFonts w:cs="Arial"/>
                <w:b/>
                <w:lang w:eastAsia="nl-NL"/>
              </w:rPr>
            </w:pPr>
            <w:r w:rsidRPr="00840E39">
              <w:rPr>
                <w:rFonts w:cs="Arial"/>
                <w:b/>
                <w:lang w:eastAsia="nl-NL"/>
              </w:rPr>
              <w:t>Goed</w:t>
            </w:r>
          </w:p>
        </w:tc>
        <w:tc>
          <w:tcPr>
            <w:tcW w:w="1417" w:type="dxa"/>
            <w:shd w:val="clear" w:color="auto" w:fill="B2A1C7"/>
            <w:vAlign w:val="center"/>
          </w:tcPr>
          <w:p w14:paraId="144C6192" w14:textId="77777777" w:rsidR="00617F81" w:rsidRPr="00840E39" w:rsidRDefault="00617F81" w:rsidP="005A6331">
            <w:pPr>
              <w:spacing w:line="23" w:lineRule="atLeast"/>
              <w:jc w:val="center"/>
              <w:rPr>
                <w:rFonts w:cs="Arial"/>
                <w:b/>
                <w:lang w:eastAsia="nl-NL"/>
              </w:rPr>
            </w:pPr>
            <w:r w:rsidRPr="00840E39">
              <w:rPr>
                <w:rFonts w:cs="Arial"/>
                <w:b/>
                <w:lang w:eastAsia="nl-NL"/>
              </w:rPr>
              <w:t>Excellent</w:t>
            </w:r>
          </w:p>
        </w:tc>
      </w:tr>
      <w:tr w:rsidR="00617F81" w:rsidRPr="00840E39" w14:paraId="3FB317F5" w14:textId="77777777" w:rsidTr="005A6331">
        <w:trPr>
          <w:cantSplit/>
          <w:trHeight w:val="737"/>
        </w:trPr>
        <w:tc>
          <w:tcPr>
            <w:tcW w:w="3652" w:type="dxa"/>
            <w:tcBorders>
              <w:top w:val="single" w:sz="4" w:space="0" w:color="auto"/>
              <w:left w:val="single" w:sz="4" w:space="0" w:color="auto"/>
              <w:bottom w:val="single" w:sz="4" w:space="0" w:color="auto"/>
            </w:tcBorders>
          </w:tcPr>
          <w:p w14:paraId="4D069210" w14:textId="77777777" w:rsidR="00617F81" w:rsidRPr="005C0791" w:rsidRDefault="00617F81" w:rsidP="005A6331">
            <w:pPr>
              <w:spacing w:line="23" w:lineRule="atLeast"/>
              <w:rPr>
                <w:rFonts w:cs="Arial"/>
                <w:sz w:val="18"/>
                <w:szCs w:val="18"/>
                <w:lang w:eastAsia="nl-NL"/>
              </w:rPr>
            </w:pPr>
            <w:r>
              <w:rPr>
                <w:rFonts w:cs="Arial"/>
                <w:sz w:val="18"/>
                <w:szCs w:val="18"/>
                <w:lang w:eastAsia="nl-NL"/>
              </w:rPr>
              <w:br/>
            </w:r>
            <w:r w:rsidRPr="005C0791">
              <w:rPr>
                <w:rFonts w:cs="Arial"/>
                <w:sz w:val="18"/>
                <w:szCs w:val="18"/>
                <w:lang w:eastAsia="nl-NL"/>
              </w:rPr>
              <w:t xml:space="preserve">Een duidelijk doel </w:t>
            </w:r>
          </w:p>
          <w:p w14:paraId="101E4622" w14:textId="77777777" w:rsidR="00617F81" w:rsidRPr="005C0791" w:rsidRDefault="00617F81" w:rsidP="005A6331">
            <w:pPr>
              <w:spacing w:line="23" w:lineRule="atLeast"/>
              <w:rPr>
                <w:rFonts w:cs="Arial"/>
                <w:sz w:val="18"/>
                <w:szCs w:val="18"/>
                <w:lang w:eastAsia="nl-NL"/>
              </w:rPr>
            </w:pPr>
          </w:p>
          <w:p w14:paraId="7475436A" w14:textId="77777777" w:rsidR="00617F81" w:rsidRPr="005C0791" w:rsidRDefault="00617F81" w:rsidP="005A6331">
            <w:pPr>
              <w:spacing w:line="23" w:lineRule="atLeast"/>
              <w:rPr>
                <w:rFonts w:cs="Arial"/>
                <w:sz w:val="18"/>
                <w:szCs w:val="18"/>
                <w:lang w:eastAsia="nl-NL"/>
              </w:rPr>
            </w:pPr>
            <w:r w:rsidRPr="005C0791">
              <w:rPr>
                <w:rFonts w:cs="Arial"/>
                <w:sz w:val="18"/>
                <w:szCs w:val="18"/>
                <w:lang w:eastAsia="nl-NL"/>
              </w:rPr>
              <w:t xml:space="preserve">       -    kernboodschap </w:t>
            </w:r>
          </w:p>
          <w:p w14:paraId="51A83B22" w14:textId="77777777" w:rsidR="00617F81" w:rsidRPr="005C0791" w:rsidRDefault="00617F81" w:rsidP="005A6331">
            <w:pPr>
              <w:spacing w:line="23" w:lineRule="atLeast"/>
              <w:rPr>
                <w:rFonts w:cs="Arial"/>
                <w:sz w:val="18"/>
                <w:szCs w:val="18"/>
                <w:lang w:eastAsia="nl-NL"/>
              </w:rPr>
            </w:pPr>
          </w:p>
          <w:p w14:paraId="3DF16A7B" w14:textId="77777777" w:rsidR="00617F81" w:rsidRPr="005C0791" w:rsidRDefault="00617F81" w:rsidP="005A6331">
            <w:pPr>
              <w:spacing w:line="23" w:lineRule="atLeast"/>
              <w:rPr>
                <w:rFonts w:cs="Arial"/>
                <w:sz w:val="18"/>
                <w:szCs w:val="18"/>
                <w:lang w:eastAsia="nl-NL"/>
              </w:rPr>
            </w:pPr>
            <w:r w:rsidRPr="005C0791">
              <w:rPr>
                <w:rFonts w:cs="Arial"/>
                <w:sz w:val="18"/>
                <w:szCs w:val="18"/>
                <w:lang w:eastAsia="nl-NL"/>
              </w:rPr>
              <w:t xml:space="preserve">       -    argumentatiestructuur </w:t>
            </w:r>
          </w:p>
          <w:p w14:paraId="718ED66F" w14:textId="77777777" w:rsidR="00617F81" w:rsidRPr="005C0791" w:rsidRDefault="00617F81" w:rsidP="005A6331">
            <w:pPr>
              <w:spacing w:line="23" w:lineRule="atLeast"/>
              <w:rPr>
                <w:rFonts w:cs="Arial"/>
                <w:sz w:val="18"/>
                <w:szCs w:val="18"/>
                <w:lang w:eastAsia="nl-NL"/>
              </w:rPr>
            </w:pPr>
          </w:p>
          <w:p w14:paraId="0FC553CB" w14:textId="77777777" w:rsidR="00617F81" w:rsidRDefault="00617F81" w:rsidP="005A6331">
            <w:pPr>
              <w:spacing w:after="200" w:line="23" w:lineRule="atLeast"/>
              <w:rPr>
                <w:rFonts w:cs="Arial"/>
                <w:sz w:val="18"/>
                <w:szCs w:val="18"/>
                <w:lang w:eastAsia="nl-NL"/>
              </w:rPr>
            </w:pPr>
            <w:r w:rsidRPr="005C0791">
              <w:rPr>
                <w:rFonts w:cs="Arial"/>
                <w:sz w:val="18"/>
                <w:szCs w:val="18"/>
                <w:lang w:eastAsia="nl-NL"/>
              </w:rPr>
              <w:t xml:space="preserve">       -    hulpmiddelen als leidraad </w:t>
            </w:r>
          </w:p>
          <w:p w14:paraId="202C42C7" w14:textId="77777777" w:rsidR="00617F81" w:rsidRPr="005C0791" w:rsidRDefault="00617F81" w:rsidP="005A6331">
            <w:pPr>
              <w:rPr>
                <w:rFonts w:cs="Arial"/>
                <w:sz w:val="18"/>
                <w:szCs w:val="18"/>
                <w:lang w:eastAsia="nl-NL"/>
              </w:rPr>
            </w:pPr>
          </w:p>
          <w:p w14:paraId="5D0A9054" w14:textId="77777777" w:rsidR="00617F81" w:rsidRPr="005C0791" w:rsidRDefault="00617F81" w:rsidP="005A6331">
            <w:pPr>
              <w:rPr>
                <w:rFonts w:cs="Arial"/>
                <w:sz w:val="18"/>
                <w:szCs w:val="18"/>
                <w:lang w:eastAsia="nl-NL"/>
              </w:rPr>
            </w:pPr>
          </w:p>
          <w:p w14:paraId="794FBDA7" w14:textId="77777777" w:rsidR="00617F81" w:rsidRPr="005C0791" w:rsidRDefault="00617F81" w:rsidP="005A6331">
            <w:pPr>
              <w:rPr>
                <w:rFonts w:cs="Arial"/>
                <w:sz w:val="18"/>
                <w:szCs w:val="18"/>
                <w:lang w:eastAsia="nl-NL"/>
              </w:rPr>
            </w:pPr>
          </w:p>
          <w:p w14:paraId="032BB964" w14:textId="77777777" w:rsidR="00617F81" w:rsidRPr="005C0791" w:rsidRDefault="00617F81" w:rsidP="005A6331">
            <w:pPr>
              <w:rPr>
                <w:rFonts w:cs="Arial"/>
                <w:sz w:val="18"/>
                <w:szCs w:val="18"/>
                <w:lang w:eastAsia="nl-NL"/>
              </w:rPr>
            </w:pPr>
          </w:p>
          <w:p w14:paraId="3F73DF69" w14:textId="77777777" w:rsidR="00617F81" w:rsidRPr="005C0791" w:rsidRDefault="00617F81" w:rsidP="005A6331">
            <w:pPr>
              <w:rPr>
                <w:rFonts w:cs="Arial"/>
                <w:sz w:val="18"/>
                <w:szCs w:val="18"/>
                <w:lang w:eastAsia="nl-NL"/>
              </w:rPr>
            </w:pPr>
          </w:p>
          <w:p w14:paraId="5B4E8DD2" w14:textId="77777777" w:rsidR="00617F81" w:rsidRPr="005C0791" w:rsidRDefault="00617F81" w:rsidP="005A6331">
            <w:pPr>
              <w:rPr>
                <w:rFonts w:cs="Arial"/>
                <w:sz w:val="18"/>
                <w:szCs w:val="18"/>
                <w:lang w:eastAsia="nl-NL"/>
              </w:rPr>
            </w:pPr>
          </w:p>
          <w:p w14:paraId="6FA3977D" w14:textId="77777777" w:rsidR="00617F81" w:rsidRPr="005C0791" w:rsidRDefault="00617F81" w:rsidP="005A6331">
            <w:pPr>
              <w:rPr>
                <w:rFonts w:cs="Arial"/>
                <w:sz w:val="18"/>
                <w:szCs w:val="18"/>
                <w:lang w:eastAsia="nl-NL"/>
              </w:rPr>
            </w:pPr>
          </w:p>
          <w:p w14:paraId="71F78D52" w14:textId="77777777" w:rsidR="00617F81" w:rsidRPr="005C0791" w:rsidRDefault="00617F81" w:rsidP="005A6331">
            <w:pPr>
              <w:rPr>
                <w:rFonts w:cs="Arial"/>
                <w:sz w:val="18"/>
                <w:szCs w:val="18"/>
                <w:lang w:eastAsia="nl-NL"/>
              </w:rPr>
            </w:pPr>
          </w:p>
          <w:p w14:paraId="40F566D2" w14:textId="77777777" w:rsidR="00617F81" w:rsidRPr="005C0791" w:rsidRDefault="00617F81" w:rsidP="005A6331">
            <w:pPr>
              <w:rPr>
                <w:rFonts w:cs="Arial"/>
                <w:sz w:val="18"/>
                <w:szCs w:val="18"/>
                <w:lang w:eastAsia="nl-NL"/>
              </w:rPr>
            </w:pPr>
          </w:p>
          <w:p w14:paraId="21764CA6" w14:textId="77777777" w:rsidR="00617F81" w:rsidRPr="005C0791" w:rsidRDefault="00617F81" w:rsidP="005A6331">
            <w:pPr>
              <w:rPr>
                <w:rFonts w:cs="Arial"/>
                <w:sz w:val="18"/>
                <w:szCs w:val="18"/>
                <w:lang w:eastAsia="nl-NL"/>
              </w:rPr>
            </w:pPr>
          </w:p>
          <w:p w14:paraId="52674549" w14:textId="77777777" w:rsidR="00617F81" w:rsidRPr="005C0791" w:rsidRDefault="00617F81" w:rsidP="005A6331">
            <w:pPr>
              <w:rPr>
                <w:rFonts w:cs="Arial"/>
                <w:sz w:val="18"/>
                <w:szCs w:val="18"/>
                <w:lang w:eastAsia="nl-NL"/>
              </w:rPr>
            </w:pPr>
          </w:p>
          <w:p w14:paraId="5ED9D836" w14:textId="77777777" w:rsidR="00617F81" w:rsidRPr="005C0791" w:rsidRDefault="00617F81" w:rsidP="005A6331">
            <w:pPr>
              <w:rPr>
                <w:rFonts w:cs="Arial"/>
                <w:sz w:val="18"/>
                <w:szCs w:val="18"/>
                <w:lang w:eastAsia="nl-NL"/>
              </w:rPr>
            </w:pPr>
          </w:p>
          <w:p w14:paraId="66486F86" w14:textId="77777777" w:rsidR="00617F81" w:rsidRPr="005C0791" w:rsidRDefault="00617F81" w:rsidP="005A6331">
            <w:pPr>
              <w:rPr>
                <w:rFonts w:cs="Arial"/>
                <w:sz w:val="18"/>
                <w:szCs w:val="18"/>
                <w:lang w:eastAsia="nl-NL"/>
              </w:rPr>
            </w:pPr>
          </w:p>
          <w:p w14:paraId="03EB54B4" w14:textId="77777777" w:rsidR="00617F81" w:rsidRPr="005C0791" w:rsidRDefault="00617F81" w:rsidP="005A6331">
            <w:pPr>
              <w:rPr>
                <w:rFonts w:cs="Arial"/>
                <w:sz w:val="18"/>
                <w:szCs w:val="18"/>
                <w:lang w:eastAsia="nl-NL"/>
              </w:rPr>
            </w:pPr>
          </w:p>
          <w:p w14:paraId="761D3BE1" w14:textId="77777777" w:rsidR="00617F81" w:rsidRPr="005C0791" w:rsidRDefault="00617F81" w:rsidP="005A6331">
            <w:pPr>
              <w:rPr>
                <w:rFonts w:cs="Arial"/>
                <w:sz w:val="18"/>
                <w:szCs w:val="18"/>
                <w:lang w:eastAsia="nl-NL"/>
              </w:rPr>
            </w:pPr>
          </w:p>
          <w:p w14:paraId="5A8F134F" w14:textId="77777777" w:rsidR="00617F81" w:rsidRPr="005C0791" w:rsidRDefault="00617F81" w:rsidP="005A6331">
            <w:pPr>
              <w:rPr>
                <w:rFonts w:cs="Arial"/>
                <w:sz w:val="18"/>
                <w:szCs w:val="18"/>
                <w:lang w:eastAsia="nl-NL"/>
              </w:rPr>
            </w:pPr>
          </w:p>
          <w:p w14:paraId="3DE49F2E" w14:textId="77777777" w:rsidR="00617F81" w:rsidRPr="005C0791" w:rsidRDefault="00617F81" w:rsidP="005A6331">
            <w:pPr>
              <w:rPr>
                <w:rFonts w:cs="Arial"/>
                <w:sz w:val="18"/>
                <w:szCs w:val="18"/>
                <w:lang w:eastAsia="nl-NL"/>
              </w:rPr>
            </w:pPr>
          </w:p>
          <w:p w14:paraId="06BB8D9E" w14:textId="77777777" w:rsidR="00617F81" w:rsidRPr="005C0791" w:rsidRDefault="00617F81" w:rsidP="005A6331">
            <w:pPr>
              <w:rPr>
                <w:rFonts w:cs="Arial"/>
                <w:sz w:val="18"/>
                <w:szCs w:val="18"/>
                <w:lang w:eastAsia="nl-NL"/>
              </w:rPr>
            </w:pPr>
          </w:p>
        </w:tc>
        <w:tc>
          <w:tcPr>
            <w:tcW w:w="6237" w:type="dxa"/>
            <w:gridSpan w:val="4"/>
          </w:tcPr>
          <w:p w14:paraId="64349B12" w14:textId="77777777" w:rsidR="00617F81" w:rsidRPr="005C0791" w:rsidRDefault="00617F81" w:rsidP="005A6331">
            <w:pPr>
              <w:spacing w:after="200" w:line="276" w:lineRule="auto"/>
              <w:rPr>
                <w:rFonts w:cs="Arial"/>
                <w:lang w:eastAsia="nl-NL"/>
              </w:rPr>
            </w:pPr>
            <w:r>
              <w:rPr>
                <w:rFonts w:cs="Arial"/>
                <w:b/>
                <w:lang w:eastAsia="nl-NL"/>
              </w:rPr>
              <w:br/>
            </w:r>
            <w:r w:rsidRPr="005C0791">
              <w:rPr>
                <w:rFonts w:cs="Arial"/>
                <w:b/>
                <w:lang w:eastAsia="nl-NL"/>
              </w:rPr>
              <w:t>Onvoldoende:</w:t>
            </w:r>
            <w:r w:rsidRPr="005C0791">
              <w:rPr>
                <w:rFonts w:cs="Arial"/>
                <w:lang w:eastAsia="nl-NL"/>
              </w:rPr>
              <w:t xml:space="preserve"> de student heeft minder dan twee aspecten binnen de doelbepaling laten zien (kernboodschap benoemen en herhalen, argumentatiestructuur inzichtelijk maken en hulpmiddelen als leidraad inzetten). </w:t>
            </w:r>
          </w:p>
          <w:p w14:paraId="064691A2" w14:textId="286426D9" w:rsidR="007F375E" w:rsidRPr="007B32B4" w:rsidRDefault="00617F81" w:rsidP="007F375E">
            <w:pPr>
              <w:spacing w:line="276" w:lineRule="auto"/>
              <w:rPr>
                <w:rFonts w:cs="Arial"/>
                <w:lang w:eastAsia="nl-NL"/>
              </w:rPr>
            </w:pPr>
            <w:r w:rsidRPr="005C0791">
              <w:rPr>
                <w:rFonts w:cs="Arial"/>
                <w:b/>
                <w:lang w:eastAsia="nl-NL"/>
              </w:rPr>
              <w:t>Voldoende</w:t>
            </w:r>
            <w:r w:rsidRPr="005C0791">
              <w:rPr>
                <w:rFonts w:cs="Arial"/>
                <w:lang w:eastAsia="nl-NL"/>
              </w:rPr>
              <w:t xml:space="preserve">: </w:t>
            </w:r>
            <w:r w:rsidR="007F375E" w:rsidRPr="007B32B4">
              <w:rPr>
                <w:rFonts w:cs="Arial"/>
                <w:lang w:eastAsia="nl-NL"/>
              </w:rPr>
              <w:t xml:space="preserve">de student heeft binnen de presentatie een concrete doelbepaling gehanteerd en op basisniveau uitgewerkt (de kernboodschap is wel benoemd maar niet herhaald, argumentatiestructuur is wel inzichtelijk gemaakt maar niet consequent gehanteerd en hulpmiddelen zijn als leidraad gebruikt maar niet effectief ingezet). </w:t>
            </w:r>
          </w:p>
          <w:p w14:paraId="6B425BFF" w14:textId="4CB5A3A2" w:rsidR="00617F81" w:rsidRPr="007B32B4" w:rsidRDefault="00617F81" w:rsidP="005A6331">
            <w:pPr>
              <w:spacing w:line="276" w:lineRule="auto"/>
              <w:rPr>
                <w:rFonts w:cs="Arial"/>
                <w:lang w:eastAsia="nl-NL"/>
              </w:rPr>
            </w:pPr>
            <w:r w:rsidRPr="005C0791">
              <w:rPr>
                <w:rFonts w:cs="Arial"/>
                <w:b/>
                <w:sz w:val="18"/>
                <w:szCs w:val="18"/>
                <w:lang w:eastAsia="nl-NL"/>
              </w:rPr>
              <w:br/>
            </w:r>
            <w:r w:rsidRPr="007B32B4">
              <w:rPr>
                <w:rFonts w:cs="Arial"/>
                <w:b/>
                <w:lang w:eastAsia="nl-NL"/>
              </w:rPr>
              <w:t>Goed</w:t>
            </w:r>
            <w:r w:rsidRPr="007B32B4">
              <w:rPr>
                <w:rFonts w:cs="Arial"/>
                <w:lang w:eastAsia="nl-NL"/>
              </w:rPr>
              <w:t xml:space="preserve">: </w:t>
            </w:r>
            <w:r w:rsidR="007F375E" w:rsidRPr="005C0791">
              <w:rPr>
                <w:rFonts w:cs="Arial"/>
                <w:lang w:eastAsia="nl-NL"/>
              </w:rPr>
              <w:t>de student heeft binnen de presentatie een concre</w:t>
            </w:r>
            <w:r w:rsidR="007F375E">
              <w:rPr>
                <w:rFonts w:cs="Arial"/>
                <w:lang w:eastAsia="nl-NL"/>
              </w:rPr>
              <w:t>te doelbepaling gehanteerd</w:t>
            </w:r>
            <w:r w:rsidR="007F375E" w:rsidRPr="005C0791">
              <w:rPr>
                <w:rFonts w:cs="Arial"/>
                <w:lang w:eastAsia="nl-NL"/>
              </w:rPr>
              <w:t xml:space="preserve"> waarbij twee van de drie aspecten (de kernboodschap benoemen en herhalen, argumentatiestructuur inzichtelijk maken en hulpmiddelen als leidraad inzetten) aan bod komen.</w:t>
            </w:r>
            <w:r w:rsidR="007F375E" w:rsidRPr="005C0791">
              <w:rPr>
                <w:rFonts w:cs="Arial"/>
                <w:sz w:val="18"/>
                <w:szCs w:val="18"/>
                <w:lang w:eastAsia="nl-NL"/>
              </w:rPr>
              <w:t xml:space="preserve"> </w:t>
            </w:r>
            <w:r w:rsidR="007F375E" w:rsidRPr="005C0791">
              <w:rPr>
                <w:rFonts w:cs="Arial"/>
                <w:b/>
                <w:sz w:val="18"/>
                <w:szCs w:val="18"/>
                <w:lang w:eastAsia="nl-NL"/>
              </w:rPr>
              <w:br/>
            </w:r>
          </w:p>
          <w:p w14:paraId="6BD04038" w14:textId="44438694" w:rsidR="00617F81" w:rsidRPr="007B32B4" w:rsidRDefault="00617F81" w:rsidP="005A6331">
            <w:pPr>
              <w:spacing w:line="276" w:lineRule="auto"/>
              <w:rPr>
                <w:rFonts w:cs="Arial"/>
                <w:lang w:eastAsia="nl-NL"/>
              </w:rPr>
            </w:pPr>
            <w:r w:rsidRPr="007B32B4">
              <w:rPr>
                <w:rFonts w:cs="Arial"/>
                <w:b/>
                <w:lang w:eastAsia="nl-NL"/>
              </w:rPr>
              <w:t>Excellent</w:t>
            </w:r>
            <w:r w:rsidRPr="007B32B4">
              <w:rPr>
                <w:rFonts w:cs="Arial"/>
                <w:lang w:eastAsia="nl-NL"/>
              </w:rPr>
              <w:t>: de student vat de essentie van de presentatie samen in één zin waardoor de kernboodschap helder naar voren komt. De kernboodschap wordt d</w:t>
            </w:r>
            <w:r w:rsidR="00C56060">
              <w:rPr>
                <w:rFonts w:cs="Arial"/>
                <w:lang w:eastAsia="nl-NL"/>
              </w:rPr>
              <w:t>aarnaast meerdere keren herhaalt</w:t>
            </w:r>
            <w:r w:rsidRPr="007B32B4">
              <w:rPr>
                <w:rFonts w:cs="Arial"/>
                <w:lang w:eastAsia="nl-NL"/>
              </w:rPr>
              <w:t>. De student geeft de argumentatiestructuur concreet weer door aan te geven w</w:t>
            </w:r>
            <w:r w:rsidR="00C56060">
              <w:rPr>
                <w:rFonts w:cs="Arial"/>
                <w:lang w:eastAsia="nl-NL"/>
              </w:rPr>
              <w:t>elke vragen/onderwerpen in welke volgorde beantwoord/</w:t>
            </w:r>
            <w:r w:rsidRPr="007B32B4">
              <w:rPr>
                <w:rFonts w:cs="Arial"/>
                <w:lang w:eastAsia="nl-NL"/>
              </w:rPr>
              <w:t>behandeld worden. De hulpmiddelen worden effectief ingezet als leidraad doordat er gebruik gemaakt</w:t>
            </w:r>
            <w:r w:rsidR="00C56060">
              <w:rPr>
                <w:rFonts w:cs="Arial"/>
                <w:lang w:eastAsia="nl-NL"/>
              </w:rPr>
              <w:t xml:space="preserve"> wordt van een inhoudsopgave.</w:t>
            </w:r>
          </w:p>
          <w:p w14:paraId="2F3C847A" w14:textId="77777777" w:rsidR="00617F81" w:rsidRPr="005C0791" w:rsidRDefault="00617F81" w:rsidP="005A6331">
            <w:pPr>
              <w:spacing w:line="276" w:lineRule="auto"/>
              <w:rPr>
                <w:rFonts w:cs="Arial"/>
                <w:sz w:val="18"/>
                <w:szCs w:val="18"/>
                <w:lang w:eastAsia="nl-NL"/>
              </w:rPr>
            </w:pPr>
            <w:r w:rsidRPr="005C0791">
              <w:rPr>
                <w:rFonts w:cs="Arial"/>
                <w:sz w:val="18"/>
                <w:szCs w:val="18"/>
                <w:lang w:eastAsia="nl-NL"/>
              </w:rPr>
              <w:t xml:space="preserve"> </w:t>
            </w:r>
          </w:p>
        </w:tc>
      </w:tr>
      <w:tr w:rsidR="00617F81" w:rsidRPr="00840E39" w14:paraId="31967CE9" w14:textId="77777777" w:rsidTr="005A6331">
        <w:trPr>
          <w:cantSplit/>
          <w:trHeight w:val="6778"/>
        </w:trPr>
        <w:tc>
          <w:tcPr>
            <w:tcW w:w="3652" w:type="dxa"/>
            <w:tcBorders>
              <w:top w:val="single" w:sz="4" w:space="0" w:color="auto"/>
              <w:left w:val="single" w:sz="4" w:space="0" w:color="auto"/>
              <w:bottom w:val="single" w:sz="4" w:space="0" w:color="auto"/>
            </w:tcBorders>
          </w:tcPr>
          <w:p w14:paraId="54AAF176" w14:textId="77777777" w:rsidR="00617F81" w:rsidRDefault="00617F81" w:rsidP="005A6331">
            <w:pPr>
              <w:spacing w:line="23" w:lineRule="atLeast"/>
              <w:rPr>
                <w:rFonts w:cs="Arial"/>
                <w:lang w:eastAsia="nl-NL"/>
              </w:rPr>
            </w:pPr>
          </w:p>
          <w:p w14:paraId="3CFE2571" w14:textId="77777777" w:rsidR="00617F81" w:rsidRDefault="00617F81" w:rsidP="005A6331">
            <w:pPr>
              <w:spacing w:line="23" w:lineRule="atLeast"/>
              <w:rPr>
                <w:rFonts w:cs="Arial"/>
                <w:lang w:eastAsia="nl-NL"/>
              </w:rPr>
            </w:pPr>
            <w:r w:rsidRPr="007B3606">
              <w:rPr>
                <w:rFonts w:cs="Arial"/>
                <w:lang w:eastAsia="nl-NL"/>
              </w:rPr>
              <w:t>Aandacht krijgen en houden</w:t>
            </w:r>
          </w:p>
          <w:p w14:paraId="7CEF3744" w14:textId="77777777" w:rsidR="00617F81" w:rsidRPr="007B3606" w:rsidRDefault="00617F81" w:rsidP="005A6331">
            <w:pPr>
              <w:spacing w:line="23" w:lineRule="atLeast"/>
              <w:rPr>
                <w:rFonts w:cs="Arial"/>
                <w:lang w:eastAsia="nl-NL"/>
              </w:rPr>
            </w:pPr>
          </w:p>
          <w:p w14:paraId="00281608" w14:textId="77777777" w:rsidR="00617F81" w:rsidRDefault="00617F81" w:rsidP="00617F81">
            <w:pPr>
              <w:numPr>
                <w:ilvl w:val="0"/>
                <w:numId w:val="3"/>
              </w:numPr>
              <w:spacing w:after="200" w:line="23" w:lineRule="atLeast"/>
              <w:rPr>
                <w:rFonts w:cs="Arial"/>
                <w:lang w:eastAsia="nl-NL"/>
              </w:rPr>
            </w:pPr>
            <w:r w:rsidRPr="007B3606">
              <w:rPr>
                <w:rFonts w:cs="Arial"/>
                <w:lang w:eastAsia="nl-NL"/>
              </w:rPr>
              <w:t xml:space="preserve">Sterke opening </w:t>
            </w:r>
          </w:p>
          <w:p w14:paraId="1CE1DACB" w14:textId="77777777" w:rsidR="00617F81" w:rsidRPr="007B3606" w:rsidRDefault="00617F81" w:rsidP="00617F81">
            <w:pPr>
              <w:numPr>
                <w:ilvl w:val="0"/>
                <w:numId w:val="3"/>
              </w:numPr>
              <w:spacing w:after="200" w:line="23" w:lineRule="atLeast"/>
              <w:rPr>
                <w:rFonts w:cs="Arial"/>
                <w:lang w:eastAsia="nl-NL"/>
              </w:rPr>
            </w:pPr>
            <w:r w:rsidRPr="007B3606">
              <w:rPr>
                <w:rFonts w:cs="Arial"/>
                <w:lang w:eastAsia="nl-NL"/>
              </w:rPr>
              <w:t xml:space="preserve">‘Knowlegde gaps’ </w:t>
            </w:r>
          </w:p>
          <w:p w14:paraId="1F9365D5" w14:textId="77777777" w:rsidR="00617F81" w:rsidRPr="005C0791" w:rsidRDefault="00617F81" w:rsidP="005A6331">
            <w:pPr>
              <w:spacing w:line="23" w:lineRule="atLeast"/>
              <w:rPr>
                <w:rFonts w:cs="Arial"/>
                <w:sz w:val="18"/>
                <w:szCs w:val="18"/>
                <w:lang w:eastAsia="nl-NL"/>
              </w:rPr>
            </w:pPr>
            <w:r>
              <w:rPr>
                <w:rFonts w:cs="Arial"/>
                <w:lang w:eastAsia="nl-NL"/>
              </w:rPr>
              <w:t xml:space="preserve">      -      </w:t>
            </w:r>
            <w:r w:rsidRPr="007B3606">
              <w:rPr>
                <w:rFonts w:cs="Arial"/>
                <w:lang w:eastAsia="nl-NL"/>
              </w:rPr>
              <w:t>Interactie</w:t>
            </w:r>
          </w:p>
        </w:tc>
        <w:tc>
          <w:tcPr>
            <w:tcW w:w="6237" w:type="dxa"/>
            <w:gridSpan w:val="4"/>
          </w:tcPr>
          <w:p w14:paraId="74B65433" w14:textId="77777777" w:rsidR="00617F81" w:rsidRPr="007B3606" w:rsidRDefault="00617F81" w:rsidP="005A6331">
            <w:pPr>
              <w:spacing w:line="276" w:lineRule="auto"/>
              <w:rPr>
                <w:rFonts w:cs="Arial"/>
                <w:lang w:eastAsia="nl-NL"/>
              </w:rPr>
            </w:pPr>
            <w:r>
              <w:rPr>
                <w:rFonts w:cs="Arial"/>
                <w:b/>
                <w:lang w:eastAsia="nl-NL"/>
              </w:rPr>
              <w:br/>
            </w:r>
            <w:r w:rsidRPr="007B3606">
              <w:rPr>
                <w:rFonts w:cs="Arial"/>
                <w:b/>
                <w:lang w:eastAsia="nl-NL"/>
              </w:rPr>
              <w:t>Onvoldoende:</w:t>
            </w:r>
            <w:r w:rsidRPr="007B3606">
              <w:rPr>
                <w:rFonts w:cs="Arial"/>
                <w:lang w:eastAsia="nl-NL"/>
              </w:rPr>
              <w:t xml:space="preserve"> de student heeft minder dan twee aspecten binnen ‘aandacht krijgen en houden’ laten zien (sterke opening, knowlegde gaps en interactie). </w:t>
            </w:r>
          </w:p>
          <w:p w14:paraId="11C90EBC" w14:textId="77777777" w:rsidR="00617F81" w:rsidRPr="007B3606" w:rsidRDefault="00617F81" w:rsidP="005A6331">
            <w:pPr>
              <w:spacing w:line="276" w:lineRule="auto"/>
              <w:rPr>
                <w:rFonts w:cs="Arial"/>
                <w:b/>
                <w:lang w:eastAsia="nl-NL"/>
              </w:rPr>
            </w:pPr>
          </w:p>
          <w:p w14:paraId="6946EC7B" w14:textId="77777777" w:rsidR="00617F81" w:rsidRPr="007B3606" w:rsidRDefault="00617F81" w:rsidP="005A6331">
            <w:pPr>
              <w:spacing w:line="276" w:lineRule="auto"/>
              <w:rPr>
                <w:rFonts w:cs="Arial"/>
                <w:lang w:eastAsia="nl-NL"/>
              </w:rPr>
            </w:pPr>
            <w:r w:rsidRPr="007B3606">
              <w:rPr>
                <w:rFonts w:cs="Arial"/>
                <w:b/>
                <w:lang w:eastAsia="nl-NL"/>
              </w:rPr>
              <w:t>Voldoende</w:t>
            </w:r>
            <w:r w:rsidRPr="007B3606">
              <w:rPr>
                <w:rFonts w:cs="Arial"/>
                <w:lang w:eastAsia="nl-NL"/>
              </w:rPr>
              <w:t>: de student heeft binnen de presentatie geprobeerd de aandacht te krijgen en vast te houden waarbij twee van de drie aspecten (de sterke opening, knowlegde gaps creëren en interactie) aan bod komen.</w:t>
            </w:r>
          </w:p>
          <w:p w14:paraId="60EB0EA3" w14:textId="77777777" w:rsidR="00617F81" w:rsidRPr="007B3606" w:rsidRDefault="00617F81" w:rsidP="005A6331">
            <w:pPr>
              <w:spacing w:line="276" w:lineRule="auto"/>
              <w:rPr>
                <w:rFonts w:cs="Arial"/>
                <w:lang w:eastAsia="nl-NL"/>
              </w:rPr>
            </w:pPr>
          </w:p>
          <w:p w14:paraId="349D68E5" w14:textId="7F7F958C" w:rsidR="00617F81" w:rsidRPr="007B3606" w:rsidRDefault="00617F81" w:rsidP="005A6331">
            <w:pPr>
              <w:spacing w:line="276" w:lineRule="auto"/>
              <w:rPr>
                <w:rFonts w:cs="Arial"/>
                <w:lang w:eastAsia="nl-NL"/>
              </w:rPr>
            </w:pPr>
            <w:r w:rsidRPr="007B3606">
              <w:rPr>
                <w:rFonts w:cs="Arial"/>
                <w:b/>
                <w:lang w:eastAsia="nl-NL"/>
              </w:rPr>
              <w:t>Goed</w:t>
            </w:r>
            <w:r w:rsidRPr="007B3606">
              <w:rPr>
                <w:rFonts w:cs="Arial"/>
                <w:lang w:eastAsia="nl-NL"/>
              </w:rPr>
              <w:t>: de student maakt gebruik van een persoonlijke anekdote, quiz, gedicht of statisch feit. De student creëert een ‘knowlegde gap’ maar geeft af en toe</w:t>
            </w:r>
            <w:r w:rsidR="00BC2D56">
              <w:rPr>
                <w:rFonts w:cs="Arial"/>
                <w:lang w:eastAsia="nl-NL"/>
              </w:rPr>
              <w:t xml:space="preserve"> </w:t>
            </w:r>
            <w:r w:rsidRPr="007B3606">
              <w:rPr>
                <w:rFonts w:cs="Arial"/>
                <w:lang w:eastAsia="nl-NL"/>
              </w:rPr>
              <w:t>snel antwoord op de gestelde vragen, de student spreekt het publiek af en toe aan met ‘u’ of ‘jullie’</w:t>
            </w:r>
          </w:p>
          <w:p w14:paraId="15CDDF54" w14:textId="77777777" w:rsidR="00617F81" w:rsidRPr="007B3606" w:rsidRDefault="00617F81" w:rsidP="005A6331">
            <w:pPr>
              <w:spacing w:line="276" w:lineRule="auto"/>
              <w:rPr>
                <w:rFonts w:cs="Arial"/>
                <w:lang w:eastAsia="nl-NL"/>
              </w:rPr>
            </w:pPr>
          </w:p>
          <w:p w14:paraId="15FD4D98" w14:textId="5AB83BF4" w:rsidR="00617F81" w:rsidRPr="00552991" w:rsidRDefault="00617F81" w:rsidP="005A6331">
            <w:pPr>
              <w:spacing w:line="276" w:lineRule="auto"/>
              <w:rPr>
                <w:rFonts w:cs="Arial"/>
                <w:lang w:eastAsia="nl-NL"/>
              </w:rPr>
            </w:pPr>
            <w:r w:rsidRPr="007B3606">
              <w:rPr>
                <w:rFonts w:cs="Arial"/>
                <w:b/>
                <w:lang w:eastAsia="nl-NL"/>
              </w:rPr>
              <w:t>Excellent:</w:t>
            </w:r>
            <w:r w:rsidRPr="007B3606">
              <w:rPr>
                <w:rFonts w:cs="Arial"/>
                <w:lang w:eastAsia="nl-NL"/>
              </w:rPr>
              <w:t xml:space="preserve"> de student maakt voor de opening gebruik van een persoonlijke anekdote, quiz, quote, gedicht of statisch feit. De opening maakt inzichtelijk wat de aanleiding van de presentatie is. De student creëert daarnaast ‘knowledge gaps’ door eerst zelf informatie over te brengen en vervolgens een aantal vragen te formuleren die verband houden met deze informatie. De vragen worden niet direct beantwoord, zodat de </w:t>
            </w:r>
            <w:r w:rsidR="00BC2D56">
              <w:rPr>
                <w:rFonts w:cs="Arial"/>
                <w:lang w:eastAsia="nl-NL"/>
              </w:rPr>
              <w:t xml:space="preserve">gewekte nieuwsgierigheid gestild </w:t>
            </w:r>
            <w:r w:rsidRPr="007B3606">
              <w:rPr>
                <w:rFonts w:cs="Arial"/>
                <w:lang w:eastAsia="nl-NL"/>
              </w:rPr>
              <w:t>wordt tijdens de presentatie. De student zoekt interactie met het publiek door toehoorders aan te spreken met ‘u’ of ‘jullie’. Hierdoor wordt voor</w:t>
            </w:r>
            <w:r w:rsidR="00BC2D56">
              <w:rPr>
                <w:rFonts w:cs="Arial"/>
                <w:lang w:eastAsia="nl-NL"/>
              </w:rPr>
              <w:t>komen dat de aandacht afdwaalt.</w:t>
            </w:r>
          </w:p>
        </w:tc>
      </w:tr>
    </w:tbl>
    <w:tbl>
      <w:tblPr>
        <w:tblpPr w:leftFromText="141" w:rightFromText="141" w:vertAnchor="text" w:horzAnchor="margin" w:tblpY="5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237"/>
      </w:tblGrid>
      <w:tr w:rsidR="00617F81" w:rsidRPr="007B3606" w14:paraId="33E4446C" w14:textId="77777777" w:rsidTr="005A6331">
        <w:trPr>
          <w:cantSplit/>
          <w:trHeight w:val="737"/>
        </w:trPr>
        <w:tc>
          <w:tcPr>
            <w:tcW w:w="3652" w:type="dxa"/>
            <w:tcBorders>
              <w:top w:val="single" w:sz="4" w:space="0" w:color="auto"/>
              <w:left w:val="single" w:sz="4" w:space="0" w:color="auto"/>
              <w:bottom w:val="single" w:sz="4" w:space="0" w:color="auto"/>
            </w:tcBorders>
          </w:tcPr>
          <w:p w14:paraId="7542D56D" w14:textId="77777777" w:rsidR="00617F81" w:rsidRDefault="00617F81" w:rsidP="005A6331"/>
          <w:p w14:paraId="2002AE2F" w14:textId="77777777" w:rsidR="00617F81" w:rsidRPr="00012287" w:rsidRDefault="00617F81" w:rsidP="005A6331">
            <w:r w:rsidRPr="00012287">
              <w:t>Iets laten beleven</w:t>
            </w:r>
          </w:p>
          <w:p w14:paraId="21E11705" w14:textId="77777777" w:rsidR="00617F81" w:rsidRDefault="00617F81" w:rsidP="005A6331">
            <w:pPr>
              <w:rPr>
                <w:b/>
              </w:rPr>
            </w:pPr>
          </w:p>
          <w:p w14:paraId="533CDB67" w14:textId="77777777" w:rsidR="00617F81" w:rsidRDefault="00617F81" w:rsidP="005A6331">
            <w:r>
              <w:rPr>
                <w:b/>
              </w:rPr>
              <w:t xml:space="preserve">      -     </w:t>
            </w:r>
            <w:r>
              <w:t>Concretiseren</w:t>
            </w:r>
          </w:p>
          <w:p w14:paraId="60B9EE49" w14:textId="77777777" w:rsidR="00617F81" w:rsidRDefault="00617F81" w:rsidP="005A6331"/>
          <w:p w14:paraId="57F747A0" w14:textId="77777777" w:rsidR="00617F81" w:rsidRPr="00E23BF8" w:rsidRDefault="00617F81" w:rsidP="005A6331">
            <w:r>
              <w:t xml:space="preserve">      -     Hulpmiddelen </w:t>
            </w:r>
          </w:p>
          <w:p w14:paraId="4483AE8D" w14:textId="77777777" w:rsidR="00617F81" w:rsidRPr="007B3606" w:rsidRDefault="00617F81" w:rsidP="005A6331">
            <w:pPr>
              <w:spacing w:after="200" w:line="23" w:lineRule="atLeast"/>
              <w:rPr>
                <w:rFonts w:cs="Arial"/>
                <w:lang w:eastAsia="nl-NL"/>
              </w:rPr>
            </w:pPr>
            <w:r w:rsidRPr="007B3606">
              <w:rPr>
                <w:rFonts w:cs="Arial"/>
                <w:lang w:eastAsia="nl-NL"/>
              </w:rPr>
              <w:t xml:space="preserve"> </w:t>
            </w:r>
          </w:p>
        </w:tc>
        <w:tc>
          <w:tcPr>
            <w:tcW w:w="6237" w:type="dxa"/>
          </w:tcPr>
          <w:p w14:paraId="0ACC2082" w14:textId="77777777" w:rsidR="00617F81" w:rsidRDefault="00617F81" w:rsidP="005A6331">
            <w:pPr>
              <w:spacing w:line="276" w:lineRule="auto"/>
              <w:rPr>
                <w:rFonts w:cs="Arial"/>
                <w:b/>
                <w:lang w:eastAsia="nl-NL"/>
              </w:rPr>
            </w:pPr>
          </w:p>
          <w:p w14:paraId="5407C111" w14:textId="3F6C9AAA" w:rsidR="00617F81" w:rsidRPr="007B3606" w:rsidRDefault="00617F81" w:rsidP="005A6331">
            <w:pPr>
              <w:spacing w:line="276" w:lineRule="auto"/>
              <w:rPr>
                <w:rFonts w:cs="Arial"/>
                <w:lang w:eastAsia="nl-NL"/>
              </w:rPr>
            </w:pPr>
            <w:r w:rsidRPr="007B3606">
              <w:rPr>
                <w:rFonts w:cs="Arial"/>
                <w:b/>
                <w:lang w:eastAsia="nl-NL"/>
              </w:rPr>
              <w:t>Onvoldoende:</w:t>
            </w:r>
            <w:r w:rsidRPr="007B3606">
              <w:rPr>
                <w:rFonts w:cs="Arial"/>
                <w:lang w:eastAsia="nl-NL"/>
              </w:rPr>
              <w:t xml:space="preserve"> </w:t>
            </w:r>
            <w:r>
              <w:rPr>
                <w:rFonts w:cs="Arial"/>
                <w:lang w:eastAsia="nl-NL"/>
              </w:rPr>
              <w:t>de student wordt onvoldoende concreet doordat er geen voorbeelden worden gebruikt ter verduidelijking. De student vertelt vaak letterlijk wat er op de sheet te zien is. De student heeft</w:t>
            </w:r>
            <w:r w:rsidR="00123F40">
              <w:rPr>
                <w:rFonts w:cs="Arial"/>
                <w:lang w:eastAsia="nl-NL"/>
              </w:rPr>
              <w:t xml:space="preserve"> de hulpmiddelen</w:t>
            </w:r>
            <w:r>
              <w:rPr>
                <w:rFonts w:cs="Arial"/>
                <w:lang w:eastAsia="nl-NL"/>
              </w:rPr>
              <w:t xml:space="preserve"> niet p</w:t>
            </w:r>
            <w:r w:rsidR="00123F40">
              <w:rPr>
                <w:rFonts w:cs="Arial"/>
                <w:lang w:eastAsia="nl-NL"/>
              </w:rPr>
              <w:t>rofessioneel ingezet en</w:t>
            </w:r>
            <w:r>
              <w:rPr>
                <w:rFonts w:cs="Arial"/>
                <w:lang w:eastAsia="nl-NL"/>
              </w:rPr>
              <w:t xml:space="preserve"> dragen niet bij aan het verhaal. </w:t>
            </w:r>
          </w:p>
          <w:p w14:paraId="48867899" w14:textId="77777777" w:rsidR="00617F81" w:rsidRPr="007B3606" w:rsidRDefault="00617F81" w:rsidP="005A6331">
            <w:pPr>
              <w:spacing w:line="276" w:lineRule="auto"/>
              <w:rPr>
                <w:rFonts w:cs="Arial"/>
                <w:b/>
                <w:lang w:eastAsia="nl-NL"/>
              </w:rPr>
            </w:pPr>
          </w:p>
          <w:p w14:paraId="69CD7419" w14:textId="25CBA1DA" w:rsidR="00617F81" w:rsidRPr="007B3606" w:rsidRDefault="00617F81" w:rsidP="005A6331">
            <w:pPr>
              <w:spacing w:line="276" w:lineRule="auto"/>
              <w:rPr>
                <w:rFonts w:cs="Arial"/>
                <w:lang w:eastAsia="nl-NL"/>
              </w:rPr>
            </w:pPr>
            <w:r w:rsidRPr="007B3606">
              <w:rPr>
                <w:rFonts w:cs="Arial"/>
                <w:b/>
                <w:lang w:eastAsia="nl-NL"/>
              </w:rPr>
              <w:t>Voldoende</w:t>
            </w:r>
            <w:r w:rsidRPr="007B3606">
              <w:rPr>
                <w:rFonts w:cs="Arial"/>
                <w:lang w:eastAsia="nl-NL"/>
              </w:rPr>
              <w:t>:</w:t>
            </w:r>
            <w:r>
              <w:rPr>
                <w:rFonts w:cs="Arial"/>
                <w:lang w:eastAsia="nl-NL"/>
              </w:rPr>
              <w:t xml:space="preserve"> de student concretiseert af en toe doordat er voorbeelden worden gebruikt</w:t>
            </w:r>
            <w:r w:rsidR="00BC2D56">
              <w:rPr>
                <w:rFonts w:cs="Arial"/>
                <w:lang w:eastAsia="nl-NL"/>
              </w:rPr>
              <w:t xml:space="preserve"> ter verduidelijking en vertelt </w:t>
            </w:r>
            <w:r>
              <w:rPr>
                <w:rFonts w:cs="Arial"/>
                <w:lang w:eastAsia="nl-NL"/>
              </w:rPr>
              <w:t>vaker meer dan wat er op de sheet te zien is. Er worden</w:t>
            </w:r>
            <w:r w:rsidR="00455CAC">
              <w:rPr>
                <w:rFonts w:cs="Arial"/>
                <w:lang w:eastAsia="nl-NL"/>
              </w:rPr>
              <w:t xml:space="preserve"> hulpmiddelen</w:t>
            </w:r>
            <w:r>
              <w:rPr>
                <w:rFonts w:cs="Arial"/>
                <w:lang w:eastAsia="nl-NL"/>
              </w:rPr>
              <w:t xml:space="preserve"> gebruikt die af en toe professioneel</w:t>
            </w:r>
            <w:r w:rsidR="00BC2D56">
              <w:rPr>
                <w:rFonts w:cs="Arial"/>
                <w:lang w:eastAsia="nl-NL"/>
              </w:rPr>
              <w:t xml:space="preserve"> zijn en af en toe een bijdrage</w:t>
            </w:r>
            <w:r>
              <w:rPr>
                <w:rFonts w:cs="Arial"/>
                <w:lang w:eastAsia="nl-NL"/>
              </w:rPr>
              <w:t xml:space="preserve"> leveren aan het verhaal. </w:t>
            </w:r>
            <w:r w:rsidRPr="007B3606">
              <w:rPr>
                <w:rFonts w:cs="Arial"/>
                <w:lang w:eastAsia="nl-NL"/>
              </w:rPr>
              <w:t xml:space="preserve"> </w:t>
            </w:r>
          </w:p>
          <w:p w14:paraId="09EBE037" w14:textId="77777777" w:rsidR="00617F81" w:rsidRPr="007B3606" w:rsidRDefault="00617F81" w:rsidP="005A6331">
            <w:pPr>
              <w:spacing w:line="276" w:lineRule="auto"/>
              <w:rPr>
                <w:rFonts w:cs="Arial"/>
                <w:lang w:eastAsia="nl-NL"/>
              </w:rPr>
            </w:pPr>
          </w:p>
          <w:p w14:paraId="39055E7F" w14:textId="7EE46F46" w:rsidR="00617F81" w:rsidRPr="007B3606" w:rsidRDefault="00617F81" w:rsidP="005A6331">
            <w:pPr>
              <w:spacing w:line="276" w:lineRule="auto"/>
              <w:rPr>
                <w:rFonts w:cs="Arial"/>
                <w:lang w:eastAsia="nl-NL"/>
              </w:rPr>
            </w:pPr>
            <w:r w:rsidRPr="007B3606">
              <w:rPr>
                <w:rFonts w:cs="Arial"/>
                <w:b/>
                <w:lang w:eastAsia="nl-NL"/>
              </w:rPr>
              <w:t>Goed</w:t>
            </w:r>
            <w:r w:rsidRPr="007B3606">
              <w:rPr>
                <w:rFonts w:cs="Arial"/>
                <w:lang w:eastAsia="nl-NL"/>
              </w:rPr>
              <w:t xml:space="preserve">: </w:t>
            </w:r>
            <w:r>
              <w:rPr>
                <w:rFonts w:cs="Arial"/>
                <w:lang w:eastAsia="nl-NL"/>
              </w:rPr>
              <w:t>de student concretiseert merendeel van de tijd door gebruik te maken van voorbeelde</w:t>
            </w:r>
            <w:r w:rsidR="00BC2D56">
              <w:rPr>
                <w:rFonts w:cs="Arial"/>
                <w:lang w:eastAsia="nl-NL"/>
              </w:rPr>
              <w:t>n ter verduidelijking en vertelt</w:t>
            </w:r>
            <w:r>
              <w:rPr>
                <w:rFonts w:cs="Arial"/>
                <w:lang w:eastAsia="nl-NL"/>
              </w:rPr>
              <w:t xml:space="preserve"> meer dan wat er o</w:t>
            </w:r>
            <w:r w:rsidR="00455CAC">
              <w:rPr>
                <w:rFonts w:cs="Arial"/>
                <w:lang w:eastAsia="nl-NL"/>
              </w:rPr>
              <w:t>p de sheet te zien is. Er hulpmiddelen</w:t>
            </w:r>
            <w:r>
              <w:rPr>
                <w:rFonts w:cs="Arial"/>
                <w:lang w:eastAsia="nl-NL"/>
              </w:rPr>
              <w:t xml:space="preserve"> gebruikt die merendeel pro</w:t>
            </w:r>
            <w:r w:rsidR="00BC2D56">
              <w:rPr>
                <w:rFonts w:cs="Arial"/>
                <w:lang w:eastAsia="nl-NL"/>
              </w:rPr>
              <w:t>fessioneel zijn en een bijdrage</w:t>
            </w:r>
            <w:r>
              <w:rPr>
                <w:rFonts w:cs="Arial"/>
                <w:lang w:eastAsia="nl-NL"/>
              </w:rPr>
              <w:t xml:space="preserve"> leveren aan het verhaal. </w:t>
            </w:r>
          </w:p>
          <w:p w14:paraId="1E06F0AD" w14:textId="77777777" w:rsidR="00617F81" w:rsidRPr="007B3606" w:rsidRDefault="00617F81" w:rsidP="005A6331">
            <w:pPr>
              <w:spacing w:line="276" w:lineRule="auto"/>
              <w:rPr>
                <w:rFonts w:cs="Arial"/>
                <w:lang w:eastAsia="nl-NL"/>
              </w:rPr>
            </w:pPr>
          </w:p>
          <w:p w14:paraId="0B4BDBB7" w14:textId="51798BBF" w:rsidR="00617F81" w:rsidRPr="007B3606" w:rsidRDefault="00617F81" w:rsidP="005A6331">
            <w:pPr>
              <w:spacing w:line="276" w:lineRule="auto"/>
              <w:rPr>
                <w:rFonts w:cs="Arial"/>
                <w:lang w:eastAsia="nl-NL"/>
              </w:rPr>
            </w:pPr>
            <w:r w:rsidRPr="007B3606">
              <w:rPr>
                <w:rFonts w:cs="Arial"/>
                <w:b/>
                <w:lang w:eastAsia="nl-NL"/>
              </w:rPr>
              <w:t>Excellent:</w:t>
            </w:r>
            <w:r w:rsidRPr="007B3606">
              <w:rPr>
                <w:rFonts w:cs="Arial"/>
                <w:lang w:eastAsia="nl-NL"/>
              </w:rPr>
              <w:t xml:space="preserve"> </w:t>
            </w:r>
            <w:r>
              <w:rPr>
                <w:rFonts w:cs="Arial"/>
                <w:lang w:eastAsia="nl-NL"/>
              </w:rPr>
              <w:t>de student concretiseert door gebruik te maken van voorbeelde</w:t>
            </w:r>
            <w:r w:rsidR="00BC2D56">
              <w:rPr>
                <w:rFonts w:cs="Arial"/>
                <w:lang w:eastAsia="nl-NL"/>
              </w:rPr>
              <w:t>n ter verduidelijking en vertelt</w:t>
            </w:r>
            <w:r>
              <w:rPr>
                <w:rFonts w:cs="Arial"/>
                <w:lang w:eastAsia="nl-NL"/>
              </w:rPr>
              <w:t xml:space="preserve"> altijd meer dan wat er op de sheet te zien is. De student gebruikt hulpmiddelen zoals voorwerpen, grafieken, foto’s of filmp</w:t>
            </w:r>
            <w:r w:rsidR="00204A10">
              <w:rPr>
                <w:rFonts w:cs="Arial"/>
                <w:lang w:eastAsia="nl-NL"/>
              </w:rPr>
              <w:t xml:space="preserve">jes op een professionele manier, </w:t>
            </w:r>
            <w:r>
              <w:rPr>
                <w:rFonts w:cs="Arial"/>
                <w:lang w:eastAsia="nl-NL"/>
              </w:rPr>
              <w:t xml:space="preserve">welke bijdragen aan het verhaal. </w:t>
            </w:r>
          </w:p>
          <w:p w14:paraId="7838BE2A" w14:textId="77777777" w:rsidR="00617F81" w:rsidRPr="007B3606" w:rsidRDefault="00617F81" w:rsidP="005A6331">
            <w:pPr>
              <w:spacing w:line="23" w:lineRule="atLeast"/>
              <w:rPr>
                <w:rFonts w:cs="Arial"/>
                <w:lang w:eastAsia="nl-NL"/>
              </w:rPr>
            </w:pPr>
          </w:p>
        </w:tc>
      </w:tr>
    </w:tbl>
    <w:p w14:paraId="5721C41E" w14:textId="77777777" w:rsidR="00617F81" w:rsidRDefault="00617F81" w:rsidP="00617F81">
      <w:pPr>
        <w:tabs>
          <w:tab w:val="left" w:pos="3420"/>
        </w:tabs>
        <w:spacing w:line="240" w:lineRule="auto"/>
        <w:rPr>
          <w:rFonts w:ascii="Verdana" w:hAnsi="Verdana"/>
          <w:lang w:eastAsia="nl-NL"/>
        </w:rPr>
      </w:pPr>
    </w:p>
    <w:tbl>
      <w:tblPr>
        <w:tblpPr w:leftFromText="141" w:rightFromText="141" w:vertAnchor="text" w:horzAnchor="margin" w:tblpY="17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237"/>
      </w:tblGrid>
      <w:tr w:rsidR="00617F81" w:rsidRPr="007B3606" w14:paraId="7A2A86E3" w14:textId="77777777" w:rsidTr="005A6331">
        <w:trPr>
          <w:cantSplit/>
          <w:trHeight w:val="737"/>
        </w:trPr>
        <w:tc>
          <w:tcPr>
            <w:tcW w:w="3652" w:type="dxa"/>
            <w:tcBorders>
              <w:top w:val="single" w:sz="4" w:space="0" w:color="auto"/>
              <w:left w:val="single" w:sz="4" w:space="0" w:color="auto"/>
              <w:bottom w:val="single" w:sz="4" w:space="0" w:color="auto"/>
            </w:tcBorders>
          </w:tcPr>
          <w:p w14:paraId="456D876B" w14:textId="77777777" w:rsidR="00617F81" w:rsidRPr="00012287" w:rsidRDefault="00617F81" w:rsidP="005A6331">
            <w:pPr>
              <w:spacing w:after="200" w:line="23" w:lineRule="atLeast"/>
              <w:rPr>
                <w:rFonts w:cs="Arial"/>
                <w:lang w:eastAsia="nl-NL"/>
              </w:rPr>
            </w:pPr>
            <w:r>
              <w:rPr>
                <w:rFonts w:cs="Arial"/>
                <w:lang w:eastAsia="nl-NL"/>
              </w:rPr>
              <w:lastRenderedPageBreak/>
              <w:br/>
            </w:r>
            <w:r w:rsidRPr="00012287">
              <w:rPr>
                <w:rFonts w:cs="Arial"/>
                <w:lang w:eastAsia="nl-NL"/>
              </w:rPr>
              <w:t xml:space="preserve">Iets laten onthouden </w:t>
            </w:r>
          </w:p>
          <w:p w14:paraId="15F0E984" w14:textId="77777777" w:rsidR="00617F81" w:rsidRPr="000A4039" w:rsidRDefault="00617F81" w:rsidP="005A6331">
            <w:pPr>
              <w:spacing w:after="200" w:line="23" w:lineRule="atLeast"/>
              <w:rPr>
                <w:rFonts w:cs="Arial"/>
                <w:lang w:eastAsia="nl-NL"/>
              </w:rPr>
            </w:pPr>
            <w:r>
              <w:rPr>
                <w:rFonts w:cs="Arial"/>
                <w:lang w:eastAsia="nl-NL"/>
              </w:rPr>
              <w:t xml:space="preserve">       -      P</w:t>
            </w:r>
            <w:r w:rsidRPr="000A4039">
              <w:rPr>
                <w:rFonts w:cs="Arial"/>
                <w:lang w:eastAsia="nl-NL"/>
              </w:rPr>
              <w:t>lot</w:t>
            </w:r>
            <w:r>
              <w:rPr>
                <w:rFonts w:cs="Arial"/>
                <w:lang w:eastAsia="nl-NL"/>
              </w:rPr>
              <w:t>s en metaforen</w:t>
            </w:r>
            <w:r w:rsidRPr="000A4039">
              <w:rPr>
                <w:rFonts w:cs="Arial"/>
                <w:lang w:eastAsia="nl-NL"/>
              </w:rPr>
              <w:t xml:space="preserve"> </w:t>
            </w:r>
          </w:p>
          <w:p w14:paraId="563B3808" w14:textId="77777777" w:rsidR="00617F81" w:rsidRPr="000A4039" w:rsidRDefault="00617F81" w:rsidP="005A6331">
            <w:pPr>
              <w:spacing w:after="200" w:line="23" w:lineRule="atLeast"/>
              <w:rPr>
                <w:rFonts w:cs="Arial"/>
                <w:lang w:eastAsia="nl-NL"/>
              </w:rPr>
            </w:pPr>
            <w:r>
              <w:rPr>
                <w:rFonts w:cs="Arial"/>
                <w:lang w:eastAsia="nl-NL"/>
              </w:rPr>
              <w:t xml:space="preserve">       -      S</w:t>
            </w:r>
            <w:r w:rsidRPr="000A4039">
              <w:rPr>
                <w:rFonts w:cs="Arial"/>
                <w:lang w:eastAsia="nl-NL"/>
              </w:rPr>
              <w:t xml:space="preserve">heets als geheugensteun. </w:t>
            </w:r>
          </w:p>
          <w:p w14:paraId="38E164E5" w14:textId="77777777" w:rsidR="00617F81" w:rsidRPr="00012287" w:rsidRDefault="00617F81" w:rsidP="005A6331">
            <w:r>
              <w:rPr>
                <w:rFonts w:cs="Arial"/>
                <w:lang w:eastAsia="nl-NL"/>
              </w:rPr>
              <w:t xml:space="preserve">       </w:t>
            </w:r>
            <w:r w:rsidRPr="000A4039">
              <w:rPr>
                <w:rFonts w:cs="Arial"/>
                <w:lang w:eastAsia="nl-NL"/>
              </w:rPr>
              <w:t xml:space="preserve">- </w:t>
            </w:r>
            <w:r>
              <w:rPr>
                <w:rFonts w:cs="Arial"/>
                <w:lang w:eastAsia="nl-NL"/>
              </w:rPr>
              <w:t xml:space="preserve">     Afsluiting met </w:t>
            </w:r>
            <w:r w:rsidRPr="000A4039">
              <w:rPr>
                <w:rFonts w:cs="Arial"/>
                <w:lang w:eastAsia="nl-NL"/>
              </w:rPr>
              <w:t>kernboodsch</w:t>
            </w:r>
            <w:r>
              <w:rPr>
                <w:rFonts w:cs="Arial"/>
                <w:lang w:eastAsia="nl-NL"/>
              </w:rPr>
              <w:t>ap</w:t>
            </w:r>
          </w:p>
        </w:tc>
        <w:tc>
          <w:tcPr>
            <w:tcW w:w="6237" w:type="dxa"/>
          </w:tcPr>
          <w:p w14:paraId="39E884CD" w14:textId="77777777" w:rsidR="00617F81" w:rsidRPr="007B3606" w:rsidRDefault="00617F81" w:rsidP="005A6331">
            <w:pPr>
              <w:spacing w:line="276" w:lineRule="auto"/>
              <w:rPr>
                <w:rFonts w:cs="Arial"/>
                <w:lang w:eastAsia="nl-NL"/>
              </w:rPr>
            </w:pPr>
            <w:r>
              <w:rPr>
                <w:rFonts w:cs="Arial"/>
                <w:b/>
                <w:lang w:eastAsia="nl-NL"/>
              </w:rPr>
              <w:br/>
            </w:r>
            <w:r w:rsidRPr="007B3606">
              <w:rPr>
                <w:rFonts w:cs="Arial"/>
                <w:b/>
                <w:lang w:eastAsia="nl-NL"/>
              </w:rPr>
              <w:t>Onvoldoende:</w:t>
            </w:r>
            <w:r w:rsidRPr="007B3606">
              <w:rPr>
                <w:rFonts w:cs="Arial"/>
                <w:lang w:eastAsia="nl-NL"/>
              </w:rPr>
              <w:t xml:space="preserve"> </w:t>
            </w:r>
            <w:r>
              <w:rPr>
                <w:rFonts w:cs="Arial"/>
                <w:lang w:eastAsia="nl-NL"/>
              </w:rPr>
              <w:t xml:space="preserve">de student maakt geen gebruik van plots of metaforen. De student geeft in de sheets alleen het onderwerp aan zonder verdere toelichting. Er wordt niet afgesloten met de kernboodschap en/of anekdote of quote. </w:t>
            </w:r>
          </w:p>
          <w:p w14:paraId="283B7D9F" w14:textId="77777777" w:rsidR="00617F81" w:rsidRPr="007B3606" w:rsidRDefault="00617F81" w:rsidP="005A6331">
            <w:pPr>
              <w:spacing w:line="276" w:lineRule="auto"/>
              <w:rPr>
                <w:rFonts w:cs="Arial"/>
                <w:b/>
                <w:lang w:eastAsia="nl-NL"/>
              </w:rPr>
            </w:pPr>
          </w:p>
          <w:p w14:paraId="0D4F0BBD" w14:textId="77777777" w:rsidR="00617F81" w:rsidRPr="007B3606" w:rsidRDefault="00617F81" w:rsidP="005A6331">
            <w:pPr>
              <w:spacing w:line="276" w:lineRule="auto"/>
              <w:rPr>
                <w:rFonts w:cs="Arial"/>
                <w:lang w:eastAsia="nl-NL"/>
              </w:rPr>
            </w:pPr>
            <w:r w:rsidRPr="007B3606">
              <w:rPr>
                <w:rFonts w:cs="Arial"/>
                <w:b/>
                <w:lang w:eastAsia="nl-NL"/>
              </w:rPr>
              <w:t>Voldoende</w:t>
            </w:r>
            <w:r w:rsidRPr="007B3606">
              <w:rPr>
                <w:rFonts w:cs="Arial"/>
                <w:lang w:eastAsia="nl-NL"/>
              </w:rPr>
              <w:t xml:space="preserve">: </w:t>
            </w:r>
            <w:r>
              <w:rPr>
                <w:rFonts w:cs="Arial"/>
                <w:lang w:eastAsia="nl-NL"/>
              </w:rPr>
              <w:t xml:space="preserve">de student maakt af en toe gebruik van plots en metaforen. De student hanteert de sheets als geheugensteun; af en toe staan de onderwerpen toegelicht maar het merendeel van de sheets bevat alleen het onderwerp. De kernboodschap wordt benoemd maar er wordt niet afgesloten met en quote of anekdote. </w:t>
            </w:r>
          </w:p>
          <w:p w14:paraId="2C82165F" w14:textId="77777777" w:rsidR="00617F81" w:rsidRPr="007B3606" w:rsidRDefault="00617F81" w:rsidP="005A6331">
            <w:pPr>
              <w:spacing w:line="276" w:lineRule="auto"/>
              <w:rPr>
                <w:rFonts w:cs="Arial"/>
                <w:lang w:eastAsia="nl-NL"/>
              </w:rPr>
            </w:pPr>
          </w:p>
          <w:p w14:paraId="15A103A5" w14:textId="741C0362" w:rsidR="00617F81" w:rsidRPr="007B3606" w:rsidRDefault="00617F81" w:rsidP="005A6331">
            <w:pPr>
              <w:spacing w:line="276" w:lineRule="auto"/>
              <w:rPr>
                <w:rFonts w:cs="Arial"/>
                <w:lang w:eastAsia="nl-NL"/>
              </w:rPr>
            </w:pPr>
            <w:r w:rsidRPr="007B3606">
              <w:rPr>
                <w:rFonts w:cs="Arial"/>
                <w:b/>
                <w:lang w:eastAsia="nl-NL"/>
              </w:rPr>
              <w:t>Goed</w:t>
            </w:r>
            <w:r>
              <w:rPr>
                <w:rFonts w:cs="Arial"/>
                <w:lang w:eastAsia="nl-NL"/>
              </w:rPr>
              <w:t>: de student maakt gebruik van plots en metaforen. De student hanteert sheets als geheugensteun en binnen de meeste sheets staan zowel de onderwerpen a</w:t>
            </w:r>
            <w:r w:rsidR="00BC2D56">
              <w:rPr>
                <w:rFonts w:cs="Arial"/>
                <w:lang w:eastAsia="nl-NL"/>
              </w:rPr>
              <w:t>ls de uitleg. De student benoemd</w:t>
            </w:r>
            <w:r>
              <w:rPr>
                <w:rFonts w:cs="Arial"/>
                <w:lang w:eastAsia="nl-NL"/>
              </w:rPr>
              <w:t xml:space="preserve"> nog eenmaal de kernboodschap gevolgd door een passende anekdote en quote. </w:t>
            </w:r>
          </w:p>
          <w:p w14:paraId="5D158F35" w14:textId="77777777" w:rsidR="00617F81" w:rsidRPr="007B3606" w:rsidRDefault="00617F81" w:rsidP="005A6331">
            <w:pPr>
              <w:spacing w:line="276" w:lineRule="auto"/>
              <w:rPr>
                <w:rFonts w:cs="Arial"/>
                <w:lang w:eastAsia="nl-NL"/>
              </w:rPr>
            </w:pPr>
          </w:p>
          <w:p w14:paraId="1F23BBEC" w14:textId="7F75B4D0" w:rsidR="00617F81" w:rsidRDefault="00617F81" w:rsidP="005A6331">
            <w:pPr>
              <w:spacing w:line="276" w:lineRule="auto"/>
              <w:rPr>
                <w:rFonts w:cs="Arial"/>
                <w:lang w:eastAsia="nl-NL"/>
              </w:rPr>
            </w:pPr>
            <w:r w:rsidRPr="007B3606">
              <w:rPr>
                <w:rFonts w:cs="Arial"/>
                <w:b/>
                <w:lang w:eastAsia="nl-NL"/>
              </w:rPr>
              <w:t>Excellent:</w:t>
            </w:r>
            <w:r w:rsidRPr="007B3606">
              <w:rPr>
                <w:rFonts w:cs="Arial"/>
                <w:lang w:eastAsia="nl-NL"/>
              </w:rPr>
              <w:t xml:space="preserve"> </w:t>
            </w:r>
            <w:r>
              <w:rPr>
                <w:rFonts w:cs="Arial"/>
                <w:lang w:eastAsia="nl-NL"/>
              </w:rPr>
              <w:t xml:space="preserve">de student maakt gebruik van plots en metaforen zodat de toehoorders informatie kunnen koppelen aan informatie die ze al wisten. De student hanteert sheets als geheugensteun. </w:t>
            </w:r>
            <w:r w:rsidRPr="000A4039">
              <w:rPr>
                <w:rFonts w:cs="Arial"/>
                <w:lang w:eastAsia="nl-NL"/>
              </w:rPr>
              <w:t>In de sheets staan niet alleen de onderwerpen, maar ook de belangrijkste informatie per onderwerp. De kernboodschap word</w:t>
            </w:r>
            <w:r>
              <w:rPr>
                <w:rFonts w:cs="Arial"/>
                <w:lang w:eastAsia="nl-NL"/>
              </w:rPr>
              <w:t>t vermeld op de laatste sheet. D</w:t>
            </w:r>
            <w:r w:rsidRPr="000A4039">
              <w:rPr>
                <w:rFonts w:cs="Arial"/>
                <w:lang w:eastAsia="nl-NL"/>
              </w:rPr>
              <w:t xml:space="preserve">e student benoemd in de afsluiting nog </w:t>
            </w:r>
            <w:r w:rsidR="00C56060" w:rsidRPr="000A4039">
              <w:rPr>
                <w:rFonts w:cs="Arial"/>
                <w:lang w:eastAsia="nl-NL"/>
              </w:rPr>
              <w:t>eenmaal</w:t>
            </w:r>
            <w:r w:rsidRPr="000A4039">
              <w:rPr>
                <w:rFonts w:cs="Arial"/>
                <w:lang w:eastAsia="nl-NL"/>
              </w:rPr>
              <w:t xml:space="preserve"> de kernboodschap, eventueel gevolgd doo</w:t>
            </w:r>
            <w:r>
              <w:rPr>
                <w:rFonts w:cs="Arial"/>
                <w:lang w:eastAsia="nl-NL"/>
              </w:rPr>
              <w:t>r een passende anekdote of</w:t>
            </w:r>
          </w:p>
          <w:p w14:paraId="38ED1424" w14:textId="77777777" w:rsidR="00617F81" w:rsidRPr="007B3606" w:rsidRDefault="00617F81" w:rsidP="005A6331">
            <w:pPr>
              <w:spacing w:line="276" w:lineRule="auto"/>
              <w:rPr>
                <w:rFonts w:cs="Arial"/>
                <w:b/>
                <w:lang w:eastAsia="nl-NL"/>
              </w:rPr>
            </w:pPr>
            <w:r>
              <w:rPr>
                <w:rFonts w:cs="Arial"/>
                <w:lang w:eastAsia="nl-NL"/>
              </w:rPr>
              <w:t xml:space="preserve">quote. </w:t>
            </w:r>
          </w:p>
        </w:tc>
      </w:tr>
    </w:tbl>
    <w:p w14:paraId="4C859C30" w14:textId="77777777" w:rsidR="00617F81" w:rsidRPr="00552991" w:rsidRDefault="00617F81" w:rsidP="00617F81">
      <w:pPr>
        <w:rPr>
          <w:rFonts w:ascii="Verdana" w:hAnsi="Verdana"/>
          <w:lang w:eastAsia="nl-NL"/>
        </w:rPr>
      </w:pPr>
    </w:p>
    <w:p w14:paraId="3CC5C2AB" w14:textId="77777777" w:rsidR="00617F81" w:rsidRPr="007B3606" w:rsidRDefault="00617F81" w:rsidP="00617F81">
      <w:pPr>
        <w:spacing w:line="240" w:lineRule="auto"/>
        <w:rPr>
          <w:rFonts w:ascii="Verdana" w:hAnsi="Verdana"/>
          <w:vanish/>
          <w:lang w:eastAsia="nl-NL"/>
        </w:rPr>
      </w:pPr>
    </w:p>
    <w:tbl>
      <w:tblPr>
        <w:tblpPr w:leftFromText="141" w:rightFromText="141" w:vertAnchor="text" w:horzAnchor="margin" w:tblpY="4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237"/>
      </w:tblGrid>
      <w:tr w:rsidR="00617F81" w:rsidRPr="007B3606" w14:paraId="46DCB5F5" w14:textId="77777777" w:rsidTr="005A6331">
        <w:trPr>
          <w:cantSplit/>
          <w:trHeight w:val="737"/>
        </w:trPr>
        <w:tc>
          <w:tcPr>
            <w:tcW w:w="3652" w:type="dxa"/>
            <w:tcBorders>
              <w:top w:val="single" w:sz="4" w:space="0" w:color="auto"/>
              <w:left w:val="single" w:sz="4" w:space="0" w:color="auto"/>
              <w:bottom w:val="single" w:sz="4" w:space="0" w:color="auto"/>
            </w:tcBorders>
          </w:tcPr>
          <w:p w14:paraId="09C9DCD0" w14:textId="77777777" w:rsidR="00617F81" w:rsidRPr="005C0791" w:rsidRDefault="00617F81" w:rsidP="005A6331">
            <w:pPr>
              <w:spacing w:after="200" w:line="276" w:lineRule="auto"/>
              <w:rPr>
                <w:rFonts w:cs="Arial"/>
                <w:lang w:eastAsia="nl-NL"/>
              </w:rPr>
            </w:pPr>
            <w:r>
              <w:rPr>
                <w:rFonts w:cs="Arial"/>
                <w:lang w:eastAsia="nl-NL"/>
              </w:rPr>
              <w:br/>
            </w:r>
            <w:r w:rsidRPr="005C0791">
              <w:rPr>
                <w:rFonts w:cs="Arial"/>
                <w:lang w:eastAsia="nl-NL"/>
              </w:rPr>
              <w:t xml:space="preserve">Aansporen tot actie </w:t>
            </w:r>
          </w:p>
          <w:p w14:paraId="2028BE01" w14:textId="77777777" w:rsidR="00617F81" w:rsidRPr="000A4039" w:rsidRDefault="00617F81" w:rsidP="005A6331">
            <w:pPr>
              <w:spacing w:after="200" w:line="276" w:lineRule="auto"/>
              <w:rPr>
                <w:rFonts w:cs="Arial"/>
                <w:lang w:eastAsia="nl-NL"/>
              </w:rPr>
            </w:pPr>
            <w:r>
              <w:rPr>
                <w:rFonts w:cs="Arial"/>
                <w:lang w:eastAsia="nl-NL"/>
              </w:rPr>
              <w:t xml:space="preserve">     -     C</w:t>
            </w:r>
            <w:r w:rsidRPr="000A4039">
              <w:rPr>
                <w:rFonts w:cs="Arial"/>
                <w:lang w:eastAsia="nl-NL"/>
              </w:rPr>
              <w:t xml:space="preserve">oncrete adviezen </w:t>
            </w:r>
          </w:p>
          <w:p w14:paraId="560DE6CE" w14:textId="77777777" w:rsidR="00617F81" w:rsidRPr="000A4039" w:rsidRDefault="00617F81" w:rsidP="005A6331">
            <w:pPr>
              <w:spacing w:after="200" w:line="276" w:lineRule="auto"/>
              <w:rPr>
                <w:rFonts w:cs="Arial"/>
                <w:lang w:eastAsia="nl-NL"/>
              </w:rPr>
            </w:pPr>
            <w:r>
              <w:rPr>
                <w:rFonts w:cs="Arial"/>
                <w:lang w:eastAsia="nl-NL"/>
              </w:rPr>
              <w:t xml:space="preserve">     -     Aanwakkeren van </w:t>
            </w:r>
            <w:r w:rsidRPr="000A4039">
              <w:rPr>
                <w:rFonts w:cs="Arial"/>
                <w:lang w:eastAsia="nl-NL"/>
              </w:rPr>
              <w:t xml:space="preserve">motivatie </w:t>
            </w:r>
          </w:p>
          <w:p w14:paraId="6E5C60BF" w14:textId="77777777" w:rsidR="00617F81" w:rsidRPr="00012287" w:rsidRDefault="00617F81" w:rsidP="005A6331">
            <w:pPr>
              <w:spacing w:after="200" w:line="23" w:lineRule="atLeast"/>
              <w:rPr>
                <w:rFonts w:cs="Arial"/>
                <w:lang w:eastAsia="nl-NL"/>
              </w:rPr>
            </w:pPr>
            <w:r>
              <w:rPr>
                <w:rFonts w:cs="Arial"/>
                <w:lang w:eastAsia="nl-NL"/>
              </w:rPr>
              <w:t xml:space="preserve">     </w:t>
            </w:r>
            <w:r w:rsidRPr="000A4039">
              <w:rPr>
                <w:rFonts w:cs="Arial"/>
                <w:lang w:eastAsia="nl-NL"/>
              </w:rPr>
              <w:t xml:space="preserve">- </w:t>
            </w:r>
            <w:r>
              <w:rPr>
                <w:rFonts w:cs="Arial"/>
                <w:lang w:eastAsia="nl-NL"/>
              </w:rPr>
              <w:t xml:space="preserve">    Verbinding</w:t>
            </w:r>
            <w:r w:rsidRPr="000A4039">
              <w:rPr>
                <w:rFonts w:cs="Arial"/>
                <w:lang w:eastAsia="nl-NL"/>
              </w:rPr>
              <w:t xml:space="preserve"> aan het concept of </w:t>
            </w:r>
            <w:r>
              <w:rPr>
                <w:rFonts w:cs="Arial"/>
                <w:lang w:eastAsia="nl-NL"/>
              </w:rPr>
              <w:br/>
              <w:t xml:space="preserve">            </w:t>
            </w:r>
            <w:r w:rsidRPr="000A4039">
              <w:rPr>
                <w:rFonts w:cs="Arial"/>
                <w:lang w:eastAsia="nl-NL"/>
              </w:rPr>
              <w:t>idee</w:t>
            </w:r>
          </w:p>
        </w:tc>
        <w:tc>
          <w:tcPr>
            <w:tcW w:w="6237" w:type="dxa"/>
          </w:tcPr>
          <w:p w14:paraId="68F87F83" w14:textId="77777777" w:rsidR="00617F81" w:rsidRPr="007B3606" w:rsidRDefault="00617F81" w:rsidP="005A6331">
            <w:pPr>
              <w:spacing w:line="276" w:lineRule="auto"/>
              <w:rPr>
                <w:rFonts w:cs="Arial"/>
                <w:lang w:eastAsia="nl-NL"/>
              </w:rPr>
            </w:pPr>
            <w:r>
              <w:rPr>
                <w:rFonts w:cs="Arial"/>
                <w:b/>
                <w:lang w:eastAsia="nl-NL"/>
              </w:rPr>
              <w:br/>
            </w:r>
            <w:r w:rsidRPr="007B3606">
              <w:rPr>
                <w:rFonts w:cs="Arial"/>
                <w:b/>
                <w:lang w:eastAsia="nl-NL"/>
              </w:rPr>
              <w:t>Onvoldoende:</w:t>
            </w:r>
            <w:r w:rsidRPr="007B3606">
              <w:rPr>
                <w:rFonts w:cs="Arial"/>
                <w:lang w:eastAsia="nl-NL"/>
              </w:rPr>
              <w:t xml:space="preserve"> </w:t>
            </w:r>
            <w:r>
              <w:rPr>
                <w:rFonts w:cs="Arial"/>
                <w:lang w:eastAsia="nl-NL"/>
              </w:rPr>
              <w:t xml:space="preserve">de student hanteert geen concrete adviezen doordat er geen gebruik gemaakt wordt van voorbeelden. Daarnaast wakkert de student de motivatie om iets te veranderen bij het publiek niet aan doordat er niks schokkends of onverwachts gebeurd, de identiteit van het publiek wordt daarnaast niet verbonden aan de identiteit. Het publiek wordt onvoldoende verbonden aan het concept of idee doordat het publiek niet actief wordt betrokken bij de presentatie. </w:t>
            </w:r>
          </w:p>
          <w:p w14:paraId="2040B5CF" w14:textId="77777777" w:rsidR="00617F81" w:rsidRPr="007B3606" w:rsidRDefault="00617F81" w:rsidP="005A6331">
            <w:pPr>
              <w:spacing w:line="276" w:lineRule="auto"/>
              <w:rPr>
                <w:rFonts w:cs="Arial"/>
                <w:b/>
                <w:lang w:eastAsia="nl-NL"/>
              </w:rPr>
            </w:pPr>
          </w:p>
          <w:p w14:paraId="6D8B8B48" w14:textId="77777777" w:rsidR="00617F81" w:rsidRPr="007B3606" w:rsidRDefault="00617F81" w:rsidP="005A6331">
            <w:pPr>
              <w:spacing w:line="276" w:lineRule="auto"/>
              <w:rPr>
                <w:rFonts w:cs="Arial"/>
                <w:lang w:eastAsia="nl-NL"/>
              </w:rPr>
            </w:pPr>
            <w:r w:rsidRPr="007B3606">
              <w:rPr>
                <w:rFonts w:cs="Arial"/>
                <w:b/>
                <w:lang w:eastAsia="nl-NL"/>
              </w:rPr>
              <w:t>Voldoende</w:t>
            </w:r>
            <w:r w:rsidRPr="007B3606">
              <w:rPr>
                <w:rFonts w:cs="Arial"/>
                <w:lang w:eastAsia="nl-NL"/>
              </w:rPr>
              <w:t xml:space="preserve">: </w:t>
            </w:r>
            <w:r>
              <w:rPr>
                <w:rFonts w:cs="Arial"/>
                <w:lang w:eastAsia="nl-NL"/>
              </w:rPr>
              <w:t>de student hanteert adviezen en concretiseert deze af en toe door gebruik te maken van voorbeelden. De student wakkert de motivatie om iets te veranderen bij het publiek aan door óf iets schokkends of onverwachts te laten zien óf door het gewenste gedrag te verbinden met hun identiteit. De student probeert het publiek te verbinden met het concept of idee door het publiek af en toe actief mee te laten doen. Er worden af en toe vragen gesteld óf er wordt gevraagd naar argumenten die het standpunt van de student ondersteunen.</w:t>
            </w:r>
          </w:p>
          <w:p w14:paraId="1D6B3521" w14:textId="77777777" w:rsidR="00617F81" w:rsidRPr="007B3606" w:rsidRDefault="00617F81" w:rsidP="005A6331">
            <w:pPr>
              <w:spacing w:line="276" w:lineRule="auto"/>
              <w:rPr>
                <w:rFonts w:cs="Arial"/>
                <w:lang w:eastAsia="nl-NL"/>
              </w:rPr>
            </w:pPr>
          </w:p>
          <w:p w14:paraId="34E20316" w14:textId="48BFE327" w:rsidR="00617F81" w:rsidRPr="007B3606" w:rsidRDefault="00617F81" w:rsidP="005A6331">
            <w:pPr>
              <w:spacing w:line="276" w:lineRule="auto"/>
              <w:rPr>
                <w:rFonts w:cs="Arial"/>
                <w:lang w:eastAsia="nl-NL"/>
              </w:rPr>
            </w:pPr>
            <w:r w:rsidRPr="007B3606">
              <w:rPr>
                <w:rFonts w:cs="Arial"/>
                <w:b/>
                <w:lang w:eastAsia="nl-NL"/>
              </w:rPr>
              <w:t>Goed</w:t>
            </w:r>
            <w:r w:rsidRPr="007B3606">
              <w:rPr>
                <w:rFonts w:cs="Arial"/>
                <w:lang w:eastAsia="nl-NL"/>
              </w:rPr>
              <w:t xml:space="preserve">: </w:t>
            </w:r>
            <w:r>
              <w:rPr>
                <w:rFonts w:cs="Arial"/>
                <w:lang w:eastAsia="nl-NL"/>
              </w:rPr>
              <w:t xml:space="preserve">de student hanteert concrete adviezen doordat er gebruik gemaakt wordt van voorbeelden. Er wordt over het algemeen zo duidelijk mogelijk informatie gegeven over het wat, het wanneer, het waar en het hoe. De student probeert het publiek te verbinden met </w:t>
            </w:r>
            <w:r>
              <w:rPr>
                <w:rFonts w:cs="Arial"/>
                <w:lang w:eastAsia="nl-NL"/>
              </w:rPr>
              <w:lastRenderedPageBreak/>
              <w:t xml:space="preserve">het concept of idee door het publiek actief mee te laten doen. Dit óf door het stellen van vragen óf argumenten te laten bedenken die het standpunt van de student ondersteunen. </w:t>
            </w:r>
          </w:p>
          <w:p w14:paraId="5D9D4380" w14:textId="77777777" w:rsidR="00617F81" w:rsidRPr="007B3606" w:rsidRDefault="00617F81" w:rsidP="005A6331">
            <w:pPr>
              <w:spacing w:line="276" w:lineRule="auto"/>
              <w:rPr>
                <w:rFonts w:cs="Arial"/>
                <w:lang w:eastAsia="nl-NL"/>
              </w:rPr>
            </w:pPr>
          </w:p>
          <w:p w14:paraId="75335D8A" w14:textId="77777777" w:rsidR="00617F81" w:rsidRPr="007B3606" w:rsidRDefault="00617F81" w:rsidP="005A6331">
            <w:pPr>
              <w:spacing w:line="276" w:lineRule="auto"/>
              <w:rPr>
                <w:rFonts w:cs="Arial"/>
                <w:lang w:eastAsia="nl-NL"/>
              </w:rPr>
            </w:pPr>
            <w:r w:rsidRPr="007B3606">
              <w:rPr>
                <w:rFonts w:cs="Arial"/>
                <w:b/>
                <w:lang w:eastAsia="nl-NL"/>
              </w:rPr>
              <w:t>Excellent:</w:t>
            </w:r>
            <w:r w:rsidRPr="007B3606">
              <w:rPr>
                <w:rFonts w:cs="Arial"/>
                <w:lang w:eastAsia="nl-NL"/>
              </w:rPr>
              <w:t xml:space="preserve"> </w:t>
            </w:r>
            <w:r>
              <w:rPr>
                <w:rFonts w:cs="Arial"/>
                <w:lang w:eastAsia="nl-NL"/>
              </w:rPr>
              <w:t>de student hanteert concrete adviezen doordat er ter verduidelijking gebruik gemaakt wordt van voorbeelden. Er wordt zo duidelijk mogelijk informatie gegeven over het wat, het wanneer, het waar en het hoe. De student wakkert de motivatie om iets te veranderen bij het publiek aan door iets schokkends of onverwachts te laten zien of door het gewenste gedrag te verbinden met hun identiteit. De student probeert het publiek te verbinden met het concept of idee door het publiek actief mee te laten doen. Dit door het stellen van vragen of argumenten te laten bedenken die het standpunt van de student ondersteunen.</w:t>
            </w:r>
          </w:p>
          <w:p w14:paraId="4E986161" w14:textId="77777777" w:rsidR="00617F81" w:rsidRPr="007B3606" w:rsidRDefault="00617F81" w:rsidP="005A6331">
            <w:pPr>
              <w:spacing w:line="276" w:lineRule="auto"/>
              <w:rPr>
                <w:rFonts w:cs="Arial"/>
                <w:b/>
                <w:lang w:eastAsia="nl-NL"/>
              </w:rPr>
            </w:pPr>
          </w:p>
        </w:tc>
      </w:tr>
    </w:tbl>
    <w:p w14:paraId="1C3D4B2D" w14:textId="77777777" w:rsidR="00617F81" w:rsidRDefault="00617F81" w:rsidP="00617F81">
      <w:pPr>
        <w:spacing w:after="200" w:line="276" w:lineRule="auto"/>
        <w:rPr>
          <w:rFonts w:asciiTheme="minorHAnsi" w:eastAsiaTheme="minorHAnsi" w:hAnsiTheme="minorHAnsi" w:cstheme="minorBidi"/>
          <w:sz w:val="22"/>
          <w:szCs w:val="22"/>
        </w:rPr>
      </w:pPr>
    </w:p>
    <w:p w14:paraId="7679C8A6" w14:textId="77777777" w:rsidR="00617F81" w:rsidRDefault="00617F81" w:rsidP="00617F81">
      <w:pPr>
        <w:spacing w:after="200" w:line="276" w:lineRule="auto"/>
        <w:rPr>
          <w:rFonts w:asciiTheme="minorHAnsi" w:eastAsiaTheme="minorHAnsi" w:hAnsiTheme="minorHAnsi" w:cstheme="minorBidi"/>
          <w:sz w:val="22"/>
          <w:szCs w:val="22"/>
        </w:rPr>
      </w:pPr>
    </w:p>
    <w:p w14:paraId="39137733" w14:textId="77777777" w:rsidR="00617F81" w:rsidRDefault="00617F81" w:rsidP="00617F81">
      <w:pPr>
        <w:spacing w:after="200" w:line="276" w:lineRule="auto"/>
        <w:rPr>
          <w:rFonts w:asciiTheme="minorHAnsi" w:eastAsiaTheme="minorHAnsi" w:hAnsiTheme="minorHAnsi" w:cstheme="minorBidi"/>
          <w:sz w:val="22"/>
          <w:szCs w:val="22"/>
        </w:rPr>
      </w:pPr>
    </w:p>
    <w:p w14:paraId="3AD0B2C6" w14:textId="77777777" w:rsidR="00617F81" w:rsidRDefault="00617F81" w:rsidP="00617F81">
      <w:pPr>
        <w:spacing w:after="200" w:line="276" w:lineRule="auto"/>
        <w:rPr>
          <w:rFonts w:asciiTheme="minorHAnsi" w:eastAsiaTheme="minorHAnsi" w:hAnsiTheme="minorHAnsi" w:cstheme="minorBidi"/>
          <w:sz w:val="22"/>
          <w:szCs w:val="22"/>
        </w:rPr>
      </w:pPr>
    </w:p>
    <w:p w14:paraId="73672833" w14:textId="77777777" w:rsidR="00617F81" w:rsidRDefault="00617F81" w:rsidP="00617F81">
      <w:pPr>
        <w:spacing w:after="200" w:line="276" w:lineRule="auto"/>
        <w:rPr>
          <w:rFonts w:asciiTheme="minorHAnsi" w:eastAsiaTheme="minorHAnsi" w:hAnsiTheme="minorHAnsi" w:cstheme="minorBidi"/>
          <w:sz w:val="22"/>
          <w:szCs w:val="22"/>
        </w:rPr>
      </w:pPr>
    </w:p>
    <w:p w14:paraId="577E174D" w14:textId="77777777" w:rsidR="00617F81" w:rsidRPr="007B3606" w:rsidRDefault="00617F81" w:rsidP="00617F81">
      <w:pPr>
        <w:spacing w:line="240" w:lineRule="auto"/>
        <w:rPr>
          <w:rFonts w:asciiTheme="minorHAnsi" w:eastAsiaTheme="minorHAnsi" w:hAnsiTheme="minorHAnsi" w:cstheme="minorBidi"/>
          <w:sz w:val="22"/>
          <w:szCs w:val="22"/>
        </w:rPr>
      </w:pPr>
    </w:p>
    <w:tbl>
      <w:tblPr>
        <w:tblpPr w:leftFromText="141" w:rightFromText="141" w:vertAnchor="text" w:tblpY="-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1566"/>
        <w:gridCol w:w="1567"/>
        <w:gridCol w:w="1566"/>
        <w:gridCol w:w="1567"/>
      </w:tblGrid>
      <w:tr w:rsidR="00617F81" w:rsidRPr="007B3606" w14:paraId="4751457B" w14:textId="77777777" w:rsidTr="005A6331">
        <w:trPr>
          <w:cantSplit/>
          <w:trHeight w:val="737"/>
        </w:trPr>
        <w:tc>
          <w:tcPr>
            <w:tcW w:w="3623" w:type="dxa"/>
          </w:tcPr>
          <w:p w14:paraId="1B50B8AC" w14:textId="77777777" w:rsidR="00617F81" w:rsidRPr="007B3606" w:rsidRDefault="00617F81" w:rsidP="005A6331">
            <w:pPr>
              <w:spacing w:before="240" w:line="480" w:lineRule="auto"/>
              <w:rPr>
                <w:rFonts w:cs="Arial"/>
                <w:sz w:val="18"/>
                <w:szCs w:val="18"/>
                <w:u w:val="single"/>
                <w:lang w:eastAsia="nl-NL"/>
              </w:rPr>
            </w:pPr>
            <w:r w:rsidRPr="007B3606">
              <w:rPr>
                <w:rFonts w:cs="Arial"/>
                <w:sz w:val="18"/>
                <w:szCs w:val="18"/>
                <w:u w:val="single"/>
                <w:lang w:eastAsia="nl-NL"/>
              </w:rPr>
              <w:lastRenderedPageBreak/>
              <w:t>Proces</w:t>
            </w:r>
            <w:r w:rsidRPr="007B3606">
              <w:rPr>
                <w:rFonts w:cs="Arial"/>
                <w:sz w:val="18"/>
                <w:szCs w:val="18"/>
                <w:lang w:eastAsia="nl-NL"/>
              </w:rPr>
              <w:t xml:space="preserve"> (weging 1x)</w:t>
            </w:r>
          </w:p>
        </w:tc>
        <w:tc>
          <w:tcPr>
            <w:tcW w:w="1566" w:type="dxa"/>
            <w:shd w:val="clear" w:color="auto" w:fill="B2A1C7"/>
            <w:vAlign w:val="center"/>
          </w:tcPr>
          <w:p w14:paraId="02C94DD8" w14:textId="77777777" w:rsidR="00617F81" w:rsidRPr="007B3606" w:rsidRDefault="00617F81" w:rsidP="005A6331">
            <w:pPr>
              <w:spacing w:before="240" w:line="480" w:lineRule="auto"/>
              <w:jc w:val="center"/>
              <w:rPr>
                <w:rFonts w:cs="Arial"/>
                <w:b/>
                <w:sz w:val="18"/>
                <w:szCs w:val="18"/>
                <w:lang w:eastAsia="nl-NL"/>
              </w:rPr>
            </w:pPr>
            <w:r w:rsidRPr="007B3606">
              <w:rPr>
                <w:rFonts w:cs="Arial"/>
                <w:b/>
                <w:sz w:val="18"/>
                <w:szCs w:val="18"/>
                <w:lang w:eastAsia="nl-NL"/>
              </w:rPr>
              <w:t>Onvoldoende</w:t>
            </w:r>
          </w:p>
        </w:tc>
        <w:tc>
          <w:tcPr>
            <w:tcW w:w="1567" w:type="dxa"/>
            <w:shd w:val="clear" w:color="auto" w:fill="B2A1C7"/>
            <w:vAlign w:val="center"/>
          </w:tcPr>
          <w:p w14:paraId="7FBC0326" w14:textId="77777777" w:rsidR="00617F81" w:rsidRPr="007B3606" w:rsidRDefault="00617F81" w:rsidP="005A6331">
            <w:pPr>
              <w:spacing w:before="240" w:line="480" w:lineRule="auto"/>
              <w:jc w:val="center"/>
              <w:rPr>
                <w:rFonts w:cs="Arial"/>
                <w:b/>
                <w:sz w:val="18"/>
                <w:szCs w:val="18"/>
                <w:lang w:eastAsia="nl-NL"/>
              </w:rPr>
            </w:pPr>
            <w:r w:rsidRPr="007B3606">
              <w:rPr>
                <w:rFonts w:cs="Arial"/>
                <w:b/>
                <w:sz w:val="18"/>
                <w:szCs w:val="18"/>
                <w:lang w:eastAsia="nl-NL"/>
              </w:rPr>
              <w:t>Voldoende</w:t>
            </w:r>
          </w:p>
        </w:tc>
        <w:tc>
          <w:tcPr>
            <w:tcW w:w="1566" w:type="dxa"/>
            <w:shd w:val="clear" w:color="auto" w:fill="B2A1C7"/>
            <w:vAlign w:val="center"/>
          </w:tcPr>
          <w:p w14:paraId="6AD1C509" w14:textId="77777777" w:rsidR="00617F81" w:rsidRPr="007B3606" w:rsidRDefault="00617F81" w:rsidP="005A6331">
            <w:pPr>
              <w:spacing w:before="240" w:line="480" w:lineRule="auto"/>
              <w:jc w:val="center"/>
              <w:rPr>
                <w:rFonts w:cs="Arial"/>
                <w:b/>
                <w:sz w:val="18"/>
                <w:szCs w:val="18"/>
                <w:lang w:eastAsia="nl-NL"/>
              </w:rPr>
            </w:pPr>
            <w:r w:rsidRPr="007B3606">
              <w:rPr>
                <w:rFonts w:cs="Arial"/>
                <w:b/>
                <w:sz w:val="18"/>
                <w:szCs w:val="18"/>
                <w:lang w:eastAsia="nl-NL"/>
              </w:rPr>
              <w:t>Goed</w:t>
            </w:r>
          </w:p>
        </w:tc>
        <w:tc>
          <w:tcPr>
            <w:tcW w:w="1567" w:type="dxa"/>
            <w:shd w:val="clear" w:color="auto" w:fill="B2A1C7"/>
            <w:vAlign w:val="center"/>
          </w:tcPr>
          <w:p w14:paraId="0C80E156" w14:textId="77777777" w:rsidR="00617F81" w:rsidRPr="007B3606" w:rsidRDefault="00617F81" w:rsidP="005A6331">
            <w:pPr>
              <w:spacing w:before="240" w:line="480" w:lineRule="auto"/>
              <w:jc w:val="center"/>
              <w:rPr>
                <w:rFonts w:cs="Arial"/>
                <w:b/>
                <w:sz w:val="18"/>
                <w:szCs w:val="18"/>
                <w:lang w:eastAsia="nl-NL"/>
              </w:rPr>
            </w:pPr>
            <w:r w:rsidRPr="007B3606">
              <w:rPr>
                <w:rFonts w:cs="Arial"/>
                <w:b/>
                <w:sz w:val="18"/>
                <w:szCs w:val="18"/>
                <w:lang w:eastAsia="nl-NL"/>
              </w:rPr>
              <w:t>Excellent</w:t>
            </w:r>
          </w:p>
        </w:tc>
      </w:tr>
      <w:tr w:rsidR="00617F81" w:rsidRPr="007B3606" w14:paraId="52A1A3A6" w14:textId="77777777" w:rsidTr="005A6331">
        <w:trPr>
          <w:cantSplit/>
          <w:trHeight w:val="1493"/>
        </w:trPr>
        <w:tc>
          <w:tcPr>
            <w:tcW w:w="3623" w:type="dxa"/>
            <w:tcBorders>
              <w:top w:val="single" w:sz="4" w:space="0" w:color="auto"/>
              <w:left w:val="single" w:sz="4" w:space="0" w:color="auto"/>
              <w:bottom w:val="single" w:sz="4" w:space="0" w:color="auto"/>
            </w:tcBorders>
          </w:tcPr>
          <w:p w14:paraId="13E36417" w14:textId="77777777" w:rsidR="00617F81" w:rsidRDefault="00617F81" w:rsidP="005A6331">
            <w:pPr>
              <w:spacing w:line="23" w:lineRule="atLeast"/>
              <w:rPr>
                <w:rFonts w:cs="Arial"/>
                <w:lang w:eastAsia="nl-NL"/>
              </w:rPr>
            </w:pPr>
          </w:p>
          <w:p w14:paraId="1583891F" w14:textId="77777777" w:rsidR="00617F81" w:rsidRPr="00840E39" w:rsidRDefault="00617F81" w:rsidP="005A6331">
            <w:pPr>
              <w:spacing w:line="23" w:lineRule="atLeast"/>
              <w:rPr>
                <w:rFonts w:cs="Arial"/>
                <w:lang w:eastAsia="nl-NL"/>
              </w:rPr>
            </w:pPr>
            <w:r w:rsidRPr="00840E39">
              <w:rPr>
                <w:rFonts w:cs="Arial"/>
                <w:lang w:eastAsia="nl-NL"/>
              </w:rPr>
              <w:t xml:space="preserve">Opening en afsluiting presentatie </w:t>
            </w:r>
            <w:r w:rsidRPr="00840E39">
              <w:rPr>
                <w:rFonts w:cs="Arial"/>
                <w:lang w:eastAsia="nl-NL"/>
              </w:rPr>
              <w:br/>
            </w:r>
          </w:p>
          <w:p w14:paraId="723017AA" w14:textId="77777777" w:rsidR="00617F81" w:rsidRPr="007B3606" w:rsidRDefault="00617F81" w:rsidP="00617F81">
            <w:pPr>
              <w:numPr>
                <w:ilvl w:val="0"/>
                <w:numId w:val="3"/>
              </w:numPr>
              <w:spacing w:after="200" w:line="23" w:lineRule="atLeast"/>
              <w:rPr>
                <w:rFonts w:cs="Arial"/>
                <w:lang w:eastAsia="nl-NL"/>
              </w:rPr>
            </w:pPr>
            <w:r w:rsidRPr="007B3606">
              <w:rPr>
                <w:rFonts w:cs="Arial"/>
                <w:lang w:eastAsia="nl-NL"/>
              </w:rPr>
              <w:t>Procedure bij opening</w:t>
            </w:r>
          </w:p>
          <w:p w14:paraId="3A08D7CF" w14:textId="77777777" w:rsidR="00617F81" w:rsidRPr="007B3606" w:rsidRDefault="00617F81" w:rsidP="00617F81">
            <w:pPr>
              <w:numPr>
                <w:ilvl w:val="0"/>
                <w:numId w:val="3"/>
              </w:numPr>
              <w:spacing w:after="200" w:line="23" w:lineRule="atLeast"/>
              <w:rPr>
                <w:rFonts w:cs="Arial"/>
                <w:lang w:eastAsia="nl-NL"/>
              </w:rPr>
            </w:pPr>
            <w:r w:rsidRPr="007B3606">
              <w:rPr>
                <w:rFonts w:cs="Arial"/>
                <w:lang w:eastAsia="nl-NL"/>
              </w:rPr>
              <w:t>Samenvatting bij afsluiting</w:t>
            </w:r>
          </w:p>
          <w:p w14:paraId="004BEE34" w14:textId="77777777" w:rsidR="00617F81" w:rsidRPr="007B3606" w:rsidRDefault="00617F81" w:rsidP="00617F81">
            <w:pPr>
              <w:numPr>
                <w:ilvl w:val="0"/>
                <w:numId w:val="3"/>
              </w:numPr>
              <w:spacing w:after="200" w:line="23" w:lineRule="atLeast"/>
              <w:rPr>
                <w:rFonts w:cs="Arial"/>
                <w:lang w:eastAsia="nl-NL"/>
              </w:rPr>
            </w:pPr>
            <w:r w:rsidRPr="007B3606">
              <w:rPr>
                <w:rFonts w:cs="Arial"/>
                <w:lang w:eastAsia="nl-NL"/>
              </w:rPr>
              <w:t>Voldo</w:t>
            </w:r>
            <w:r w:rsidRPr="00840E39">
              <w:rPr>
                <w:rFonts w:cs="Arial"/>
                <w:lang w:eastAsia="nl-NL"/>
              </w:rPr>
              <w:t>ende ruimte voor vragen</w:t>
            </w:r>
            <w:r w:rsidRPr="007B3606">
              <w:rPr>
                <w:rFonts w:cs="Arial"/>
                <w:lang w:eastAsia="nl-NL"/>
              </w:rPr>
              <w:t xml:space="preserve"> bij afsluiting</w:t>
            </w:r>
          </w:p>
          <w:p w14:paraId="7BFDF7BC" w14:textId="77777777" w:rsidR="00617F81" w:rsidRPr="007B3606" w:rsidRDefault="00617F81" w:rsidP="005A6331">
            <w:pPr>
              <w:spacing w:after="200" w:line="23" w:lineRule="atLeast"/>
              <w:ind w:left="360"/>
              <w:rPr>
                <w:rFonts w:cs="Arial"/>
                <w:sz w:val="18"/>
                <w:szCs w:val="18"/>
                <w:lang w:eastAsia="nl-NL"/>
              </w:rPr>
            </w:pPr>
          </w:p>
        </w:tc>
        <w:tc>
          <w:tcPr>
            <w:tcW w:w="6266" w:type="dxa"/>
            <w:gridSpan w:val="4"/>
          </w:tcPr>
          <w:p w14:paraId="5915E600" w14:textId="77777777" w:rsidR="00617F81" w:rsidRDefault="00617F81" w:rsidP="005A6331">
            <w:pPr>
              <w:spacing w:line="23" w:lineRule="atLeast"/>
              <w:rPr>
                <w:rFonts w:cs="Arial"/>
                <w:b/>
                <w:lang w:eastAsia="nl-NL"/>
              </w:rPr>
            </w:pPr>
          </w:p>
          <w:p w14:paraId="38257C38" w14:textId="77777777" w:rsidR="00617F81" w:rsidRPr="007B3606" w:rsidRDefault="00617F81" w:rsidP="005A6331">
            <w:pPr>
              <w:spacing w:line="23" w:lineRule="atLeast"/>
              <w:rPr>
                <w:rFonts w:cs="Arial"/>
                <w:lang w:eastAsia="nl-NL"/>
              </w:rPr>
            </w:pPr>
            <w:r w:rsidRPr="007B3606">
              <w:rPr>
                <w:rFonts w:cs="Arial"/>
                <w:b/>
                <w:lang w:eastAsia="nl-NL"/>
              </w:rPr>
              <w:t>Onvoldoende</w:t>
            </w:r>
            <w:r w:rsidRPr="007B3606">
              <w:rPr>
                <w:rFonts w:cs="Arial"/>
                <w:lang w:eastAsia="nl-NL"/>
              </w:rPr>
              <w:t>: de stud</w:t>
            </w:r>
            <w:r w:rsidRPr="00840E39">
              <w:rPr>
                <w:rFonts w:cs="Arial"/>
                <w:lang w:eastAsia="nl-NL"/>
              </w:rPr>
              <w:t>ent houdt zich niet aan de vaststaande on</w:t>
            </w:r>
            <w:r>
              <w:rPr>
                <w:rFonts w:cs="Arial"/>
                <w:lang w:eastAsia="nl-NL"/>
              </w:rPr>
              <w:t xml:space="preserve">derdelen van een presentatie doordat </w:t>
            </w:r>
            <w:r w:rsidRPr="00840E39">
              <w:rPr>
                <w:rFonts w:cs="Arial"/>
                <w:lang w:eastAsia="nl-NL"/>
              </w:rPr>
              <w:t xml:space="preserve">slechts 1 of minder van de volgende </w:t>
            </w:r>
            <w:r w:rsidRPr="007B3606">
              <w:rPr>
                <w:rFonts w:cs="Arial"/>
                <w:lang w:eastAsia="nl-NL"/>
              </w:rPr>
              <w:t>punte</w:t>
            </w:r>
            <w:r>
              <w:rPr>
                <w:rFonts w:cs="Arial"/>
                <w:lang w:eastAsia="nl-NL"/>
              </w:rPr>
              <w:t>n -deels-</w:t>
            </w:r>
            <w:r w:rsidRPr="00840E39">
              <w:rPr>
                <w:rFonts w:cs="Arial"/>
                <w:lang w:eastAsia="nl-NL"/>
              </w:rPr>
              <w:t xml:space="preserve"> aan bod </w:t>
            </w:r>
            <w:r>
              <w:rPr>
                <w:rFonts w:cs="Arial"/>
                <w:lang w:eastAsia="nl-NL"/>
              </w:rPr>
              <w:t xml:space="preserve">komt </w:t>
            </w:r>
            <w:r w:rsidRPr="00840E39">
              <w:rPr>
                <w:rFonts w:cs="Arial"/>
                <w:lang w:eastAsia="nl-NL"/>
              </w:rPr>
              <w:t>(p</w:t>
            </w:r>
            <w:r w:rsidRPr="007B3606">
              <w:rPr>
                <w:rFonts w:cs="Arial"/>
                <w:lang w:eastAsia="nl-NL"/>
              </w:rPr>
              <w:t>rocedure bij opening</w:t>
            </w:r>
            <w:r w:rsidRPr="00840E39">
              <w:rPr>
                <w:rFonts w:cs="Arial"/>
                <w:lang w:eastAsia="nl-NL"/>
              </w:rPr>
              <w:t>, s</w:t>
            </w:r>
            <w:r w:rsidRPr="007B3606">
              <w:rPr>
                <w:rFonts w:cs="Arial"/>
                <w:lang w:eastAsia="nl-NL"/>
              </w:rPr>
              <w:t>amenvatting bij afsluiting</w:t>
            </w:r>
            <w:r w:rsidRPr="00840E39">
              <w:rPr>
                <w:rFonts w:cs="Arial"/>
                <w:lang w:eastAsia="nl-NL"/>
              </w:rPr>
              <w:t xml:space="preserve"> en v</w:t>
            </w:r>
            <w:r w:rsidRPr="007B3606">
              <w:rPr>
                <w:rFonts w:cs="Arial"/>
                <w:lang w:eastAsia="nl-NL"/>
              </w:rPr>
              <w:t>oldo</w:t>
            </w:r>
            <w:r w:rsidRPr="00840E39">
              <w:rPr>
                <w:rFonts w:cs="Arial"/>
                <w:lang w:eastAsia="nl-NL"/>
              </w:rPr>
              <w:t>ende ruimte voor vragen</w:t>
            </w:r>
            <w:r w:rsidRPr="007B3606">
              <w:rPr>
                <w:rFonts w:cs="Arial"/>
                <w:lang w:eastAsia="nl-NL"/>
              </w:rPr>
              <w:t xml:space="preserve"> bij afsluiting</w:t>
            </w:r>
            <w:r w:rsidRPr="00840E39">
              <w:rPr>
                <w:rFonts w:cs="Arial"/>
                <w:lang w:eastAsia="nl-NL"/>
              </w:rPr>
              <w:t xml:space="preserve">). </w:t>
            </w:r>
          </w:p>
          <w:p w14:paraId="111B519B" w14:textId="77777777" w:rsidR="00617F81" w:rsidRPr="007B3606" w:rsidRDefault="00617F81" w:rsidP="005A6331">
            <w:pPr>
              <w:spacing w:line="23" w:lineRule="atLeast"/>
              <w:rPr>
                <w:rFonts w:cs="Arial"/>
                <w:lang w:eastAsia="nl-NL"/>
              </w:rPr>
            </w:pPr>
          </w:p>
          <w:p w14:paraId="601651F1" w14:textId="018F45FF" w:rsidR="00617F81" w:rsidRPr="007B3606" w:rsidRDefault="00617F81" w:rsidP="005A6331">
            <w:pPr>
              <w:spacing w:line="23" w:lineRule="atLeast"/>
              <w:rPr>
                <w:rFonts w:cs="Arial"/>
                <w:lang w:eastAsia="nl-NL"/>
              </w:rPr>
            </w:pPr>
            <w:r w:rsidRPr="007B3606">
              <w:rPr>
                <w:rFonts w:cs="Arial"/>
                <w:b/>
                <w:lang w:eastAsia="nl-NL"/>
              </w:rPr>
              <w:t>Voldoende</w:t>
            </w:r>
            <w:r w:rsidRPr="007B3606">
              <w:rPr>
                <w:rFonts w:cs="Arial"/>
                <w:lang w:eastAsia="nl-NL"/>
              </w:rPr>
              <w:t xml:space="preserve">: </w:t>
            </w:r>
            <w:r w:rsidR="00ED3673">
              <w:rPr>
                <w:rFonts w:cs="Arial"/>
                <w:lang w:eastAsia="nl-NL"/>
              </w:rPr>
              <w:t>de student houdt zich</w:t>
            </w:r>
            <w:r w:rsidRPr="00840E39">
              <w:rPr>
                <w:rFonts w:cs="Arial"/>
                <w:lang w:eastAsia="nl-NL"/>
              </w:rPr>
              <w:t xml:space="preserve"> </w:t>
            </w:r>
            <w:r>
              <w:rPr>
                <w:rFonts w:cs="Arial"/>
                <w:lang w:eastAsia="nl-NL"/>
              </w:rPr>
              <w:t xml:space="preserve">over het algemeen aan </w:t>
            </w:r>
            <w:r w:rsidRPr="00840E39">
              <w:rPr>
                <w:rFonts w:cs="Arial"/>
                <w:lang w:eastAsia="nl-NL"/>
              </w:rPr>
              <w:t>de vaststaande onderdelen van een presentati</w:t>
            </w:r>
            <w:r>
              <w:rPr>
                <w:rFonts w:cs="Arial"/>
                <w:lang w:eastAsia="nl-NL"/>
              </w:rPr>
              <w:t xml:space="preserve">e waarbij slechts 1 van de vaststaande punten volledig </w:t>
            </w:r>
            <w:r w:rsidRPr="00840E39">
              <w:rPr>
                <w:rFonts w:cs="Arial"/>
                <w:lang w:eastAsia="nl-NL"/>
              </w:rPr>
              <w:t xml:space="preserve">aan bod </w:t>
            </w:r>
            <w:r>
              <w:rPr>
                <w:rFonts w:cs="Arial"/>
                <w:lang w:eastAsia="nl-NL"/>
              </w:rPr>
              <w:t xml:space="preserve">komt en andere onderdelen niet volledig worden uitgewerkt </w:t>
            </w:r>
            <w:r w:rsidRPr="00840E39">
              <w:rPr>
                <w:rFonts w:cs="Arial"/>
                <w:lang w:eastAsia="nl-NL"/>
              </w:rPr>
              <w:t>(procedure bij opening, samenvatting bij afsluiting en voldoende ruimte voor vragen bij afsluiting).</w:t>
            </w:r>
          </w:p>
          <w:p w14:paraId="535271F3" w14:textId="77777777" w:rsidR="00617F81" w:rsidRPr="007B3606" w:rsidRDefault="00617F81" w:rsidP="005A6331">
            <w:pPr>
              <w:spacing w:line="23" w:lineRule="atLeast"/>
              <w:rPr>
                <w:rFonts w:cs="Arial"/>
                <w:lang w:eastAsia="nl-NL"/>
              </w:rPr>
            </w:pPr>
          </w:p>
          <w:p w14:paraId="1CEA6A98" w14:textId="53AC0C9B" w:rsidR="00617F81" w:rsidRPr="007B3606" w:rsidRDefault="00617F81" w:rsidP="005A6331">
            <w:pPr>
              <w:spacing w:line="23" w:lineRule="atLeast"/>
              <w:rPr>
                <w:rFonts w:cs="Arial"/>
                <w:lang w:eastAsia="nl-NL"/>
              </w:rPr>
            </w:pPr>
            <w:r w:rsidRPr="007B3606">
              <w:rPr>
                <w:rFonts w:cs="Arial"/>
                <w:b/>
                <w:lang w:eastAsia="nl-NL"/>
              </w:rPr>
              <w:t>Goed:</w:t>
            </w:r>
            <w:r w:rsidRPr="007B3606">
              <w:rPr>
                <w:rFonts w:cs="Arial"/>
                <w:lang w:eastAsia="nl-NL"/>
              </w:rPr>
              <w:t xml:space="preserve"> </w:t>
            </w:r>
            <w:r w:rsidRPr="00840E39">
              <w:rPr>
                <w:rFonts w:cs="Arial"/>
                <w:lang w:eastAsia="nl-NL"/>
              </w:rPr>
              <w:t>de student houdt zich aan de vaststaande onderdelen van een pres</w:t>
            </w:r>
            <w:r>
              <w:rPr>
                <w:rFonts w:cs="Arial"/>
                <w:lang w:eastAsia="nl-NL"/>
              </w:rPr>
              <w:t xml:space="preserve">entatie en twee van de vaststaande </w:t>
            </w:r>
            <w:r w:rsidRPr="00840E39">
              <w:rPr>
                <w:rFonts w:cs="Arial"/>
                <w:lang w:eastAsia="nl-NL"/>
              </w:rPr>
              <w:t xml:space="preserve">punten komen </w:t>
            </w:r>
            <w:r>
              <w:rPr>
                <w:rFonts w:cs="Arial"/>
                <w:lang w:eastAsia="nl-NL"/>
              </w:rPr>
              <w:t xml:space="preserve">volledig </w:t>
            </w:r>
            <w:r w:rsidRPr="00840E39">
              <w:rPr>
                <w:rFonts w:cs="Arial"/>
                <w:lang w:eastAsia="nl-NL"/>
              </w:rPr>
              <w:t>aan bod (procedure bij opening, samenvatting bij afsluiting en voldoende ruimte voor vragen bij afsluiting).</w:t>
            </w:r>
            <w:r w:rsidR="00ED3673">
              <w:rPr>
                <w:rFonts w:cs="Arial"/>
                <w:lang w:eastAsia="nl-NL"/>
              </w:rPr>
              <w:t xml:space="preserve"> 1</w:t>
            </w:r>
            <w:r>
              <w:rPr>
                <w:rFonts w:cs="Arial"/>
                <w:lang w:eastAsia="nl-NL"/>
              </w:rPr>
              <w:t xml:space="preserve"> van de onderdelen wordt niet volledig naar behoren uitgevoerd tijdens de presentatie. </w:t>
            </w:r>
          </w:p>
          <w:p w14:paraId="68081199" w14:textId="77777777" w:rsidR="00617F81" w:rsidRPr="007B3606" w:rsidRDefault="00617F81" w:rsidP="005A6331">
            <w:pPr>
              <w:spacing w:line="23" w:lineRule="atLeast"/>
              <w:rPr>
                <w:rFonts w:cs="Arial"/>
                <w:lang w:eastAsia="nl-NL"/>
              </w:rPr>
            </w:pPr>
          </w:p>
          <w:p w14:paraId="18980642" w14:textId="19A6D47E" w:rsidR="00617F81" w:rsidRPr="00840E39" w:rsidRDefault="00617F81" w:rsidP="005A6331">
            <w:pPr>
              <w:spacing w:line="23" w:lineRule="atLeast"/>
              <w:rPr>
                <w:rFonts w:cs="Arial"/>
                <w:lang w:eastAsia="nl-NL"/>
              </w:rPr>
            </w:pPr>
            <w:r w:rsidRPr="007B3606">
              <w:rPr>
                <w:rFonts w:cs="Arial"/>
                <w:b/>
                <w:lang w:eastAsia="nl-NL"/>
              </w:rPr>
              <w:t>Excellent:</w:t>
            </w:r>
            <w:r w:rsidRPr="007B3606">
              <w:rPr>
                <w:rFonts w:cs="Arial"/>
                <w:lang w:eastAsia="nl-NL"/>
              </w:rPr>
              <w:t xml:space="preserve"> </w:t>
            </w:r>
            <w:r w:rsidRPr="00840E39">
              <w:rPr>
                <w:rFonts w:cs="Arial"/>
                <w:lang w:eastAsia="nl-NL"/>
              </w:rPr>
              <w:t>de student houdt zich aan de vaststaande onderdelen van een presentatie en alle drie de punten komen aan bod (procedure bij opening, samenvatting bij afsluiting en voldoende ruimte voor vragen bij afsluiting).</w:t>
            </w:r>
            <w:r>
              <w:rPr>
                <w:rFonts w:cs="Arial"/>
                <w:lang w:eastAsia="nl-NL"/>
              </w:rPr>
              <w:t xml:space="preserve"> Bij de procedure van de opening wordt de aandacht getrokken door de student, de student wekt sympathie voor hem/haar zelf en het verhaal en tijdens de opening wordt informatie gegeven over het doel en de inhoud van de presentatie, zodat het publiek in staat is het verhaal te begrijpen. De samenvatting wordt kernachtig weergegeven en bevat een pakkende quote of een leuke anekdote voor na de samenvatting. De student pakt in de afsluiting terug naar de opening, zodat de (presentatie-)cirkel rond is. De student laat voldoende ruimte voor vragen bij tijdens de afsluiting. Eventuele vragenstellers worden aangewezen met open hand, de vraa</w:t>
            </w:r>
            <w:r w:rsidR="00ED3673">
              <w:rPr>
                <w:rFonts w:cs="Arial"/>
                <w:lang w:eastAsia="nl-NL"/>
              </w:rPr>
              <w:t>g wordt in eigen woorden herhaalt</w:t>
            </w:r>
            <w:r>
              <w:rPr>
                <w:rFonts w:cs="Arial"/>
                <w:lang w:eastAsia="nl-NL"/>
              </w:rPr>
              <w:t xml:space="preserve"> om te controleren of de vraag goed begrepen is én zodat de overige toehoorders de vraag hebben gehoord. Er wordt open en met waardering gereageerd op een vraag. </w:t>
            </w:r>
          </w:p>
          <w:p w14:paraId="1B34C621" w14:textId="77777777" w:rsidR="00617F81" w:rsidRPr="007B3606" w:rsidRDefault="00617F81" w:rsidP="005A6331">
            <w:pPr>
              <w:spacing w:line="23" w:lineRule="atLeast"/>
              <w:rPr>
                <w:rFonts w:cs="Arial"/>
                <w:sz w:val="18"/>
                <w:szCs w:val="18"/>
                <w:lang w:eastAsia="nl-NL"/>
              </w:rPr>
            </w:pPr>
          </w:p>
        </w:tc>
      </w:tr>
    </w:tbl>
    <w:p w14:paraId="691FAE62" w14:textId="4E4207F9" w:rsidR="0086268F" w:rsidRPr="000D09EA" w:rsidRDefault="0086268F">
      <w:pPr>
        <w:rPr>
          <w:rFonts w:cs="Arial"/>
        </w:rPr>
      </w:pPr>
    </w:p>
    <w:sectPr w:rsidR="0086268F" w:rsidRPr="000D09EA" w:rsidSect="0087677F">
      <w:pgSz w:w="11906" w:h="16838" w:code="9"/>
      <w:pgMar w:top="1162" w:right="1162" w:bottom="1418" w:left="1418" w:header="709" w:footer="366"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4CE3" w14:textId="77777777" w:rsidR="0073638E" w:rsidRDefault="0073638E" w:rsidP="00617F81">
      <w:pPr>
        <w:spacing w:line="240" w:lineRule="auto"/>
      </w:pPr>
      <w:r>
        <w:separator/>
      </w:r>
    </w:p>
  </w:endnote>
  <w:endnote w:type="continuationSeparator" w:id="0">
    <w:p w14:paraId="0AE222F1" w14:textId="77777777" w:rsidR="0073638E" w:rsidRDefault="0073638E" w:rsidP="00617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ys Frutige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20049" w14:textId="77777777" w:rsidR="0073638E" w:rsidRDefault="0073638E" w:rsidP="00617F81">
      <w:pPr>
        <w:spacing w:line="240" w:lineRule="auto"/>
      </w:pPr>
      <w:r>
        <w:separator/>
      </w:r>
    </w:p>
  </w:footnote>
  <w:footnote w:type="continuationSeparator" w:id="0">
    <w:p w14:paraId="47CE2783" w14:textId="77777777" w:rsidR="0073638E" w:rsidRDefault="0073638E" w:rsidP="00617F81">
      <w:pPr>
        <w:spacing w:line="240" w:lineRule="auto"/>
      </w:pPr>
      <w:r>
        <w:continuationSeparator/>
      </w:r>
    </w:p>
  </w:footnote>
  <w:footnote w:id="1">
    <w:p w14:paraId="7CC32F15" w14:textId="141E41F6" w:rsidR="00617F81" w:rsidRPr="00EF0064" w:rsidRDefault="00617F81" w:rsidP="00617F81">
      <w:pPr>
        <w:pStyle w:val="Voetnoottekst"/>
      </w:pPr>
      <w:r>
        <w:rPr>
          <w:rStyle w:val="Voetnootmarkering"/>
        </w:rPr>
        <w:footnoteRef/>
      </w:r>
      <w:r>
        <w:t xml:space="preserve"> </w:t>
      </w:r>
      <w:r w:rsidRPr="00EF0064">
        <w:t xml:space="preserve"> Indien aan 1 of meer van de voorwaarden nie</w:t>
      </w:r>
      <w:r w:rsidR="00442196">
        <w:t>t is voldaan, wordt het cijfer NBb</w:t>
      </w:r>
      <w:r w:rsidR="00F32F3D">
        <w:t xml:space="preserve"> </w:t>
      </w:r>
      <w:r w:rsidRPr="00EF0064">
        <w:t>gegeven</w:t>
      </w:r>
      <w:r w:rsidR="00442196">
        <w:t>.</w:t>
      </w:r>
      <w:bookmarkStart w:id="0" w:name="_GoBack"/>
      <w:bookmarkEnd w:id="0"/>
    </w:p>
  </w:footnote>
  <w:footnote w:id="2">
    <w:p w14:paraId="66F23DC6" w14:textId="5B727D33" w:rsidR="00617F81" w:rsidRPr="00362D37" w:rsidRDefault="00617F81" w:rsidP="00F32F3D">
      <w:pPr>
        <w:pStyle w:val="Voetnoottekst"/>
      </w:pPr>
      <w:r>
        <w:rPr>
          <w:rStyle w:val="Voetnootmarkering"/>
        </w:rPr>
        <w:footnoteRef/>
      </w:r>
      <w:r>
        <w:t xml:space="preserve"> </w:t>
      </w:r>
      <w:r w:rsidR="00B00103">
        <w:t>Elk onderdeel moet minimaal 5.5</w:t>
      </w:r>
      <w:r w:rsidRPr="00362D37">
        <w:t xml:space="preserve"> zijn om de weging te mogen doorvoeren. </w:t>
      </w:r>
      <w:r w:rsidR="00F32F3D">
        <w:t>E</w:t>
      </w:r>
      <w:r w:rsidR="00F32F3D">
        <w:t xml:space="preserve">én </w:t>
      </w:r>
      <w:r w:rsidR="00F32F3D">
        <w:t xml:space="preserve">onderdeel onvoldoende is een 5, </w:t>
      </w:r>
      <w:r w:rsidR="00F32F3D">
        <w:t>twee onderd</w:t>
      </w:r>
      <w:r w:rsidR="00F32F3D">
        <w:t xml:space="preserve">elen een onvoldoende is een 4,5, </w:t>
      </w:r>
      <w:r w:rsidR="00F32F3D">
        <w:t>drie onderdelen een onvoldoende is een 4</w:t>
      </w:r>
      <w:r w:rsidR="00F32F3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D4B3C"/>
    <w:multiLevelType w:val="hybridMultilevel"/>
    <w:tmpl w:val="E6C6D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A3463D"/>
    <w:multiLevelType w:val="hybridMultilevel"/>
    <w:tmpl w:val="C7DCEB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53D71F7A"/>
    <w:multiLevelType w:val="hybridMultilevel"/>
    <w:tmpl w:val="8F3C5A3A"/>
    <w:lvl w:ilvl="0" w:tplc="E41EEA3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81"/>
    <w:rsid w:val="0003098C"/>
    <w:rsid w:val="000D09EA"/>
    <w:rsid w:val="00123F40"/>
    <w:rsid w:val="00204A10"/>
    <w:rsid w:val="00426F68"/>
    <w:rsid w:val="00442196"/>
    <w:rsid w:val="00442B4E"/>
    <w:rsid w:val="00455CAC"/>
    <w:rsid w:val="0055318C"/>
    <w:rsid w:val="005B7684"/>
    <w:rsid w:val="00617F81"/>
    <w:rsid w:val="00691F2C"/>
    <w:rsid w:val="0073638E"/>
    <w:rsid w:val="00782E60"/>
    <w:rsid w:val="00793A82"/>
    <w:rsid w:val="007F375E"/>
    <w:rsid w:val="0086268F"/>
    <w:rsid w:val="00893891"/>
    <w:rsid w:val="008D5703"/>
    <w:rsid w:val="0092202A"/>
    <w:rsid w:val="00934438"/>
    <w:rsid w:val="00A417C0"/>
    <w:rsid w:val="00AE6FA2"/>
    <w:rsid w:val="00B00103"/>
    <w:rsid w:val="00BC2D56"/>
    <w:rsid w:val="00BD40E0"/>
    <w:rsid w:val="00C56060"/>
    <w:rsid w:val="00D056D5"/>
    <w:rsid w:val="00DA7309"/>
    <w:rsid w:val="00E63820"/>
    <w:rsid w:val="00ED3673"/>
    <w:rsid w:val="00F15964"/>
    <w:rsid w:val="00F32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4D77"/>
  <w15:chartTrackingRefBased/>
  <w15:docId w15:val="{59F95501-040B-43DD-9970-4D8C1CD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F81"/>
    <w:pPr>
      <w:spacing w:after="0" w:line="240" w:lineRule="atLeast"/>
    </w:pPr>
    <w:rPr>
      <w:rFonts w:ascii="Arial" w:eastAsia="Times New Roman" w:hAnsi="Arial"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617F81"/>
    <w:rPr>
      <w:sz w:val="16"/>
    </w:rPr>
  </w:style>
  <w:style w:type="character" w:customStyle="1" w:styleId="VoetnoottekstChar">
    <w:name w:val="Voetnoottekst Char"/>
    <w:basedOn w:val="Standaardalinea-lettertype"/>
    <w:link w:val="Voetnoottekst"/>
    <w:semiHidden/>
    <w:rsid w:val="00617F81"/>
    <w:rPr>
      <w:rFonts w:ascii="Arial" w:eastAsia="Times New Roman" w:hAnsi="Arial" w:cs="Times New Roman"/>
      <w:sz w:val="16"/>
      <w:szCs w:val="20"/>
    </w:rPr>
  </w:style>
  <w:style w:type="character" w:styleId="Voetnootmarkering">
    <w:name w:val="footnote reference"/>
    <w:basedOn w:val="Standaardalinea-lettertype"/>
    <w:semiHidden/>
    <w:rsid w:val="00617F81"/>
    <w:rPr>
      <w:vertAlign w:val="superscript"/>
    </w:rPr>
  </w:style>
  <w:style w:type="table" w:styleId="Tabelraster">
    <w:name w:val="Table Grid"/>
    <w:basedOn w:val="Standaardtabel"/>
    <w:uiPriority w:val="39"/>
    <w:rsid w:val="00617F81"/>
    <w:pPr>
      <w:spacing w:after="0" w:line="280" w:lineRule="exact"/>
      <w:jc w:val="both"/>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7F81"/>
    <w:pPr>
      <w:ind w:left="720"/>
      <w:contextualSpacing/>
    </w:pPr>
  </w:style>
  <w:style w:type="paragraph" w:customStyle="1" w:styleId="Default">
    <w:name w:val="Default"/>
    <w:rsid w:val="00617F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BBD81C3BDBB544992D8B8A759149CF" ma:contentTypeVersion="13" ma:contentTypeDescription="Een nieuw document maken." ma:contentTypeScope="" ma:versionID="4fe3b506b0882348828d0f68dce9b87a">
  <xsd:schema xmlns:xsd="http://www.w3.org/2001/XMLSchema" xmlns:xs="http://www.w3.org/2001/XMLSchema" xmlns:p="http://schemas.microsoft.com/office/2006/metadata/properties" xmlns:ns3="e0410a76-c415-4be9-a7c3-76a384207a50" xmlns:ns4="2246986d-1cd1-4e3e-8115-a6c884550c42" targetNamespace="http://schemas.microsoft.com/office/2006/metadata/properties" ma:root="true" ma:fieldsID="fb712985b6ded7fc74a95dafc77e8940" ns3:_="" ns4:_="">
    <xsd:import namespace="e0410a76-c415-4be9-a7c3-76a384207a50"/>
    <xsd:import namespace="2246986d-1cd1-4e3e-8115-a6c884550c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10a76-c415-4be9-a7c3-76a384207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6986d-1cd1-4e3e-8115-a6c884550c4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4D117-06B2-4CF4-AD8F-DE8170115005}">
  <ds:schemaRefs>
    <ds:schemaRef ds:uri="http://schemas.microsoft.com/sharepoint/v3/contenttype/forms"/>
  </ds:schemaRefs>
</ds:datastoreItem>
</file>

<file path=customXml/itemProps2.xml><?xml version="1.0" encoding="utf-8"?>
<ds:datastoreItem xmlns:ds="http://schemas.openxmlformats.org/officeDocument/2006/customXml" ds:itemID="{69294B19-13E6-47EB-83F4-073E5F7004D0}">
  <ds:schemaRefs>
    <ds:schemaRef ds:uri="http://schemas.openxmlformats.org/package/2006/metadata/core-properties"/>
    <ds:schemaRef ds:uri="http://purl.org/dc/terms/"/>
    <ds:schemaRef ds:uri="2246986d-1cd1-4e3e-8115-a6c884550c42"/>
    <ds:schemaRef ds:uri="http://schemas.microsoft.com/office/2006/documentManagement/types"/>
    <ds:schemaRef ds:uri="http://purl.org/dc/dcmitype/"/>
    <ds:schemaRef ds:uri="http://purl.org/dc/elements/1.1/"/>
    <ds:schemaRef ds:uri="http://schemas.microsoft.com/office/infopath/2007/PartnerControls"/>
    <ds:schemaRef ds:uri="e0410a76-c415-4be9-a7c3-76a384207a5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4BD805E-B6FD-43A9-A986-1624F969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10a76-c415-4be9-a7c3-76a384207a50"/>
    <ds:schemaRef ds:uri="2246986d-1cd1-4e3e-8115-a6c884550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11190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Kleijnen,Fenna F.E.A.W.</dc:creator>
  <cp:keywords/>
  <dc:description/>
  <cp:lastModifiedBy>Karthaus,Juul J.</cp:lastModifiedBy>
  <cp:revision>12</cp:revision>
  <dcterms:created xsi:type="dcterms:W3CDTF">2022-06-10T07:37:00Z</dcterms:created>
  <dcterms:modified xsi:type="dcterms:W3CDTF">2022-06-14T12:17:00Z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0x01010005BBD81C3BDBB544992D8B8A759149CF</vt:lpwstr>
  </property>
  <property fmtid="{D5CDD505-2E9C-101B-9397-08002B2CF9AE}" pid="3" name="LeerlijncodeTP">
    <vt:lpwstr>335;#TP1VPV|9f7c27df-1547-434a-98d2-52a849543b3e</vt:lpwstr>
  </property>
  <property fmtid="{D5CDD505-2E9C-101B-9397-08002B2CF9AE}" pid="4" name="_dlc_DocIdItemGuid">
    <vt:lpwstr>a58173aa-718d-4fe9-88dd-1ac760b06936</vt:lpwstr>
  </property>
</Properties>
</file>