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C7DC3" w:rsidRDefault="009C7DC3" w:rsidP="009C7DC3">
      <w:pPr>
        <w:rPr>
          <w:i/>
        </w:rPr>
      </w:pPr>
      <w:r w:rsidRPr="00236C9E">
        <w:rPr>
          <w:i/>
        </w:rPr>
        <w:t>Opdracht</w:t>
      </w:r>
    </w:p>
    <w:p w:rsidR="009C7DC3" w:rsidRDefault="009C7DC3" w:rsidP="009C7DC3">
      <w:r>
        <w:t xml:space="preserve">Je krijgt een kaartje van de docent met daarop een standpunt over de wensen voor een vakantie. Je gaat in een groepje van vijf leerlingen bij elkaar staan met ieder een andere vakantiebestemming, bijvoorbeeld ‘Frankrijk’. Vervolgens probeer je de andere personen in jouw groepje te overtuigen van jouw vakantiebestemming en van de dingen die je graag wilt doen op vakantie. Je gebruikt daarvoor de wensen die op het kaartje staan. Om de andere groepsgenoten zo goed mogelijk te overtuigen, gebruik je </w:t>
      </w:r>
      <w:proofErr w:type="spellStart"/>
      <w:r>
        <w:t>SExI</w:t>
      </w:r>
      <w:proofErr w:type="spellEnd"/>
      <w:r>
        <w:t xml:space="preserve">-argumenten. </w:t>
      </w:r>
    </w:p>
    <w:p w:rsidR="009C7DC3" w:rsidRDefault="009C7DC3" w:rsidP="009C7DC3"/>
    <w:p w:rsidR="009C7DC3" w:rsidRDefault="009C7DC3" w:rsidP="009C7DC3">
      <w:r>
        <w:t xml:space="preserve">Doel: uiteindelijk moeten jullie als groepje één vakantiebestemming kiezen en ook aangeven wat jullie willen gaan doen op vakantie. </w:t>
      </w:r>
    </w:p>
    <w:p w:rsidR="009C7DC3" w:rsidRDefault="009C7DC3" w:rsidP="009C7DC3"/>
    <w:p w:rsidR="009C7DC3" w:rsidRDefault="009C7DC3" w:rsidP="009C7DC3">
      <w:r>
        <w:t xml:space="preserve">Regels: iedereen uit het groepje spreekt 1 minuut (iedereen krijgt de kans om zijn of haar vakantiebestemming en wensen door te geven aan de groep). </w:t>
      </w:r>
    </w:p>
    <w:p w:rsidR="009C7DC3" w:rsidRDefault="009C7DC3" w:rsidP="009C7DC3"/>
    <w:p w:rsidR="009C7DC3" w:rsidRDefault="009C7DC3" w:rsidP="009C7DC3">
      <w:r>
        <w:t>Daarna (na 5 minuten) mag iedereen praten en mag er door elkaar heen gepraat worden. Aan het einde van de slotronde kiezen jullie er samen voor om naar één land op vakantie te gaan en daar leuke dingen te doen.</w:t>
      </w:r>
    </w:p>
    <w:p w:rsidR="009C7DC3" w:rsidRDefault="009C7DC3" w:rsidP="009C7DC3"/>
    <w:p w:rsidR="009C7DC3" w:rsidRDefault="009C7DC3" w:rsidP="009C7DC3">
      <w:r>
        <w:t>Let op:</w:t>
      </w:r>
    </w:p>
    <w:p w:rsidR="009C7DC3" w:rsidRDefault="009C7DC3" w:rsidP="009C7DC3">
      <w:pPr>
        <w:pStyle w:val="Lijstalinea"/>
        <w:numPr>
          <w:ilvl w:val="0"/>
          <w:numId w:val="1"/>
        </w:numPr>
      </w:pPr>
      <w:r>
        <w:t>Je moet een vakantiebestemming kiezen, want anders gaan jullie helaas helemaal niet meer weg!</w:t>
      </w:r>
    </w:p>
    <w:p w:rsidR="009C7DC3" w:rsidRDefault="009C7DC3" w:rsidP="009C7DC3">
      <w:pPr>
        <w:pStyle w:val="Lijstalinea"/>
        <w:numPr>
          <w:ilvl w:val="0"/>
          <w:numId w:val="1"/>
        </w:numPr>
      </w:pPr>
      <w:r>
        <w:t>Je hebt een beperkt budget van 500 euro om activiteiten te ondernemen.</w:t>
      </w:r>
    </w:p>
    <w:p w:rsidR="009C7DC3" w:rsidRPr="00FE32F1" w:rsidRDefault="009C7DC3" w:rsidP="009C7DC3">
      <w:pPr>
        <w:pStyle w:val="Lijstalinea"/>
        <w:numPr>
          <w:ilvl w:val="0"/>
          <w:numId w:val="1"/>
        </w:numPr>
      </w:pPr>
      <w:r>
        <w:t>Je mag niet naar verschillende landen reizen.</w:t>
      </w:r>
    </w:p>
    <w:p w:rsidR="00560054" w:rsidRDefault="00560054"/>
    <w:sectPr w:rsidR="00560054" w:rsidSect="00EC609E">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4D"/>
    <w:family w:val="decorative"/>
    <w:pitch w:val="variable"/>
    <w:sig w:usb0="00000003" w:usb1="1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FC20693"/>
    <w:multiLevelType w:val="hybridMultilevel"/>
    <w:tmpl w:val="43C66BB8"/>
    <w:lvl w:ilvl="0" w:tplc="4D9CDF14">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DC3"/>
    <w:rsid w:val="00560054"/>
    <w:rsid w:val="009C7DC3"/>
    <w:rsid w:val="00EC609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0FF79D66-6D45-F646-9757-3A1E598B1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C7DC3"/>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9C7D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191</Words>
  <Characters>1055</Characters>
  <Application>Microsoft Office Word</Application>
  <DocSecurity>0</DocSecurity>
  <Lines>8</Lines>
  <Paragraphs>2</Paragraphs>
  <ScaleCrop>false</ScaleCrop>
  <Company/>
  <LinksUpToDate>false</LinksUpToDate>
  <CharactersWithSpaces>1244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Bastiaan Barbieri</dc:creator>
  <cp:keywords/>
  <dc:description/>
  <cp:lastModifiedBy>Bastiaan Barbieri</cp:lastModifiedBy>
  <cp:revision>1</cp:revision>
  <dcterms:created xsi:type="dcterms:W3CDTF">2020-08-12T17:31:00Z</dcterms:created>
  <dcterms:modified xsi:type="dcterms:W3CDTF">2020-08-12T17:31:00Z</dcterms:modified>
</cp:coreProperties>
</file>