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BC11" w14:textId="469F7B47" w:rsidR="00517AB7" w:rsidRDefault="00517AB7" w:rsidP="00517AB7">
      <w:pPr>
        <w:pStyle w:val="Titel"/>
      </w:pPr>
      <w:r>
        <w:t xml:space="preserve">Logo TV </w:t>
      </w:r>
      <w:proofErr w:type="spellStart"/>
      <w:r>
        <w:t>Mittwoch</w:t>
      </w:r>
      <w:proofErr w:type="spellEnd"/>
      <w:r>
        <w:t xml:space="preserve"> 18. </w:t>
      </w:r>
      <w:proofErr w:type="spellStart"/>
      <w:r>
        <w:t>Dezember</w:t>
      </w:r>
      <w:proofErr w:type="spellEnd"/>
      <w:r>
        <w:t xml:space="preserve"> 2019</w:t>
      </w:r>
    </w:p>
    <w:p w14:paraId="24393E3F" w14:textId="7317A6DA" w:rsidR="00781DEE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bookmarkStart w:id="0" w:name="_GoBack"/>
      <w:r w:rsidRPr="00517AB7">
        <w:rPr>
          <w:sz w:val="28"/>
          <w:szCs w:val="28"/>
          <w:lang w:val="de-DE"/>
        </w:rPr>
        <w:t>Was findet der deutsche Lehrerverband?</w:t>
      </w:r>
    </w:p>
    <w:p w14:paraId="6D68E76A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1C07C573" w14:textId="33D89D7F" w:rsidR="00517AB7" w:rsidRPr="00517AB7" w:rsidRDefault="003B624B" w:rsidP="00517AB7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Worüber möchten die Jugendliche gerne noch etwas mehr lernen?</w:t>
      </w:r>
    </w:p>
    <w:p w14:paraId="303929DD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34EA18C8" w14:textId="181EDCD1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Was ist dieses Jahr so besonders an den Protesten?</w:t>
      </w:r>
    </w:p>
    <w:p w14:paraId="730A02EF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13C578D1" w14:textId="2917EAE2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Nenne drei Gründe für die Protesten?</w:t>
      </w:r>
    </w:p>
    <w:p w14:paraId="159AB3CD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19B89A55" w14:textId="209C91F9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Was ist bei alle Protesten ähnlich (</w:t>
      </w:r>
      <w:proofErr w:type="spellStart"/>
      <w:r w:rsidRPr="00517AB7">
        <w:rPr>
          <w:sz w:val="28"/>
          <w:szCs w:val="28"/>
          <w:lang w:val="de-DE"/>
        </w:rPr>
        <w:t>hetzelfde</w:t>
      </w:r>
      <w:proofErr w:type="spellEnd"/>
      <w:r w:rsidRPr="00517AB7">
        <w:rPr>
          <w:sz w:val="28"/>
          <w:szCs w:val="28"/>
          <w:lang w:val="de-DE"/>
        </w:rPr>
        <w:t>)?</w:t>
      </w:r>
    </w:p>
    <w:p w14:paraId="3198BCC6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5A056F64" w14:textId="772828B2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 xml:space="preserve">Wie kann man bei </w:t>
      </w:r>
      <w:proofErr w:type="spellStart"/>
      <w:r w:rsidRPr="00517AB7">
        <w:rPr>
          <w:sz w:val="28"/>
          <w:szCs w:val="28"/>
          <w:lang w:val="de-DE"/>
        </w:rPr>
        <w:t>Sumoworsteln</w:t>
      </w:r>
      <w:proofErr w:type="spellEnd"/>
      <w:r w:rsidRPr="00517AB7">
        <w:rPr>
          <w:sz w:val="28"/>
          <w:szCs w:val="28"/>
          <w:lang w:val="de-DE"/>
        </w:rPr>
        <w:t xml:space="preserve"> gewinnen?</w:t>
      </w:r>
    </w:p>
    <w:p w14:paraId="5AAE31CB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1D8F383B" w14:textId="746E70C0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Wofür gilt den Gürtel?</w:t>
      </w:r>
    </w:p>
    <w:p w14:paraId="4BE870DB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1A6CEE4D" w14:textId="02708DCE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>Auf welchen Platz hat sie erwartet zu enden?</w:t>
      </w:r>
    </w:p>
    <w:p w14:paraId="32FCBD3A" w14:textId="77777777" w:rsidR="00517AB7" w:rsidRPr="00517AB7" w:rsidRDefault="00517AB7" w:rsidP="00517AB7">
      <w:pPr>
        <w:rPr>
          <w:sz w:val="28"/>
          <w:szCs w:val="28"/>
          <w:lang w:val="de-DE"/>
        </w:rPr>
      </w:pPr>
    </w:p>
    <w:p w14:paraId="5FFEC2A8" w14:textId="77777777" w:rsidR="003B624B" w:rsidRPr="00517AB7" w:rsidRDefault="003B624B" w:rsidP="003B624B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 w:rsidRPr="00517AB7">
        <w:rPr>
          <w:sz w:val="28"/>
          <w:szCs w:val="28"/>
          <w:lang w:val="de-DE"/>
        </w:rPr>
        <w:t xml:space="preserve">Warum hat </w:t>
      </w:r>
      <w:proofErr w:type="spellStart"/>
      <w:r w:rsidRPr="00517AB7">
        <w:rPr>
          <w:sz w:val="28"/>
          <w:szCs w:val="28"/>
          <w:lang w:val="de-DE"/>
        </w:rPr>
        <w:t>Dominick</w:t>
      </w:r>
      <w:proofErr w:type="spellEnd"/>
      <w:r w:rsidRPr="00517AB7">
        <w:rPr>
          <w:sz w:val="28"/>
          <w:szCs w:val="28"/>
          <w:lang w:val="de-DE"/>
        </w:rPr>
        <w:t xml:space="preserve"> den </w:t>
      </w:r>
      <w:proofErr w:type="spellStart"/>
      <w:r w:rsidRPr="00517AB7">
        <w:rPr>
          <w:sz w:val="28"/>
          <w:szCs w:val="28"/>
          <w:lang w:val="de-DE"/>
        </w:rPr>
        <w:t>Duschbus</w:t>
      </w:r>
      <w:proofErr w:type="spellEnd"/>
      <w:r w:rsidRPr="00517AB7">
        <w:rPr>
          <w:sz w:val="28"/>
          <w:szCs w:val="28"/>
          <w:lang w:val="de-DE"/>
        </w:rPr>
        <w:t xml:space="preserve"> eingerichtet.</w:t>
      </w:r>
    </w:p>
    <w:bookmarkEnd w:id="0"/>
    <w:p w14:paraId="4B7E9A32" w14:textId="77777777" w:rsidR="003B624B" w:rsidRPr="00517AB7" w:rsidRDefault="003B624B" w:rsidP="00517AB7">
      <w:pPr>
        <w:rPr>
          <w:lang w:val="de-DE"/>
        </w:rPr>
      </w:pPr>
    </w:p>
    <w:sectPr w:rsidR="003B624B" w:rsidRPr="0051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137F7"/>
    <w:multiLevelType w:val="hybridMultilevel"/>
    <w:tmpl w:val="6E38E6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B"/>
    <w:rsid w:val="003B624B"/>
    <w:rsid w:val="00517AB7"/>
    <w:rsid w:val="007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5DD4"/>
  <w15:chartTrackingRefBased/>
  <w15:docId w15:val="{44A5A170-F365-4D90-BA9F-9527D6C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624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17A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4" ma:contentTypeDescription="Create a new document." ma:contentTypeScope="" ma:versionID="b167df08b6257d6d6d93352f44a77cbf">
  <xsd:schema xmlns:xsd="http://www.w3.org/2001/XMLSchema" xmlns:xs="http://www.w3.org/2001/XMLSchema" xmlns:p="http://schemas.microsoft.com/office/2006/metadata/properties" xmlns:ns3="96c1611c-1f82-4d30-b82f-6a3de9ec3232" targetNamespace="http://schemas.microsoft.com/office/2006/metadata/properties" ma:root="true" ma:fieldsID="a9db06cebcd8c497483d4e870fe1bdd5" ns3:_="">
    <xsd:import namespace="96c1611c-1f82-4d30-b82f-6a3de9ec3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0E713-6728-4A91-AFE7-403183577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130C3-A986-4456-817F-81AC46B2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093E-15C0-42DD-A776-E455F546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Meeuws, Sjors</cp:lastModifiedBy>
  <cp:revision>2</cp:revision>
  <dcterms:created xsi:type="dcterms:W3CDTF">2019-12-18T20:08:00Z</dcterms:created>
  <dcterms:modified xsi:type="dcterms:W3CDTF">2019-12-19T07:34:00Z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