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5C1BC" w14:textId="25239802" w:rsidR="006847F1" w:rsidRPr="00AE47FC" w:rsidRDefault="00D174FF" w:rsidP="00792DA3">
      <w:pPr>
        <w:spacing w:after="120"/>
        <w:jc w:val="center"/>
        <w:rPr>
          <w:rFonts w:ascii="Arial" w:hAnsi="Arial" w:cs="Arial"/>
          <w:smallCaps/>
          <w:sz w:val="96"/>
          <w:szCs w:val="96"/>
        </w:rPr>
      </w:pPr>
      <w:r>
        <w:rPr>
          <w:rFonts w:ascii="Arial" w:hAnsi="Arial" w:cs="Arial"/>
          <w:smallCaps/>
          <w:sz w:val="96"/>
          <w:szCs w:val="96"/>
        </w:rPr>
        <w:t>spexxx</w:t>
      </w:r>
    </w:p>
    <w:p w14:paraId="286106BC" w14:textId="17F518D2" w:rsidR="00AE47FC" w:rsidRPr="00AE47FC" w:rsidRDefault="00613ECC" w:rsidP="00792DA3">
      <w:pPr>
        <w:spacing w:after="120"/>
        <w:jc w:val="center"/>
        <w:rPr>
          <w:rFonts w:ascii="Arial" w:hAnsi="Arial" w:cs="Arial"/>
          <w:sz w:val="96"/>
          <w:szCs w:val="96"/>
        </w:rPr>
      </w:pPr>
      <w:r>
        <w:rPr>
          <w:rFonts w:ascii="Arial" w:hAnsi="Arial" w:cs="Arial"/>
          <w:noProof/>
          <w:sz w:val="96"/>
          <w:szCs w:val="96"/>
          <w:lang w:eastAsia="nl-NL"/>
        </w:rPr>
        <w:drawing>
          <wp:inline distT="0" distB="0" distL="0" distR="0" wp14:anchorId="30C601BD" wp14:editId="2657A150">
            <wp:extent cx="5760720" cy="4698365"/>
            <wp:effectExtent l="0" t="0" r="0"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698365"/>
                    </a:xfrm>
                    <a:prstGeom prst="rect">
                      <a:avLst/>
                    </a:prstGeom>
                  </pic:spPr>
                </pic:pic>
              </a:graphicData>
            </a:graphic>
          </wp:inline>
        </w:drawing>
      </w:r>
    </w:p>
    <w:p w14:paraId="619267C4" w14:textId="77777777" w:rsidR="001F383C" w:rsidRDefault="001F383C" w:rsidP="00792DA3">
      <w:pPr>
        <w:spacing w:after="120"/>
        <w:jc w:val="center"/>
        <w:rPr>
          <w:rFonts w:ascii="Arial" w:hAnsi="Arial" w:cs="Arial"/>
          <w:sz w:val="96"/>
          <w:szCs w:val="96"/>
        </w:rPr>
      </w:pPr>
    </w:p>
    <w:p w14:paraId="1EA59D1F" w14:textId="6CE9D4B7" w:rsidR="00AE47FC" w:rsidRDefault="00AE47FC" w:rsidP="00792DA3">
      <w:pPr>
        <w:spacing w:after="120"/>
        <w:jc w:val="center"/>
        <w:rPr>
          <w:rFonts w:ascii="Arial" w:hAnsi="Arial" w:cs="Arial"/>
          <w:sz w:val="96"/>
          <w:szCs w:val="96"/>
        </w:rPr>
      </w:pPr>
      <w:r>
        <w:rPr>
          <w:rFonts w:ascii="Arial" w:hAnsi="Arial" w:cs="Arial"/>
          <w:sz w:val="96"/>
          <w:szCs w:val="96"/>
        </w:rPr>
        <w:t xml:space="preserve">Finale Alympiade </w:t>
      </w:r>
    </w:p>
    <w:p w14:paraId="4B6BF7DD" w14:textId="7F40E394" w:rsidR="008E1480" w:rsidRDefault="00AE47FC" w:rsidP="00792DA3">
      <w:pPr>
        <w:spacing w:after="120"/>
        <w:jc w:val="center"/>
        <w:rPr>
          <w:rFonts w:ascii="Arial" w:hAnsi="Arial" w:cs="Arial"/>
          <w:sz w:val="56"/>
          <w:szCs w:val="56"/>
        </w:rPr>
      </w:pPr>
      <w:r w:rsidRPr="00AE47FC">
        <w:rPr>
          <w:rFonts w:ascii="Arial" w:hAnsi="Arial" w:cs="Arial"/>
          <w:sz w:val="56"/>
          <w:szCs w:val="56"/>
        </w:rPr>
        <w:t>1</w:t>
      </w:r>
      <w:r w:rsidR="00D174FF">
        <w:rPr>
          <w:rFonts w:ascii="Arial" w:hAnsi="Arial" w:cs="Arial"/>
          <w:sz w:val="56"/>
          <w:szCs w:val="56"/>
        </w:rPr>
        <w:t>7</w:t>
      </w:r>
      <w:r w:rsidRPr="00AE47FC">
        <w:rPr>
          <w:rFonts w:ascii="Arial" w:hAnsi="Arial" w:cs="Arial"/>
          <w:sz w:val="56"/>
          <w:szCs w:val="56"/>
        </w:rPr>
        <w:t>-1</w:t>
      </w:r>
      <w:r w:rsidR="00D174FF">
        <w:rPr>
          <w:rFonts w:ascii="Arial" w:hAnsi="Arial" w:cs="Arial"/>
          <w:sz w:val="56"/>
          <w:szCs w:val="56"/>
        </w:rPr>
        <w:t>8</w:t>
      </w:r>
      <w:r w:rsidRPr="00AE47FC">
        <w:rPr>
          <w:rFonts w:ascii="Arial" w:hAnsi="Arial" w:cs="Arial"/>
          <w:sz w:val="56"/>
          <w:szCs w:val="56"/>
        </w:rPr>
        <w:t xml:space="preserve"> maart 202</w:t>
      </w:r>
      <w:r w:rsidR="00D174FF">
        <w:rPr>
          <w:rFonts w:ascii="Arial" w:hAnsi="Arial" w:cs="Arial"/>
          <w:sz w:val="56"/>
          <w:szCs w:val="56"/>
        </w:rPr>
        <w:t>3</w:t>
      </w:r>
    </w:p>
    <w:p w14:paraId="3A7ADAA0" w14:textId="5ED32621" w:rsidR="00AD4E30" w:rsidRPr="00AE47FC" w:rsidRDefault="00AE47FC" w:rsidP="0013247B">
      <w:pPr>
        <w:spacing w:after="120"/>
        <w:jc w:val="center"/>
        <w:rPr>
          <w:rFonts w:ascii="Arial" w:hAnsi="Arial" w:cs="Arial"/>
          <w:b/>
          <w:bCs/>
          <w:sz w:val="28"/>
          <w:szCs w:val="28"/>
        </w:rPr>
      </w:pPr>
      <w:r>
        <w:rPr>
          <w:rFonts w:ascii="Arial" w:hAnsi="Arial" w:cs="Arial"/>
          <w:sz w:val="56"/>
          <w:szCs w:val="56"/>
        </w:rPr>
        <w:t>Garderen</w:t>
      </w:r>
      <w:r w:rsidR="00AD4E30" w:rsidRPr="00AE47FC">
        <w:rPr>
          <w:rFonts w:ascii="Arial" w:hAnsi="Arial" w:cs="Arial"/>
          <w:b/>
          <w:bCs/>
          <w:sz w:val="28"/>
          <w:szCs w:val="28"/>
        </w:rPr>
        <w:br w:type="page"/>
      </w:r>
    </w:p>
    <w:p w14:paraId="21D89E59" w14:textId="1BE317DE" w:rsidR="00AE47FC" w:rsidRPr="00E771ED" w:rsidRDefault="00AE47FC" w:rsidP="00D174FF">
      <w:pPr>
        <w:pStyle w:val="Kop1"/>
        <w:spacing w:before="0" w:after="120"/>
        <w:rPr>
          <w:rFonts w:ascii="Arial" w:hAnsi="Arial" w:cs="Arial"/>
        </w:rPr>
      </w:pPr>
      <w:r w:rsidRPr="00E771ED">
        <w:rPr>
          <w:rFonts w:ascii="Arial" w:hAnsi="Arial" w:cs="Arial"/>
        </w:rPr>
        <w:lastRenderedPageBreak/>
        <w:t>Colofon</w:t>
      </w:r>
    </w:p>
    <w:p w14:paraId="34D6312C" w14:textId="0C669EF5" w:rsidR="00AE47FC" w:rsidRPr="0049085A" w:rsidRDefault="00AE47FC" w:rsidP="00792DA3">
      <w:pPr>
        <w:spacing w:after="120"/>
        <w:rPr>
          <w:rFonts w:ascii="Arial" w:hAnsi="Arial" w:cs="Arial"/>
          <w:sz w:val="20"/>
          <w:szCs w:val="20"/>
        </w:rPr>
      </w:pPr>
      <w:r w:rsidRPr="0049085A">
        <w:rPr>
          <w:rFonts w:ascii="Arial" w:hAnsi="Arial" w:cs="Arial"/>
          <w:sz w:val="20"/>
          <w:szCs w:val="20"/>
        </w:rPr>
        <w:t>De Wiskunde Alympiade is een initiatief van het Freudenthal Instituut, Universiteit Utrecht. De Alympiade commissie is verantwoordelijk voor de organisatie van de Alympiade en het vervaardigen van de opdracht.</w:t>
      </w:r>
      <w:r w:rsidR="00D174FF" w:rsidRPr="0049085A">
        <w:rPr>
          <w:rFonts w:ascii="Arial" w:hAnsi="Arial" w:cs="Arial"/>
          <w:sz w:val="20"/>
          <w:szCs w:val="20"/>
        </w:rPr>
        <w:t xml:space="preserve"> </w:t>
      </w:r>
      <w:r w:rsidRPr="0049085A">
        <w:rPr>
          <w:rFonts w:ascii="Arial" w:hAnsi="Arial" w:cs="Arial"/>
          <w:sz w:val="20"/>
          <w:szCs w:val="20"/>
        </w:rPr>
        <w:t>De commissie bestaat uit:</w:t>
      </w:r>
    </w:p>
    <w:p w14:paraId="18292A85" w14:textId="77777777" w:rsidR="00AE47FC" w:rsidRPr="0049085A" w:rsidRDefault="00AE47FC" w:rsidP="00792DA3">
      <w:pPr>
        <w:spacing w:after="120"/>
        <w:rPr>
          <w:rFonts w:ascii="Arial" w:hAnsi="Arial" w:cs="Arial"/>
          <w:b/>
          <w:sz w:val="20"/>
          <w:szCs w:val="20"/>
        </w:rPr>
      </w:pPr>
      <w:r w:rsidRPr="0049085A">
        <w:rPr>
          <w:rFonts w:ascii="Arial" w:hAnsi="Arial" w:cs="Arial"/>
          <w:b/>
          <w:sz w:val="20"/>
          <w:szCs w:val="20"/>
        </w:rPr>
        <w:t>Marcel Daems</w:t>
      </w:r>
    </w:p>
    <w:p w14:paraId="7E50F95E" w14:textId="77777777" w:rsidR="00AE47FC" w:rsidRPr="0049085A" w:rsidRDefault="00AE47FC" w:rsidP="00792DA3">
      <w:pPr>
        <w:spacing w:after="120"/>
        <w:rPr>
          <w:rFonts w:ascii="Arial" w:hAnsi="Arial" w:cs="Arial"/>
          <w:sz w:val="20"/>
          <w:szCs w:val="20"/>
        </w:rPr>
      </w:pPr>
      <w:r w:rsidRPr="0049085A">
        <w:rPr>
          <w:rFonts w:ascii="Arial" w:hAnsi="Arial" w:cs="Arial"/>
          <w:sz w:val="20"/>
          <w:szCs w:val="20"/>
        </w:rPr>
        <w:t>Gymnasium Sorghvliet, Den Haag</w:t>
      </w:r>
    </w:p>
    <w:p w14:paraId="037B8F2D" w14:textId="77777777" w:rsidR="00AE47FC" w:rsidRPr="0049085A" w:rsidRDefault="00AE47FC" w:rsidP="00792DA3">
      <w:pPr>
        <w:spacing w:after="120"/>
        <w:rPr>
          <w:rFonts w:ascii="Arial" w:hAnsi="Arial" w:cs="Arial"/>
          <w:b/>
          <w:sz w:val="20"/>
          <w:szCs w:val="20"/>
        </w:rPr>
      </w:pPr>
      <w:r w:rsidRPr="0049085A">
        <w:rPr>
          <w:rFonts w:ascii="Arial" w:hAnsi="Arial" w:cs="Arial"/>
          <w:b/>
          <w:sz w:val="20"/>
          <w:szCs w:val="20"/>
        </w:rPr>
        <w:t>Eric van Dijk</w:t>
      </w:r>
    </w:p>
    <w:p w14:paraId="363066EC" w14:textId="77777777" w:rsidR="00AE47FC" w:rsidRPr="0049085A" w:rsidRDefault="00AE47FC" w:rsidP="00792DA3">
      <w:pPr>
        <w:spacing w:after="120"/>
        <w:rPr>
          <w:rFonts w:ascii="Arial" w:hAnsi="Arial" w:cs="Arial"/>
          <w:sz w:val="20"/>
          <w:szCs w:val="20"/>
        </w:rPr>
      </w:pPr>
      <w:r w:rsidRPr="0049085A">
        <w:rPr>
          <w:rFonts w:ascii="Arial" w:hAnsi="Arial" w:cs="Arial"/>
          <w:sz w:val="20"/>
          <w:szCs w:val="20"/>
        </w:rPr>
        <w:t>Lorentz Casimir Lyceum, Eindhoven</w:t>
      </w:r>
    </w:p>
    <w:p w14:paraId="79E940B3" w14:textId="77777777" w:rsidR="00AE47FC" w:rsidRPr="0049085A" w:rsidRDefault="00AE47FC" w:rsidP="00792DA3">
      <w:pPr>
        <w:spacing w:after="120"/>
        <w:rPr>
          <w:rFonts w:ascii="Arial" w:hAnsi="Arial" w:cs="Arial"/>
          <w:b/>
          <w:sz w:val="20"/>
          <w:szCs w:val="20"/>
        </w:rPr>
      </w:pPr>
      <w:r w:rsidRPr="0049085A">
        <w:rPr>
          <w:rFonts w:ascii="Arial" w:hAnsi="Arial" w:cs="Arial"/>
          <w:b/>
          <w:sz w:val="20"/>
          <w:szCs w:val="20"/>
        </w:rPr>
        <w:t>Tom Goris</w:t>
      </w:r>
    </w:p>
    <w:p w14:paraId="0464127C" w14:textId="77777777" w:rsidR="00AE47FC" w:rsidRPr="0049085A" w:rsidRDefault="00AE47FC" w:rsidP="00792DA3">
      <w:pPr>
        <w:spacing w:after="120"/>
        <w:rPr>
          <w:rFonts w:ascii="Arial" w:hAnsi="Arial" w:cs="Arial"/>
          <w:sz w:val="20"/>
          <w:szCs w:val="20"/>
        </w:rPr>
      </w:pPr>
      <w:r w:rsidRPr="0049085A">
        <w:rPr>
          <w:rFonts w:ascii="Arial" w:hAnsi="Arial" w:cs="Arial"/>
          <w:sz w:val="20"/>
          <w:szCs w:val="20"/>
        </w:rPr>
        <w:t>Fontys Lerarenopleiding, Tilburg</w:t>
      </w:r>
    </w:p>
    <w:p w14:paraId="0E25D17A" w14:textId="77777777" w:rsidR="00AE47FC" w:rsidRPr="0049085A" w:rsidRDefault="00AE47FC" w:rsidP="00792DA3">
      <w:pPr>
        <w:spacing w:after="120"/>
        <w:rPr>
          <w:rFonts w:ascii="Arial" w:hAnsi="Arial" w:cs="Arial"/>
          <w:b/>
          <w:sz w:val="20"/>
          <w:szCs w:val="20"/>
        </w:rPr>
      </w:pPr>
      <w:r w:rsidRPr="0049085A">
        <w:rPr>
          <w:rFonts w:ascii="Arial" w:hAnsi="Arial" w:cs="Arial"/>
          <w:b/>
          <w:sz w:val="20"/>
          <w:szCs w:val="20"/>
        </w:rPr>
        <w:t>Dédé de Haan</w:t>
      </w:r>
    </w:p>
    <w:p w14:paraId="5BE1F229" w14:textId="77777777" w:rsidR="00AE47FC" w:rsidRPr="0049085A" w:rsidRDefault="00AE47FC" w:rsidP="00792DA3">
      <w:pPr>
        <w:spacing w:after="120"/>
        <w:rPr>
          <w:rFonts w:ascii="Arial" w:hAnsi="Arial" w:cs="Arial"/>
          <w:sz w:val="20"/>
          <w:szCs w:val="20"/>
          <w:lang w:val="de-DE"/>
        </w:rPr>
      </w:pPr>
      <w:r w:rsidRPr="0049085A">
        <w:rPr>
          <w:rFonts w:ascii="Arial" w:hAnsi="Arial" w:cs="Arial"/>
          <w:sz w:val="20"/>
          <w:szCs w:val="20"/>
          <w:lang w:val="de-DE"/>
        </w:rPr>
        <w:t>Freudenthal Instituut, Utrecht</w:t>
      </w:r>
    </w:p>
    <w:p w14:paraId="0613FB9F" w14:textId="77777777" w:rsidR="00AE47FC" w:rsidRPr="0049085A" w:rsidRDefault="00AE47FC" w:rsidP="00792DA3">
      <w:pPr>
        <w:spacing w:after="120"/>
        <w:rPr>
          <w:rFonts w:ascii="Arial" w:hAnsi="Arial" w:cs="Arial"/>
          <w:b/>
          <w:sz w:val="20"/>
          <w:szCs w:val="20"/>
          <w:lang w:val="de-DE"/>
        </w:rPr>
      </w:pPr>
      <w:r w:rsidRPr="0049085A">
        <w:rPr>
          <w:rFonts w:ascii="Arial" w:hAnsi="Arial" w:cs="Arial"/>
          <w:b/>
          <w:sz w:val="20"/>
          <w:szCs w:val="20"/>
          <w:lang w:val="de-DE"/>
        </w:rPr>
        <w:t>Senta Haas</w:t>
      </w:r>
    </w:p>
    <w:p w14:paraId="47A8A561" w14:textId="77777777" w:rsidR="00AE47FC" w:rsidRPr="0049085A" w:rsidRDefault="00AE47FC" w:rsidP="00792DA3">
      <w:pPr>
        <w:spacing w:after="120"/>
        <w:rPr>
          <w:rFonts w:ascii="Arial" w:hAnsi="Arial" w:cs="Arial"/>
          <w:sz w:val="20"/>
          <w:szCs w:val="20"/>
          <w:lang w:val="de-DE"/>
        </w:rPr>
      </w:pPr>
      <w:r w:rsidRPr="0049085A">
        <w:rPr>
          <w:rFonts w:ascii="Arial" w:hAnsi="Arial" w:cs="Arial"/>
          <w:sz w:val="20"/>
          <w:szCs w:val="20"/>
          <w:lang w:val="de-DE"/>
        </w:rPr>
        <w:t>Städtisches Gymnasium Hennef, Hennef, Duitsland</w:t>
      </w:r>
    </w:p>
    <w:p w14:paraId="2BDD50EF" w14:textId="77777777" w:rsidR="00AE47FC" w:rsidRPr="0049085A" w:rsidRDefault="00AE47FC" w:rsidP="00792DA3">
      <w:pPr>
        <w:spacing w:after="120"/>
        <w:rPr>
          <w:rFonts w:ascii="Arial" w:hAnsi="Arial" w:cs="Arial"/>
          <w:b/>
          <w:sz w:val="20"/>
          <w:szCs w:val="20"/>
          <w:lang w:val="de-DE"/>
        </w:rPr>
      </w:pPr>
      <w:r w:rsidRPr="0049085A">
        <w:rPr>
          <w:rFonts w:ascii="Arial" w:hAnsi="Arial" w:cs="Arial"/>
          <w:b/>
          <w:sz w:val="20"/>
          <w:szCs w:val="20"/>
          <w:lang w:val="de-DE"/>
        </w:rPr>
        <w:t>Kim Kaspers</w:t>
      </w:r>
    </w:p>
    <w:p w14:paraId="64769A5E" w14:textId="77777777" w:rsidR="00AE47FC" w:rsidRPr="0049085A" w:rsidRDefault="00AE47FC" w:rsidP="00792DA3">
      <w:pPr>
        <w:spacing w:after="120"/>
        <w:rPr>
          <w:rFonts w:ascii="Arial" w:hAnsi="Arial" w:cs="Arial"/>
          <w:sz w:val="20"/>
          <w:szCs w:val="20"/>
        </w:rPr>
      </w:pPr>
      <w:r w:rsidRPr="0049085A">
        <w:rPr>
          <w:rFonts w:ascii="Arial" w:hAnsi="Arial" w:cs="Arial"/>
          <w:sz w:val="20"/>
          <w:szCs w:val="20"/>
        </w:rPr>
        <w:t>Murmellius Gymnasium, Alkmaar</w:t>
      </w:r>
    </w:p>
    <w:p w14:paraId="350CF52C" w14:textId="77777777" w:rsidR="00AE47FC" w:rsidRPr="0049085A" w:rsidRDefault="00AE47FC" w:rsidP="00792DA3">
      <w:pPr>
        <w:spacing w:after="120"/>
        <w:rPr>
          <w:rFonts w:ascii="Arial" w:hAnsi="Arial" w:cs="Arial"/>
          <w:b/>
          <w:sz w:val="20"/>
          <w:szCs w:val="20"/>
        </w:rPr>
      </w:pPr>
      <w:r w:rsidRPr="0049085A">
        <w:rPr>
          <w:rFonts w:ascii="Arial" w:hAnsi="Arial" w:cs="Arial"/>
          <w:b/>
          <w:sz w:val="20"/>
          <w:szCs w:val="20"/>
        </w:rPr>
        <w:t>Johan van de Leur</w:t>
      </w:r>
    </w:p>
    <w:p w14:paraId="4D265779" w14:textId="77777777" w:rsidR="00AE47FC" w:rsidRPr="0049085A" w:rsidRDefault="00AE47FC" w:rsidP="00792DA3">
      <w:pPr>
        <w:spacing w:after="120"/>
        <w:rPr>
          <w:rFonts w:ascii="Arial" w:hAnsi="Arial" w:cs="Arial"/>
          <w:sz w:val="20"/>
          <w:szCs w:val="20"/>
        </w:rPr>
      </w:pPr>
      <w:r w:rsidRPr="0049085A">
        <w:rPr>
          <w:rFonts w:ascii="Arial" w:hAnsi="Arial" w:cs="Arial"/>
          <w:sz w:val="20"/>
          <w:szCs w:val="20"/>
        </w:rPr>
        <w:t>Mathematisch Instituut, Universiteit Utrecht</w:t>
      </w:r>
    </w:p>
    <w:p w14:paraId="52F6A987" w14:textId="77777777" w:rsidR="00AE47FC" w:rsidRPr="0049085A" w:rsidRDefault="00AE47FC" w:rsidP="00792DA3">
      <w:pPr>
        <w:spacing w:after="120"/>
        <w:rPr>
          <w:rFonts w:ascii="Arial" w:hAnsi="Arial" w:cs="Arial"/>
          <w:b/>
          <w:sz w:val="20"/>
          <w:szCs w:val="20"/>
        </w:rPr>
      </w:pPr>
      <w:r w:rsidRPr="0049085A">
        <w:rPr>
          <w:rFonts w:ascii="Arial" w:hAnsi="Arial" w:cs="Arial"/>
          <w:b/>
          <w:sz w:val="20"/>
          <w:szCs w:val="20"/>
        </w:rPr>
        <w:t>Matthias Lippert</w:t>
      </w:r>
    </w:p>
    <w:p w14:paraId="1DBD95A1" w14:textId="078590DC" w:rsidR="00EA0AB0" w:rsidRPr="0049085A" w:rsidRDefault="00EA0AB0" w:rsidP="00EA0AB0">
      <w:pPr>
        <w:spacing w:after="120"/>
        <w:rPr>
          <w:rFonts w:ascii="Arial" w:hAnsi="Arial" w:cs="Arial"/>
          <w:sz w:val="20"/>
          <w:szCs w:val="20"/>
        </w:rPr>
      </w:pPr>
      <w:r w:rsidRPr="0049085A">
        <w:rPr>
          <w:rFonts w:ascii="Arial" w:hAnsi="Arial" w:cs="Arial"/>
          <w:sz w:val="20"/>
          <w:szCs w:val="20"/>
        </w:rPr>
        <w:t xml:space="preserve">Bezirksregierung Köln, </w:t>
      </w:r>
      <w:r w:rsidR="0022428D" w:rsidRPr="0049085A">
        <w:rPr>
          <w:rFonts w:ascii="Arial" w:hAnsi="Arial" w:cs="Arial"/>
          <w:sz w:val="20"/>
          <w:szCs w:val="20"/>
        </w:rPr>
        <w:t>Duitsland</w:t>
      </w:r>
    </w:p>
    <w:p w14:paraId="35BCF7B6" w14:textId="77777777" w:rsidR="00AE47FC" w:rsidRPr="0049085A" w:rsidRDefault="00AE47FC" w:rsidP="00792DA3">
      <w:pPr>
        <w:spacing w:after="120"/>
        <w:rPr>
          <w:rFonts w:ascii="Arial" w:hAnsi="Arial" w:cs="Arial"/>
          <w:b/>
          <w:sz w:val="20"/>
          <w:szCs w:val="20"/>
        </w:rPr>
      </w:pPr>
      <w:r w:rsidRPr="0049085A">
        <w:rPr>
          <w:rFonts w:ascii="Arial" w:hAnsi="Arial" w:cs="Arial"/>
          <w:b/>
          <w:sz w:val="20"/>
          <w:szCs w:val="20"/>
        </w:rPr>
        <w:t>Ruud Stolwijk</w:t>
      </w:r>
    </w:p>
    <w:p w14:paraId="2D77E047" w14:textId="77777777" w:rsidR="00AE47FC" w:rsidRPr="0049085A" w:rsidRDefault="00AE47FC" w:rsidP="00792DA3">
      <w:pPr>
        <w:spacing w:after="120"/>
        <w:rPr>
          <w:rFonts w:ascii="Arial" w:hAnsi="Arial" w:cs="Arial"/>
          <w:sz w:val="20"/>
          <w:szCs w:val="20"/>
        </w:rPr>
      </w:pPr>
      <w:r w:rsidRPr="0049085A">
        <w:rPr>
          <w:rFonts w:ascii="Arial" w:hAnsi="Arial" w:cs="Arial"/>
          <w:sz w:val="20"/>
          <w:szCs w:val="20"/>
        </w:rPr>
        <w:t>CITO, Arnhem, Vrijeschool Zutphen VO, Zutphen</w:t>
      </w:r>
    </w:p>
    <w:p w14:paraId="6AE3D17E" w14:textId="77777777" w:rsidR="00AE47FC" w:rsidRPr="0049085A" w:rsidRDefault="00AE47FC" w:rsidP="00792DA3">
      <w:pPr>
        <w:spacing w:after="120"/>
        <w:rPr>
          <w:rFonts w:ascii="Arial" w:hAnsi="Arial" w:cs="Arial"/>
          <w:b/>
          <w:sz w:val="20"/>
          <w:szCs w:val="20"/>
        </w:rPr>
      </w:pPr>
      <w:r w:rsidRPr="0049085A">
        <w:rPr>
          <w:rFonts w:ascii="Arial" w:hAnsi="Arial" w:cs="Arial"/>
          <w:b/>
          <w:sz w:val="20"/>
          <w:szCs w:val="20"/>
        </w:rPr>
        <w:t>Monica Wijers</w:t>
      </w:r>
    </w:p>
    <w:p w14:paraId="40E8B679" w14:textId="77777777" w:rsidR="00AE47FC" w:rsidRPr="0049085A" w:rsidRDefault="00AE47FC" w:rsidP="00792DA3">
      <w:pPr>
        <w:spacing w:after="120"/>
        <w:rPr>
          <w:rFonts w:ascii="Arial" w:hAnsi="Arial" w:cs="Arial"/>
          <w:sz w:val="20"/>
          <w:szCs w:val="20"/>
        </w:rPr>
      </w:pPr>
      <w:r w:rsidRPr="0049085A">
        <w:rPr>
          <w:rFonts w:ascii="Arial" w:hAnsi="Arial" w:cs="Arial"/>
          <w:sz w:val="20"/>
          <w:szCs w:val="20"/>
        </w:rPr>
        <w:t>Freudenthal Instituut, Utrecht</w:t>
      </w:r>
    </w:p>
    <w:p w14:paraId="3AAD28C8" w14:textId="77777777" w:rsidR="00AE47FC" w:rsidRPr="0049085A" w:rsidRDefault="00AE47FC" w:rsidP="00792DA3">
      <w:pPr>
        <w:spacing w:after="120"/>
        <w:rPr>
          <w:rFonts w:ascii="Arial" w:hAnsi="Arial" w:cs="Arial"/>
          <w:sz w:val="20"/>
          <w:szCs w:val="20"/>
        </w:rPr>
      </w:pPr>
    </w:p>
    <w:p w14:paraId="20025EEB" w14:textId="77777777" w:rsidR="00AE47FC" w:rsidRPr="0049085A" w:rsidRDefault="00AE47FC" w:rsidP="00792DA3">
      <w:pPr>
        <w:spacing w:after="120"/>
        <w:rPr>
          <w:rFonts w:ascii="Arial" w:hAnsi="Arial" w:cs="Arial"/>
          <w:sz w:val="20"/>
          <w:szCs w:val="20"/>
        </w:rPr>
      </w:pPr>
      <w:r w:rsidRPr="0049085A">
        <w:rPr>
          <w:rFonts w:ascii="Arial" w:hAnsi="Arial" w:cs="Arial"/>
          <w:sz w:val="20"/>
          <w:szCs w:val="20"/>
        </w:rPr>
        <w:t>Secretariaat:</w:t>
      </w:r>
    </w:p>
    <w:p w14:paraId="1600242E" w14:textId="01C54AF6" w:rsidR="00AE47FC" w:rsidRPr="0049085A" w:rsidRDefault="00AE47FC" w:rsidP="00792DA3">
      <w:pPr>
        <w:spacing w:after="120"/>
        <w:rPr>
          <w:rFonts w:ascii="Arial" w:hAnsi="Arial" w:cs="Arial"/>
          <w:b/>
          <w:sz w:val="20"/>
          <w:szCs w:val="20"/>
        </w:rPr>
      </w:pPr>
      <w:r w:rsidRPr="0049085A">
        <w:rPr>
          <w:rFonts w:ascii="Arial" w:hAnsi="Arial" w:cs="Arial"/>
          <w:b/>
          <w:sz w:val="20"/>
          <w:szCs w:val="20"/>
        </w:rPr>
        <w:t>Mariozee Wintermans</w:t>
      </w:r>
    </w:p>
    <w:p w14:paraId="1E78C524" w14:textId="77777777" w:rsidR="00AE47FC" w:rsidRPr="0049085A" w:rsidRDefault="00AE47FC" w:rsidP="00792DA3">
      <w:pPr>
        <w:spacing w:after="120"/>
        <w:rPr>
          <w:rFonts w:ascii="Arial" w:hAnsi="Arial" w:cs="Arial"/>
          <w:sz w:val="20"/>
          <w:szCs w:val="20"/>
        </w:rPr>
      </w:pPr>
      <w:r w:rsidRPr="0049085A">
        <w:rPr>
          <w:rFonts w:ascii="Arial" w:hAnsi="Arial" w:cs="Arial"/>
          <w:sz w:val="20"/>
          <w:szCs w:val="20"/>
        </w:rPr>
        <w:t>Freudenthal Instituut, Utrecht</w:t>
      </w:r>
    </w:p>
    <w:p w14:paraId="1A2FB40C" w14:textId="27B2944E" w:rsidR="00AE47FC" w:rsidRPr="0049085A" w:rsidRDefault="00AE47FC" w:rsidP="00792DA3">
      <w:pPr>
        <w:spacing w:after="120"/>
        <w:rPr>
          <w:rFonts w:ascii="Arial" w:hAnsi="Arial" w:cs="Arial"/>
          <w:sz w:val="20"/>
          <w:szCs w:val="20"/>
        </w:rPr>
      </w:pPr>
    </w:p>
    <w:p w14:paraId="08F031A2" w14:textId="07D6457F" w:rsidR="00D174FF" w:rsidRPr="0049085A" w:rsidRDefault="0049085A" w:rsidP="00792DA3">
      <w:pPr>
        <w:spacing w:after="120"/>
        <w:rPr>
          <w:rFonts w:ascii="Arial" w:hAnsi="Arial" w:cs="Arial"/>
          <w:sz w:val="20"/>
          <w:szCs w:val="20"/>
        </w:rPr>
      </w:pPr>
      <w:r w:rsidRPr="0049085A">
        <w:rPr>
          <w:rFonts w:ascii="Arial" w:hAnsi="Arial" w:cs="Arial"/>
          <w:b/>
          <w:noProof/>
          <w:sz w:val="20"/>
          <w:szCs w:val="20"/>
          <w:lang w:eastAsia="nl-NL"/>
        </w:rPr>
        <w:drawing>
          <wp:anchor distT="0" distB="0" distL="114300" distR="114300" simplePos="0" relativeHeight="251658240" behindDoc="0" locked="0" layoutInCell="1" allowOverlap="1" wp14:anchorId="7B5A5BA4" wp14:editId="797334A9">
            <wp:simplePos x="0" y="0"/>
            <wp:positionH relativeFrom="margin">
              <wp:align>left</wp:align>
            </wp:positionH>
            <wp:positionV relativeFrom="paragraph">
              <wp:posOffset>235585</wp:posOffset>
            </wp:positionV>
            <wp:extent cx="504825" cy="968375"/>
            <wp:effectExtent l="0" t="0" r="9525" b="317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terfall Games logo origine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 cy="968375"/>
                    </a:xfrm>
                    <a:prstGeom prst="rect">
                      <a:avLst/>
                    </a:prstGeom>
                  </pic:spPr>
                </pic:pic>
              </a:graphicData>
            </a:graphic>
            <wp14:sizeRelH relativeFrom="margin">
              <wp14:pctWidth>0</wp14:pctWidth>
            </wp14:sizeRelH>
            <wp14:sizeRelV relativeFrom="margin">
              <wp14:pctHeight>0</wp14:pctHeight>
            </wp14:sizeRelV>
          </wp:anchor>
        </w:drawing>
      </w:r>
      <w:r w:rsidR="00D174FF" w:rsidRPr="0049085A">
        <w:rPr>
          <w:rFonts w:ascii="Arial" w:hAnsi="Arial" w:cs="Arial"/>
          <w:sz w:val="20"/>
          <w:szCs w:val="20"/>
        </w:rPr>
        <w:t>Met dank aan:</w:t>
      </w:r>
    </w:p>
    <w:p w14:paraId="268E78BE" w14:textId="65FF225D" w:rsidR="00D174FF" w:rsidRPr="0049085A" w:rsidRDefault="00D174FF" w:rsidP="00792DA3">
      <w:pPr>
        <w:spacing w:after="120"/>
        <w:rPr>
          <w:rFonts w:ascii="Arial" w:hAnsi="Arial" w:cs="Arial"/>
          <w:b/>
          <w:sz w:val="20"/>
          <w:szCs w:val="20"/>
        </w:rPr>
      </w:pPr>
      <w:r w:rsidRPr="0049085A">
        <w:rPr>
          <w:rFonts w:ascii="Arial" w:hAnsi="Arial" w:cs="Arial"/>
          <w:b/>
          <w:sz w:val="20"/>
          <w:szCs w:val="20"/>
        </w:rPr>
        <w:t>Ruben Dijkstra &amp; Ruurd Lammers</w:t>
      </w:r>
    </w:p>
    <w:p w14:paraId="69953044" w14:textId="1118A267" w:rsidR="00D174FF" w:rsidRPr="0049085A" w:rsidRDefault="00D174FF" w:rsidP="00792DA3">
      <w:pPr>
        <w:spacing w:after="120"/>
        <w:rPr>
          <w:rFonts w:ascii="Arial" w:hAnsi="Arial" w:cs="Arial"/>
          <w:sz w:val="20"/>
          <w:szCs w:val="20"/>
        </w:rPr>
      </w:pPr>
      <w:r w:rsidRPr="0049085A">
        <w:rPr>
          <w:rFonts w:ascii="Arial" w:hAnsi="Arial" w:cs="Arial"/>
          <w:sz w:val="20"/>
          <w:szCs w:val="20"/>
        </w:rPr>
        <w:t>Waterfall Games</w:t>
      </w:r>
    </w:p>
    <w:p w14:paraId="791B0F3F" w14:textId="77777777" w:rsidR="00D174FF" w:rsidRPr="0049085A" w:rsidRDefault="00D174FF" w:rsidP="00792DA3">
      <w:pPr>
        <w:spacing w:after="120"/>
        <w:rPr>
          <w:rFonts w:ascii="Arial" w:hAnsi="Arial" w:cs="Arial"/>
          <w:sz w:val="20"/>
          <w:szCs w:val="20"/>
        </w:rPr>
      </w:pPr>
    </w:p>
    <w:p w14:paraId="4EA47B29" w14:textId="77777777" w:rsidR="0049085A" w:rsidRDefault="0049085A" w:rsidP="00792DA3">
      <w:pPr>
        <w:spacing w:after="120"/>
        <w:rPr>
          <w:rFonts w:ascii="Arial" w:hAnsi="Arial" w:cs="Arial"/>
          <w:sz w:val="20"/>
          <w:szCs w:val="20"/>
        </w:rPr>
      </w:pPr>
    </w:p>
    <w:p w14:paraId="05314B90" w14:textId="77777777" w:rsidR="0049085A" w:rsidRDefault="0049085A" w:rsidP="00792DA3">
      <w:pPr>
        <w:spacing w:after="120"/>
        <w:rPr>
          <w:rFonts w:ascii="Arial" w:hAnsi="Arial" w:cs="Arial"/>
          <w:sz w:val="20"/>
          <w:szCs w:val="20"/>
        </w:rPr>
      </w:pPr>
    </w:p>
    <w:p w14:paraId="331AEC27" w14:textId="7D9415CF" w:rsidR="00AE47FC" w:rsidRPr="0049085A" w:rsidRDefault="00AE47FC" w:rsidP="00792DA3">
      <w:pPr>
        <w:spacing w:after="120"/>
        <w:rPr>
          <w:rFonts w:ascii="Arial" w:hAnsi="Arial" w:cs="Arial"/>
          <w:sz w:val="20"/>
          <w:szCs w:val="20"/>
        </w:rPr>
      </w:pPr>
      <w:r w:rsidRPr="0049085A">
        <w:rPr>
          <w:rFonts w:ascii="Arial" w:hAnsi="Arial" w:cs="Arial"/>
          <w:sz w:val="20"/>
          <w:szCs w:val="20"/>
        </w:rPr>
        <w:t>De Alympiade wordt mede mogelijk gemaakt door subsidies van:</w:t>
      </w:r>
    </w:p>
    <w:p w14:paraId="2AE26C0F" w14:textId="77777777" w:rsidR="00AE47FC" w:rsidRPr="0049085A" w:rsidRDefault="00AE47FC" w:rsidP="00792DA3">
      <w:pPr>
        <w:spacing w:after="120"/>
        <w:rPr>
          <w:rFonts w:ascii="Arial" w:hAnsi="Arial" w:cs="Arial"/>
          <w:sz w:val="20"/>
          <w:szCs w:val="20"/>
        </w:rPr>
      </w:pPr>
      <w:r w:rsidRPr="0049085A">
        <w:rPr>
          <w:rFonts w:ascii="Arial" w:hAnsi="Arial" w:cs="Arial"/>
          <w:sz w:val="20"/>
          <w:szCs w:val="20"/>
        </w:rPr>
        <w:t>Ministerie van Onderwijs, Cultuur en Wetenschap</w:t>
      </w:r>
    </w:p>
    <w:p w14:paraId="025D0CBE" w14:textId="7985C271" w:rsidR="00AE47FC" w:rsidRPr="0049085A" w:rsidRDefault="00AE47FC" w:rsidP="00792DA3">
      <w:pPr>
        <w:spacing w:after="120"/>
        <w:rPr>
          <w:rFonts w:ascii="Arial" w:hAnsi="Arial" w:cs="Arial"/>
          <w:sz w:val="20"/>
          <w:szCs w:val="20"/>
        </w:rPr>
      </w:pPr>
      <w:r w:rsidRPr="0049085A">
        <w:rPr>
          <w:rFonts w:ascii="Arial" w:hAnsi="Arial" w:cs="Arial"/>
          <w:sz w:val="20"/>
          <w:szCs w:val="20"/>
        </w:rPr>
        <w:t>CASIO, Amstelveen</w:t>
      </w:r>
      <w:r w:rsidRPr="0049085A">
        <w:rPr>
          <w:rFonts w:ascii="Arial" w:hAnsi="Arial" w:cs="Arial"/>
          <w:sz w:val="20"/>
          <w:szCs w:val="20"/>
        </w:rPr>
        <w:br w:type="page"/>
      </w:r>
    </w:p>
    <w:p w14:paraId="46BE794A" w14:textId="16E2B8F4" w:rsidR="00AE47FC" w:rsidRPr="00493AFF" w:rsidRDefault="00AE47FC" w:rsidP="00792DA3">
      <w:pPr>
        <w:pStyle w:val="Kop1"/>
        <w:spacing w:before="0" w:after="120"/>
        <w:rPr>
          <w:rFonts w:ascii="Arial" w:hAnsi="Arial" w:cs="Arial"/>
        </w:rPr>
      </w:pPr>
      <w:r w:rsidRPr="00493AFF">
        <w:rPr>
          <w:rFonts w:ascii="Arial" w:hAnsi="Arial" w:cs="Arial"/>
        </w:rPr>
        <w:lastRenderedPageBreak/>
        <w:t>WERKWIJZER FINALE WISKUNDE A-LYMPIADE 202</w:t>
      </w:r>
      <w:r w:rsidR="00D174FF" w:rsidRPr="00493AFF">
        <w:rPr>
          <w:rFonts w:ascii="Arial" w:hAnsi="Arial" w:cs="Arial"/>
        </w:rPr>
        <w:t>3</w:t>
      </w:r>
    </w:p>
    <w:p w14:paraId="143FEDED" w14:textId="77777777" w:rsidR="00AE47FC" w:rsidRPr="00493AFF" w:rsidRDefault="00AE47FC" w:rsidP="00792DA3">
      <w:pPr>
        <w:spacing w:after="120"/>
        <w:rPr>
          <w:rFonts w:ascii="Arial" w:hAnsi="Arial" w:cs="Arial"/>
        </w:rPr>
      </w:pPr>
      <w:r w:rsidRPr="00493AFF">
        <w:rPr>
          <w:rFonts w:ascii="Arial" w:hAnsi="Arial" w:cs="Arial"/>
        </w:rPr>
        <w:t>VOORAF:</w:t>
      </w:r>
    </w:p>
    <w:p w14:paraId="739766C0" w14:textId="77777777" w:rsidR="00AE47FC" w:rsidRPr="00493AFF" w:rsidRDefault="00AE47FC" w:rsidP="00792DA3">
      <w:pPr>
        <w:pStyle w:val="Lijstalinea"/>
        <w:numPr>
          <w:ilvl w:val="0"/>
          <w:numId w:val="6"/>
        </w:numPr>
        <w:spacing w:after="120" w:line="240" w:lineRule="auto"/>
        <w:contextualSpacing w:val="0"/>
        <w:rPr>
          <w:rFonts w:ascii="Arial" w:hAnsi="Arial" w:cs="Arial"/>
        </w:rPr>
      </w:pPr>
      <w:r w:rsidRPr="00493AFF">
        <w:rPr>
          <w:rFonts w:ascii="Arial" w:hAnsi="Arial" w:cs="Arial"/>
        </w:rPr>
        <w:t>Lees eerst de volledige tekst van de opdracht door zodat je weet wat je dit weekend allemaal te doen staat.</w:t>
      </w:r>
    </w:p>
    <w:p w14:paraId="6C80223B" w14:textId="77777777" w:rsidR="00AE47FC" w:rsidRPr="00493AFF" w:rsidRDefault="00AE47FC" w:rsidP="00792DA3">
      <w:pPr>
        <w:pStyle w:val="Lijstalinea"/>
        <w:numPr>
          <w:ilvl w:val="0"/>
          <w:numId w:val="6"/>
        </w:numPr>
        <w:spacing w:after="120" w:line="240" w:lineRule="auto"/>
        <w:contextualSpacing w:val="0"/>
        <w:rPr>
          <w:rFonts w:ascii="Arial" w:hAnsi="Arial" w:cs="Arial"/>
        </w:rPr>
      </w:pPr>
      <w:r w:rsidRPr="00493AFF">
        <w:rPr>
          <w:rFonts w:ascii="Arial" w:hAnsi="Arial" w:cs="Arial"/>
        </w:rPr>
        <w:t>Verdeel de taken waar mogelijk.</w:t>
      </w:r>
    </w:p>
    <w:p w14:paraId="0AAE14B8" w14:textId="77777777" w:rsidR="00AE47FC" w:rsidRPr="00493AFF" w:rsidRDefault="00AE47FC" w:rsidP="00792DA3">
      <w:pPr>
        <w:spacing w:after="120"/>
        <w:rPr>
          <w:rFonts w:ascii="Arial" w:hAnsi="Arial" w:cs="Arial"/>
        </w:rPr>
      </w:pPr>
      <w:r w:rsidRPr="00493AFF">
        <w:rPr>
          <w:rFonts w:ascii="Arial" w:hAnsi="Arial" w:cs="Arial"/>
        </w:rPr>
        <w:t>TIJDSPLANNING:</w:t>
      </w:r>
    </w:p>
    <w:p w14:paraId="535D7DE1" w14:textId="77777777" w:rsidR="00AE47FC" w:rsidRPr="00493AFF" w:rsidRDefault="00AE47FC" w:rsidP="00792DA3">
      <w:pPr>
        <w:pStyle w:val="Lijstalinea"/>
        <w:numPr>
          <w:ilvl w:val="0"/>
          <w:numId w:val="6"/>
        </w:numPr>
        <w:spacing w:after="120" w:line="240" w:lineRule="auto"/>
        <w:contextualSpacing w:val="0"/>
        <w:rPr>
          <w:rFonts w:ascii="Arial" w:hAnsi="Arial" w:cs="Arial"/>
        </w:rPr>
      </w:pPr>
      <w:r w:rsidRPr="00493AFF">
        <w:rPr>
          <w:rFonts w:ascii="Arial" w:hAnsi="Arial" w:cs="Arial"/>
        </w:rPr>
        <w:t>Bewaak je tijd bij het werken aan de verschillende onderdelen.</w:t>
      </w:r>
    </w:p>
    <w:p w14:paraId="44B312EE" w14:textId="77777777" w:rsidR="00AE47FC" w:rsidRPr="00493AFF" w:rsidRDefault="00AE47FC" w:rsidP="00792DA3">
      <w:pPr>
        <w:pStyle w:val="Lijstalinea"/>
        <w:numPr>
          <w:ilvl w:val="0"/>
          <w:numId w:val="6"/>
        </w:numPr>
        <w:spacing w:after="120" w:line="240" w:lineRule="auto"/>
        <w:contextualSpacing w:val="0"/>
        <w:rPr>
          <w:rFonts w:ascii="Arial" w:hAnsi="Arial" w:cs="Arial"/>
        </w:rPr>
      </w:pPr>
      <w:r w:rsidRPr="00A128D3">
        <w:rPr>
          <w:rFonts w:ascii="Arial" w:hAnsi="Arial" w:cs="Arial"/>
        </w:rPr>
        <w:t xml:space="preserve">Er moet een werkstuk opgeleverd worden én een presentatie voorbereid worden. Over </w:t>
      </w:r>
      <w:r w:rsidRPr="00493AFF">
        <w:rPr>
          <w:rFonts w:ascii="Arial" w:hAnsi="Arial" w:cs="Arial"/>
        </w:rPr>
        <w:t>de presentatie volgt tijdens het weekend meer informatie.</w:t>
      </w:r>
    </w:p>
    <w:p w14:paraId="24EA0769" w14:textId="77777777" w:rsidR="00AE47FC" w:rsidRPr="00493AFF" w:rsidRDefault="00AE47FC" w:rsidP="00792DA3">
      <w:pPr>
        <w:pStyle w:val="Lijstalinea"/>
        <w:numPr>
          <w:ilvl w:val="0"/>
          <w:numId w:val="6"/>
        </w:numPr>
        <w:spacing w:after="120" w:line="240" w:lineRule="auto"/>
        <w:contextualSpacing w:val="0"/>
        <w:rPr>
          <w:rFonts w:ascii="Arial" w:hAnsi="Arial" w:cs="Arial"/>
        </w:rPr>
      </w:pPr>
      <w:r w:rsidRPr="00493AFF">
        <w:rPr>
          <w:rFonts w:ascii="Arial" w:hAnsi="Arial" w:cs="Arial"/>
        </w:rPr>
        <w:t>Maak vooraf een planning wanneer wie waaraan begint.</w:t>
      </w:r>
    </w:p>
    <w:p w14:paraId="412AFD8B" w14:textId="5D051B4F" w:rsidR="00AE47FC" w:rsidRPr="00493AFF" w:rsidRDefault="00AE47FC" w:rsidP="00792DA3">
      <w:pPr>
        <w:pStyle w:val="Lijstalinea"/>
        <w:numPr>
          <w:ilvl w:val="0"/>
          <w:numId w:val="6"/>
        </w:numPr>
        <w:spacing w:after="120" w:line="240" w:lineRule="auto"/>
        <w:contextualSpacing w:val="0"/>
        <w:rPr>
          <w:rFonts w:ascii="Arial" w:hAnsi="Arial" w:cs="Arial"/>
        </w:rPr>
      </w:pPr>
      <w:r w:rsidRPr="00493AFF">
        <w:rPr>
          <w:rFonts w:ascii="Arial" w:hAnsi="Arial" w:cs="Arial"/>
        </w:rPr>
        <w:t xml:space="preserve">Zaterdagmiddag, vóór de lunch, om 12.30 uur moet je de usb-stick met het </w:t>
      </w:r>
      <w:r w:rsidR="002E644A" w:rsidRPr="00493AFF">
        <w:rPr>
          <w:rFonts w:ascii="Arial" w:hAnsi="Arial" w:cs="Arial"/>
        </w:rPr>
        <w:t>werkstuk</w:t>
      </w:r>
      <w:r w:rsidRPr="00493AFF">
        <w:rPr>
          <w:rFonts w:ascii="Arial" w:hAnsi="Arial" w:cs="Arial"/>
        </w:rPr>
        <w:t xml:space="preserve"> (als één document) inleveren.</w:t>
      </w:r>
    </w:p>
    <w:p w14:paraId="294D9264" w14:textId="77777777" w:rsidR="00AE47FC" w:rsidRPr="00493AFF" w:rsidRDefault="00AE47FC" w:rsidP="00792DA3">
      <w:pPr>
        <w:spacing w:after="120"/>
        <w:rPr>
          <w:rFonts w:ascii="Arial" w:hAnsi="Arial" w:cs="Arial"/>
        </w:rPr>
      </w:pPr>
      <w:r w:rsidRPr="00493AFF">
        <w:rPr>
          <w:rFonts w:ascii="Arial" w:hAnsi="Arial" w:cs="Arial"/>
        </w:rPr>
        <w:t>INLEVEREN:</w:t>
      </w:r>
    </w:p>
    <w:p w14:paraId="1FF5D874" w14:textId="77777777" w:rsidR="00AE47FC" w:rsidRPr="00493AFF" w:rsidRDefault="00AE47FC" w:rsidP="00792DA3">
      <w:pPr>
        <w:pStyle w:val="Lijstalinea"/>
        <w:numPr>
          <w:ilvl w:val="0"/>
          <w:numId w:val="6"/>
        </w:numPr>
        <w:spacing w:after="120" w:line="240" w:lineRule="auto"/>
        <w:contextualSpacing w:val="0"/>
        <w:rPr>
          <w:rFonts w:ascii="Arial" w:hAnsi="Arial" w:cs="Arial"/>
        </w:rPr>
      </w:pPr>
      <w:r w:rsidRPr="00493AFF">
        <w:rPr>
          <w:rFonts w:ascii="Arial" w:hAnsi="Arial" w:cs="Arial"/>
        </w:rPr>
        <w:t>Zaterdagmiddag uiterlijk 12.30 uur: de usb-stick met daarop het werkstuk.</w:t>
      </w:r>
    </w:p>
    <w:p w14:paraId="357D909D" w14:textId="77777777" w:rsidR="00AE47FC" w:rsidRPr="00493AFF" w:rsidRDefault="00AE47FC" w:rsidP="00792DA3">
      <w:pPr>
        <w:pStyle w:val="Lijstalinea"/>
        <w:numPr>
          <w:ilvl w:val="1"/>
          <w:numId w:val="6"/>
        </w:numPr>
        <w:spacing w:after="120" w:line="240" w:lineRule="auto"/>
        <w:contextualSpacing w:val="0"/>
        <w:rPr>
          <w:rFonts w:ascii="Arial" w:hAnsi="Arial" w:cs="Arial"/>
        </w:rPr>
      </w:pPr>
      <w:r w:rsidRPr="00493AFF">
        <w:rPr>
          <w:rFonts w:ascii="Arial" w:hAnsi="Arial" w:cs="Arial"/>
        </w:rPr>
        <w:t>Lever het werkstuk in als één document, bij voorkeur een pdf.</w:t>
      </w:r>
    </w:p>
    <w:p w14:paraId="2D21B2E6" w14:textId="77777777" w:rsidR="00AE47FC" w:rsidRPr="00493AFF" w:rsidRDefault="00AE47FC" w:rsidP="00792DA3">
      <w:pPr>
        <w:pStyle w:val="Lijstalinea"/>
        <w:numPr>
          <w:ilvl w:val="1"/>
          <w:numId w:val="6"/>
        </w:numPr>
        <w:spacing w:after="120" w:line="240" w:lineRule="auto"/>
        <w:contextualSpacing w:val="0"/>
        <w:rPr>
          <w:rFonts w:ascii="Arial" w:hAnsi="Arial" w:cs="Arial"/>
        </w:rPr>
      </w:pPr>
      <w:r w:rsidRPr="00493AFF">
        <w:rPr>
          <w:rFonts w:ascii="Arial" w:hAnsi="Arial" w:cs="Arial"/>
        </w:rPr>
        <w:t>Probeer op een aantal verschillende computers uit of de pdf leesbaar is.</w:t>
      </w:r>
    </w:p>
    <w:p w14:paraId="00D8EF8F" w14:textId="77777777" w:rsidR="00AE47FC" w:rsidRPr="00493AFF" w:rsidRDefault="00AE47FC" w:rsidP="00792DA3">
      <w:pPr>
        <w:pStyle w:val="Lijstalinea"/>
        <w:numPr>
          <w:ilvl w:val="1"/>
          <w:numId w:val="6"/>
        </w:numPr>
        <w:spacing w:after="120" w:line="240" w:lineRule="auto"/>
        <w:contextualSpacing w:val="0"/>
        <w:rPr>
          <w:rFonts w:ascii="Arial" w:hAnsi="Arial" w:cs="Arial"/>
        </w:rPr>
      </w:pPr>
      <w:r w:rsidRPr="00493AFF">
        <w:rPr>
          <w:rFonts w:ascii="Arial" w:hAnsi="Arial" w:cs="Arial"/>
        </w:rPr>
        <w:t>De jury krijgt digitale kopieën van de ingeleverde file, je kunt dus eventueel met kleuren werken in het werkstuk.</w:t>
      </w:r>
    </w:p>
    <w:p w14:paraId="1D6AF7CD" w14:textId="77777777" w:rsidR="00AE47FC" w:rsidRPr="00493AFF" w:rsidRDefault="00AE47FC" w:rsidP="00792DA3">
      <w:pPr>
        <w:pStyle w:val="Lijstalinea"/>
        <w:numPr>
          <w:ilvl w:val="1"/>
          <w:numId w:val="6"/>
        </w:numPr>
        <w:spacing w:after="120" w:line="240" w:lineRule="auto"/>
        <w:contextualSpacing w:val="0"/>
        <w:rPr>
          <w:rFonts w:ascii="Arial" w:hAnsi="Arial" w:cs="Arial"/>
        </w:rPr>
      </w:pPr>
      <w:r w:rsidRPr="00493AFF">
        <w:rPr>
          <w:rFonts w:ascii="Arial" w:hAnsi="Arial" w:cs="Arial"/>
        </w:rPr>
        <w:t>De verantwoordelijkheid voor het al dan niet lees- en verwerkbaar zijn van het ingeleverde document ligt bij jullie zelf.</w:t>
      </w:r>
    </w:p>
    <w:p w14:paraId="2BB12574" w14:textId="77777777" w:rsidR="00AE47FC" w:rsidRPr="00493AFF" w:rsidRDefault="00AE47FC" w:rsidP="00792DA3">
      <w:pPr>
        <w:spacing w:after="120"/>
        <w:rPr>
          <w:rFonts w:ascii="Arial" w:hAnsi="Arial" w:cs="Arial"/>
        </w:rPr>
      </w:pPr>
      <w:r w:rsidRPr="00493AFF">
        <w:rPr>
          <w:rFonts w:ascii="Arial" w:hAnsi="Arial" w:cs="Arial"/>
        </w:rPr>
        <w:t>BEOORDELING:</w:t>
      </w:r>
    </w:p>
    <w:p w14:paraId="45F6980A" w14:textId="77777777" w:rsidR="00AE47FC" w:rsidRPr="00493AFF" w:rsidRDefault="00AE47FC" w:rsidP="00792DA3">
      <w:pPr>
        <w:pStyle w:val="Lijstalinea"/>
        <w:numPr>
          <w:ilvl w:val="0"/>
          <w:numId w:val="6"/>
        </w:numPr>
        <w:spacing w:after="120" w:line="240" w:lineRule="auto"/>
        <w:contextualSpacing w:val="0"/>
        <w:rPr>
          <w:rFonts w:ascii="Arial" w:hAnsi="Arial" w:cs="Arial"/>
        </w:rPr>
      </w:pPr>
      <w:r w:rsidRPr="00493AFF">
        <w:rPr>
          <w:rFonts w:ascii="Arial" w:hAnsi="Arial" w:cs="Arial"/>
        </w:rPr>
        <w:t>Verwerk alle bevindingen tot een helder verslag dat (zonder de opdracht erbij) zelfstandig leesbaar is. De eindopdracht met onderbouwing en argumenten staat centraal.</w:t>
      </w:r>
    </w:p>
    <w:p w14:paraId="20337F01" w14:textId="77777777" w:rsidR="00AE47FC" w:rsidRPr="00493AFF" w:rsidRDefault="00AE47FC" w:rsidP="00792DA3">
      <w:pPr>
        <w:pStyle w:val="Lijstalinea"/>
        <w:numPr>
          <w:ilvl w:val="0"/>
          <w:numId w:val="6"/>
        </w:numPr>
        <w:spacing w:after="120" w:line="240" w:lineRule="auto"/>
        <w:contextualSpacing w:val="0"/>
        <w:rPr>
          <w:rFonts w:ascii="Arial" w:hAnsi="Arial" w:cs="Arial"/>
        </w:rPr>
      </w:pPr>
      <w:r w:rsidRPr="00493AFF">
        <w:rPr>
          <w:rFonts w:ascii="Arial" w:hAnsi="Arial" w:cs="Arial"/>
        </w:rPr>
        <w:t>Bij de beoordeling van het verslag wordt onder andere gelet op:</w:t>
      </w:r>
    </w:p>
    <w:p w14:paraId="729C108B" w14:textId="770F4D26" w:rsidR="00AE47FC" w:rsidRPr="00493AFF" w:rsidRDefault="00AE47FC" w:rsidP="00792DA3">
      <w:pPr>
        <w:pStyle w:val="Lijstalinea"/>
        <w:numPr>
          <w:ilvl w:val="1"/>
          <w:numId w:val="6"/>
        </w:numPr>
        <w:spacing w:after="120" w:line="240" w:lineRule="auto"/>
        <w:contextualSpacing w:val="0"/>
        <w:rPr>
          <w:rFonts w:ascii="Arial" w:hAnsi="Arial" w:cs="Arial"/>
        </w:rPr>
      </w:pPr>
      <w:r w:rsidRPr="00493AFF">
        <w:rPr>
          <w:rFonts w:ascii="Arial" w:hAnsi="Arial" w:cs="Arial"/>
        </w:rPr>
        <w:t xml:space="preserve">de uitwerking en verslaglegging van de opdrachten 1 t/m </w:t>
      </w:r>
      <w:r w:rsidR="00843187">
        <w:rPr>
          <w:rFonts w:ascii="Arial" w:hAnsi="Arial" w:cs="Arial"/>
        </w:rPr>
        <w:t>3</w:t>
      </w:r>
      <w:r w:rsidRPr="00493AFF">
        <w:rPr>
          <w:rFonts w:ascii="Arial" w:hAnsi="Arial" w:cs="Arial"/>
        </w:rPr>
        <w:t xml:space="preserve"> en de eindopdracht;</w:t>
      </w:r>
    </w:p>
    <w:p w14:paraId="683393C3" w14:textId="77777777" w:rsidR="00AE47FC" w:rsidRPr="00493AFF" w:rsidRDefault="00AE47FC" w:rsidP="00792DA3">
      <w:pPr>
        <w:pStyle w:val="Lijstalinea"/>
        <w:numPr>
          <w:ilvl w:val="1"/>
          <w:numId w:val="6"/>
        </w:numPr>
        <w:spacing w:after="120" w:line="240" w:lineRule="auto"/>
        <w:contextualSpacing w:val="0"/>
        <w:rPr>
          <w:rFonts w:ascii="Arial" w:hAnsi="Arial" w:cs="Arial"/>
        </w:rPr>
      </w:pPr>
      <w:r w:rsidRPr="00493AFF">
        <w:rPr>
          <w:rFonts w:ascii="Arial" w:hAnsi="Arial" w:cs="Arial"/>
        </w:rPr>
        <w:t>de volledigheid van de antwoorden op de verschillende onderdelen;</w:t>
      </w:r>
    </w:p>
    <w:p w14:paraId="1DB89601" w14:textId="77777777" w:rsidR="00AE47FC" w:rsidRPr="00493AFF" w:rsidRDefault="00AE47FC" w:rsidP="00792DA3">
      <w:pPr>
        <w:pStyle w:val="Lijstalinea"/>
        <w:numPr>
          <w:ilvl w:val="1"/>
          <w:numId w:val="6"/>
        </w:numPr>
        <w:spacing w:after="120" w:line="240" w:lineRule="auto"/>
        <w:contextualSpacing w:val="0"/>
        <w:rPr>
          <w:rFonts w:ascii="Arial" w:hAnsi="Arial" w:cs="Arial"/>
        </w:rPr>
      </w:pPr>
      <w:r w:rsidRPr="00493AFF">
        <w:rPr>
          <w:rFonts w:ascii="Arial" w:hAnsi="Arial" w:cs="Arial"/>
        </w:rPr>
        <w:t>het gebruik van wiskunde;</w:t>
      </w:r>
    </w:p>
    <w:p w14:paraId="4D5F68FF" w14:textId="77777777" w:rsidR="00AE47FC" w:rsidRPr="00493AFF" w:rsidRDefault="00AE47FC" w:rsidP="00792DA3">
      <w:pPr>
        <w:pStyle w:val="Lijstalinea"/>
        <w:numPr>
          <w:ilvl w:val="1"/>
          <w:numId w:val="6"/>
        </w:numPr>
        <w:spacing w:after="120" w:line="240" w:lineRule="auto"/>
        <w:contextualSpacing w:val="0"/>
        <w:rPr>
          <w:rFonts w:ascii="Arial" w:hAnsi="Arial" w:cs="Arial"/>
        </w:rPr>
      </w:pPr>
      <w:r w:rsidRPr="00493AFF">
        <w:rPr>
          <w:rFonts w:ascii="Arial" w:hAnsi="Arial" w:cs="Arial"/>
        </w:rPr>
        <w:t>de gebruikte argumentatie en de verantwoording van de gemaakte keuzes;</w:t>
      </w:r>
    </w:p>
    <w:p w14:paraId="604BE729" w14:textId="77777777" w:rsidR="00AE47FC" w:rsidRPr="00493AFF" w:rsidRDefault="00AE47FC" w:rsidP="00792DA3">
      <w:pPr>
        <w:pStyle w:val="Lijstalinea"/>
        <w:numPr>
          <w:ilvl w:val="1"/>
          <w:numId w:val="6"/>
        </w:numPr>
        <w:spacing w:after="120" w:line="240" w:lineRule="auto"/>
        <w:contextualSpacing w:val="0"/>
        <w:rPr>
          <w:rFonts w:ascii="Arial" w:hAnsi="Arial" w:cs="Arial"/>
        </w:rPr>
      </w:pPr>
      <w:r w:rsidRPr="00493AFF">
        <w:rPr>
          <w:rFonts w:ascii="Arial" w:hAnsi="Arial" w:cs="Arial"/>
        </w:rPr>
        <w:t>de diepgang waarmee de verschillende opdrachten worden beantwoord;</w:t>
      </w:r>
    </w:p>
    <w:p w14:paraId="5AEFF8A5" w14:textId="77777777" w:rsidR="00AE47FC" w:rsidRPr="00493AFF" w:rsidRDefault="00AE47FC" w:rsidP="00792DA3">
      <w:pPr>
        <w:pStyle w:val="Lijstalinea"/>
        <w:numPr>
          <w:ilvl w:val="1"/>
          <w:numId w:val="6"/>
        </w:numPr>
        <w:spacing w:after="120" w:line="240" w:lineRule="auto"/>
        <w:contextualSpacing w:val="0"/>
        <w:rPr>
          <w:rFonts w:ascii="Arial" w:hAnsi="Arial" w:cs="Arial"/>
        </w:rPr>
      </w:pPr>
      <w:r w:rsidRPr="00493AFF">
        <w:rPr>
          <w:rFonts w:ascii="Arial" w:hAnsi="Arial" w:cs="Arial"/>
        </w:rPr>
        <w:t>de wijze waarop het geheel gepresenteerd wordt: vorm, samenhang, leesbaarheid, illustraties enzovoort;</w:t>
      </w:r>
    </w:p>
    <w:p w14:paraId="4322A93C" w14:textId="77777777" w:rsidR="00AE47FC" w:rsidRPr="00493AFF" w:rsidRDefault="00AE47FC" w:rsidP="00792DA3">
      <w:pPr>
        <w:pStyle w:val="Lijstalinea"/>
        <w:numPr>
          <w:ilvl w:val="1"/>
          <w:numId w:val="6"/>
        </w:numPr>
        <w:spacing w:after="120" w:line="240" w:lineRule="auto"/>
        <w:contextualSpacing w:val="0"/>
        <w:rPr>
          <w:rFonts w:ascii="Arial" w:hAnsi="Arial" w:cs="Arial"/>
        </w:rPr>
      </w:pPr>
      <w:r w:rsidRPr="00493AFF">
        <w:rPr>
          <w:rFonts w:ascii="Arial" w:hAnsi="Arial" w:cs="Arial"/>
        </w:rPr>
        <w:t>de originaliteit en creativiteit.</w:t>
      </w:r>
    </w:p>
    <w:p w14:paraId="41C42F9D" w14:textId="77777777" w:rsidR="00AE47FC" w:rsidRPr="00493AFF" w:rsidRDefault="00AE47FC" w:rsidP="00792DA3">
      <w:pPr>
        <w:spacing w:after="120"/>
        <w:rPr>
          <w:rFonts w:ascii="Arial" w:hAnsi="Arial" w:cs="Arial"/>
        </w:rPr>
      </w:pPr>
    </w:p>
    <w:p w14:paraId="1E636A70" w14:textId="65D51CAB" w:rsidR="00AE47FC" w:rsidRDefault="00AE47FC" w:rsidP="00792DA3">
      <w:pPr>
        <w:spacing w:after="120"/>
        <w:jc w:val="center"/>
        <w:rPr>
          <w:rFonts w:ascii="Arial" w:hAnsi="Arial" w:cs="Arial"/>
        </w:rPr>
      </w:pPr>
      <w:r w:rsidRPr="00493AFF">
        <w:rPr>
          <w:rFonts w:ascii="Arial" w:hAnsi="Arial" w:cs="Arial"/>
        </w:rPr>
        <w:t>Veel plezier en succes gewenst!</w:t>
      </w:r>
    </w:p>
    <w:p w14:paraId="3BB9A7FC" w14:textId="7ABC729A" w:rsidR="00D174FF" w:rsidRDefault="00D174FF" w:rsidP="00792DA3">
      <w:pPr>
        <w:spacing w:after="120"/>
        <w:jc w:val="center"/>
        <w:rPr>
          <w:rFonts w:ascii="Arial" w:hAnsi="Arial" w:cs="Arial"/>
        </w:rPr>
      </w:pPr>
    </w:p>
    <w:p w14:paraId="2A85784E" w14:textId="078018B1" w:rsidR="00D174FF" w:rsidRDefault="00D174FF" w:rsidP="00792DA3">
      <w:pPr>
        <w:spacing w:after="120"/>
        <w:jc w:val="center"/>
        <w:rPr>
          <w:rFonts w:ascii="Arial" w:hAnsi="Arial" w:cs="Arial"/>
        </w:rPr>
      </w:pPr>
    </w:p>
    <w:p w14:paraId="7D6F32C1" w14:textId="77777777" w:rsidR="00A1720F" w:rsidRDefault="00A1720F">
      <w:pPr>
        <w:rPr>
          <w:rFonts w:ascii="Arial" w:eastAsiaTheme="majorEastAsia" w:hAnsi="Arial" w:cs="Arial"/>
          <w:color w:val="4472C4" w:themeColor="accent1"/>
          <w:sz w:val="32"/>
          <w:szCs w:val="24"/>
        </w:rPr>
      </w:pPr>
      <w:r>
        <w:rPr>
          <w:rFonts w:ascii="Arial" w:hAnsi="Arial" w:cs="Arial"/>
          <w:color w:val="4472C4" w:themeColor="accent1"/>
          <w:szCs w:val="24"/>
        </w:rPr>
        <w:br w:type="page"/>
      </w:r>
    </w:p>
    <w:p w14:paraId="222C42C2" w14:textId="7AC0FBBA" w:rsidR="00A1720F" w:rsidRDefault="007217F0" w:rsidP="00493AFF">
      <w:pPr>
        <w:pStyle w:val="Kop1"/>
        <w:spacing w:before="0" w:after="120"/>
        <w:rPr>
          <w:rFonts w:ascii="Arial" w:hAnsi="Arial" w:cs="Arial"/>
          <w:color w:val="4472C4" w:themeColor="accent1"/>
          <w:szCs w:val="24"/>
        </w:rPr>
      </w:pPr>
      <w:r>
        <w:rPr>
          <w:rFonts w:ascii="Arial" w:hAnsi="Arial" w:cs="Arial"/>
          <w:color w:val="4472C4" w:themeColor="accent1"/>
          <w:szCs w:val="24"/>
        </w:rPr>
        <w:lastRenderedPageBreak/>
        <w:t>In</w:t>
      </w:r>
      <w:r w:rsidR="00A1720F">
        <w:rPr>
          <w:rFonts w:ascii="Arial" w:hAnsi="Arial" w:cs="Arial"/>
          <w:color w:val="4472C4" w:themeColor="accent1"/>
          <w:szCs w:val="24"/>
        </w:rPr>
        <w:t>l</w:t>
      </w:r>
      <w:r>
        <w:rPr>
          <w:rFonts w:ascii="Arial" w:hAnsi="Arial" w:cs="Arial"/>
          <w:color w:val="4472C4" w:themeColor="accent1"/>
          <w:szCs w:val="24"/>
        </w:rPr>
        <w:t>eiding</w:t>
      </w:r>
    </w:p>
    <w:p w14:paraId="697A22FF" w14:textId="4F76DA21" w:rsidR="00A1720F" w:rsidRPr="00850DCE" w:rsidRDefault="00A1720F" w:rsidP="00850DCE">
      <w:pPr>
        <w:spacing w:after="120"/>
        <w:rPr>
          <w:rFonts w:ascii="Arial" w:hAnsi="Arial" w:cs="Arial"/>
        </w:rPr>
      </w:pPr>
      <w:bookmarkStart w:id="0" w:name="OLE_LINK3"/>
      <w:bookmarkStart w:id="1" w:name="OLE_LINK4"/>
      <w:r w:rsidRPr="00850DCE">
        <w:rPr>
          <w:rFonts w:ascii="Arial" w:hAnsi="Arial" w:cs="Arial"/>
        </w:rPr>
        <w:t>Deze Alympiade finale opdracht gaat over het spel Spex</w:t>
      </w:r>
      <w:r w:rsidR="004B533E">
        <w:rPr>
          <w:rFonts w:ascii="Arial" w:hAnsi="Arial" w:cs="Arial"/>
        </w:rPr>
        <w:t>x</w:t>
      </w:r>
      <w:r w:rsidRPr="00850DCE">
        <w:rPr>
          <w:rFonts w:ascii="Arial" w:hAnsi="Arial" w:cs="Arial"/>
        </w:rPr>
        <w:t xml:space="preserve">x. </w:t>
      </w:r>
      <w:r w:rsidR="00AB6E33" w:rsidRPr="00850DCE">
        <w:rPr>
          <w:rFonts w:ascii="Arial" w:hAnsi="Arial" w:cs="Arial"/>
        </w:rPr>
        <w:t>Di</w:t>
      </w:r>
      <w:r w:rsidRPr="00850DCE">
        <w:rPr>
          <w:rFonts w:ascii="Arial" w:hAnsi="Arial" w:cs="Arial"/>
        </w:rPr>
        <w:t>t is een strategiespel met dobbelstenen. Je speelt het spel een aantal keer om vat te krijgen op de regels en strategieën. Natuurlijk ga je ook (kans)rekenen en wiskundig redeneren en bekijk je de puntentelling kritisch. Tenslotte ontwerp je een puntentelling en eventueel ook nieuwe spelregels voor een vereenvoudigde versie van dit spel.</w:t>
      </w:r>
    </w:p>
    <w:p w14:paraId="7C6A9713" w14:textId="77777777" w:rsidR="00077FDD" w:rsidRPr="00850DCE" w:rsidRDefault="00A1720F" w:rsidP="00850DCE">
      <w:pPr>
        <w:spacing w:after="120"/>
        <w:rPr>
          <w:rFonts w:ascii="Arial" w:hAnsi="Arial" w:cs="Arial"/>
        </w:rPr>
      </w:pPr>
      <w:r w:rsidRPr="00850DCE">
        <w:rPr>
          <w:rFonts w:ascii="Arial" w:hAnsi="Arial" w:cs="Arial"/>
        </w:rPr>
        <w:t xml:space="preserve">Een uitleg van het spel vind je onder andere op </w:t>
      </w:r>
      <w:r w:rsidR="00AB6E33" w:rsidRPr="00850DCE">
        <w:rPr>
          <w:rFonts w:ascii="Arial" w:hAnsi="Arial" w:cs="Arial"/>
        </w:rPr>
        <w:t>Y</w:t>
      </w:r>
      <w:r w:rsidRPr="00850DCE">
        <w:rPr>
          <w:rFonts w:ascii="Arial" w:hAnsi="Arial" w:cs="Arial"/>
        </w:rPr>
        <w:t xml:space="preserve">outube: </w:t>
      </w:r>
    </w:p>
    <w:p w14:paraId="5253FE90" w14:textId="2032A280" w:rsidR="00A1720F" w:rsidRDefault="00077FDD" w:rsidP="00A1720F">
      <w:r w:rsidRPr="00850DCE">
        <w:rPr>
          <w:rFonts w:ascii="Arial" w:hAnsi="Arial" w:cs="Arial"/>
        </w:rPr>
        <w:t>NL:</w:t>
      </w:r>
      <w:r>
        <w:t xml:space="preserve"> </w:t>
      </w:r>
      <w:hyperlink r:id="rId12" w:history="1">
        <w:r w:rsidR="00A1720F" w:rsidRPr="002A693C">
          <w:rPr>
            <w:rStyle w:val="Hyperlink"/>
          </w:rPr>
          <w:t>https://www.youtube.com/watch?v=7I_wGd7okjw</w:t>
        </w:r>
      </w:hyperlink>
      <w:r w:rsidR="00A1720F">
        <w:t xml:space="preserve"> </w:t>
      </w:r>
    </w:p>
    <w:p w14:paraId="5190BFDF" w14:textId="0E7B8772" w:rsidR="00077FDD" w:rsidRPr="00A1720F" w:rsidRDefault="00077FDD" w:rsidP="00A1720F">
      <w:r w:rsidRPr="00850DCE">
        <w:rPr>
          <w:rFonts w:ascii="Arial" w:hAnsi="Arial" w:cs="Arial"/>
        </w:rPr>
        <w:t>EN:</w:t>
      </w:r>
      <w:r>
        <w:t xml:space="preserve"> </w:t>
      </w:r>
      <w:hyperlink r:id="rId13" w:history="1">
        <w:r w:rsidRPr="004A77E1">
          <w:rPr>
            <w:rStyle w:val="Hyperlink"/>
            <w:sz w:val="20"/>
            <w:szCs w:val="20"/>
          </w:rPr>
          <w:t>https://www.yucata.de/en/Rules/Spexxx</w:t>
        </w:r>
      </w:hyperlink>
      <w:bookmarkEnd w:id="0"/>
      <w:bookmarkEnd w:id="1"/>
    </w:p>
    <w:p w14:paraId="4A96CBE1" w14:textId="77777777" w:rsidR="00A1720F" w:rsidRDefault="00A1720F" w:rsidP="00493AFF">
      <w:pPr>
        <w:pStyle w:val="Kop1"/>
        <w:spacing w:before="0" w:after="120"/>
        <w:rPr>
          <w:rFonts w:ascii="Arial" w:hAnsi="Arial" w:cs="Arial"/>
          <w:color w:val="4472C4" w:themeColor="accent1"/>
          <w:szCs w:val="24"/>
        </w:rPr>
      </w:pPr>
    </w:p>
    <w:p w14:paraId="02B6056E" w14:textId="334AEED6" w:rsidR="00AE47FC" w:rsidRPr="00493AFF" w:rsidRDefault="007217F0" w:rsidP="00493AFF">
      <w:pPr>
        <w:pStyle w:val="Kop1"/>
        <w:spacing w:before="0" w:after="120"/>
        <w:rPr>
          <w:rFonts w:ascii="Arial" w:hAnsi="Arial" w:cs="Arial"/>
          <w:color w:val="4472C4" w:themeColor="accent1"/>
          <w:szCs w:val="24"/>
        </w:rPr>
      </w:pPr>
      <w:r>
        <w:rPr>
          <w:rFonts w:ascii="Arial" w:hAnsi="Arial" w:cs="Arial"/>
          <w:color w:val="4472C4" w:themeColor="accent1"/>
          <w:szCs w:val="24"/>
        </w:rPr>
        <w:t>Dobbelen</w:t>
      </w:r>
    </w:p>
    <w:p w14:paraId="1927F4F9" w14:textId="3687E1A3" w:rsidR="00A923E5" w:rsidRPr="00CA7BA6" w:rsidRDefault="00D174FF" w:rsidP="00792DA3">
      <w:pPr>
        <w:spacing w:after="120"/>
        <w:rPr>
          <w:rFonts w:ascii="Arial" w:hAnsi="Arial" w:cs="Arial"/>
          <w:color w:val="FF0000"/>
        </w:rPr>
      </w:pPr>
      <w:r>
        <w:rPr>
          <w:rFonts w:ascii="Arial" w:hAnsi="Arial" w:cs="Arial"/>
        </w:rPr>
        <w:t xml:space="preserve">De kans dat je een blokje kunt plaatsen </w:t>
      </w:r>
      <w:r w:rsidR="00A923E5">
        <w:rPr>
          <w:rFonts w:ascii="Arial" w:hAnsi="Arial" w:cs="Arial"/>
        </w:rPr>
        <w:t>op,</w:t>
      </w:r>
      <w:r>
        <w:rPr>
          <w:rFonts w:ascii="Arial" w:hAnsi="Arial" w:cs="Arial"/>
        </w:rPr>
        <w:t xml:space="preserve"> bijvoorbeeld</w:t>
      </w:r>
      <w:r w:rsidR="00A923E5">
        <w:rPr>
          <w:rFonts w:ascii="Arial" w:hAnsi="Arial" w:cs="Arial"/>
        </w:rPr>
        <w:t>, een rood vakje is nauwelijks te berekenen. Maar we kunnen die kans wel empirisch benaderen door</w:t>
      </w:r>
      <w:r w:rsidR="007217F0">
        <w:rPr>
          <w:rFonts w:ascii="Arial" w:hAnsi="Arial" w:cs="Arial"/>
        </w:rPr>
        <w:t xml:space="preserve"> te gaan dobbelen en dat dan </w:t>
      </w:r>
      <w:r w:rsidR="00A923E5">
        <w:rPr>
          <w:rFonts w:ascii="Arial" w:hAnsi="Arial" w:cs="Arial"/>
        </w:rPr>
        <w:t xml:space="preserve">voldoende vaak te herhalen. </w:t>
      </w:r>
    </w:p>
    <w:p w14:paraId="423AC754" w14:textId="31D5DEE4" w:rsidR="002B5933" w:rsidRDefault="00A923E5" w:rsidP="00792DA3">
      <w:pPr>
        <w:spacing w:after="120"/>
        <w:rPr>
          <w:rFonts w:ascii="Arial" w:hAnsi="Arial" w:cs="Arial"/>
        </w:rPr>
      </w:pPr>
      <w:r>
        <w:rPr>
          <w:rFonts w:ascii="Arial" w:hAnsi="Arial" w:cs="Arial"/>
        </w:rPr>
        <w:t>Ieder team gaat daarom ‘data genereren’. In de envelop vind je de instructies over wat je gaat gooien en welke strategie je daarbij volgt.</w:t>
      </w:r>
      <w:r w:rsidR="003828E2">
        <w:rPr>
          <w:rFonts w:ascii="Arial" w:hAnsi="Arial" w:cs="Arial"/>
        </w:rPr>
        <w:t xml:space="preserve"> Lever je resultaten in bij de organisatie.</w:t>
      </w:r>
    </w:p>
    <w:p w14:paraId="74D499A8" w14:textId="281CFD64" w:rsidR="001F383C" w:rsidRDefault="001F383C" w:rsidP="00792DA3">
      <w:pPr>
        <w:spacing w:after="120"/>
        <w:rPr>
          <w:rFonts w:ascii="Arial" w:hAnsi="Arial" w:cs="Arial"/>
        </w:rPr>
      </w:pPr>
      <w:r>
        <w:rPr>
          <w:rFonts w:ascii="Arial" w:hAnsi="Arial" w:cs="Arial"/>
        </w:rPr>
        <w:t xml:space="preserve">NB: </w:t>
      </w:r>
      <w:r w:rsidR="00E6440B">
        <w:rPr>
          <w:rFonts w:ascii="Arial" w:hAnsi="Arial" w:cs="Arial"/>
        </w:rPr>
        <w:t xml:space="preserve">zie </w:t>
      </w:r>
      <w:r w:rsidR="00C953EA">
        <w:rPr>
          <w:rFonts w:ascii="Arial" w:hAnsi="Arial" w:cs="Arial"/>
        </w:rPr>
        <w:t>einde voor inhoud envelopinstructies.</w:t>
      </w:r>
    </w:p>
    <w:p w14:paraId="669A9389" w14:textId="220C0579" w:rsidR="0013247B" w:rsidRDefault="00A923E5" w:rsidP="00792DA3">
      <w:pPr>
        <w:spacing w:after="120"/>
        <w:rPr>
          <w:rFonts w:ascii="Arial" w:hAnsi="Arial" w:cs="Arial"/>
        </w:rPr>
      </w:pPr>
      <w:r>
        <w:rPr>
          <w:rFonts w:ascii="Arial" w:hAnsi="Arial" w:cs="Arial"/>
        </w:rPr>
        <w:t xml:space="preserve">  </w:t>
      </w:r>
      <w:r w:rsidR="00D174FF">
        <w:rPr>
          <w:rFonts w:ascii="Arial" w:hAnsi="Arial" w:cs="Arial"/>
        </w:rPr>
        <w:t xml:space="preserve"> </w:t>
      </w:r>
    </w:p>
    <w:p w14:paraId="7909DAFA" w14:textId="5CC99717" w:rsidR="00404D71" w:rsidRPr="00E771ED" w:rsidRDefault="003828E2" w:rsidP="00792DA3">
      <w:pPr>
        <w:pStyle w:val="Kop1"/>
        <w:spacing w:before="0" w:after="120"/>
        <w:rPr>
          <w:rFonts w:ascii="Arial" w:hAnsi="Arial" w:cs="Arial"/>
          <w:color w:val="4472C4" w:themeColor="accent1"/>
          <w:szCs w:val="24"/>
        </w:rPr>
      </w:pPr>
      <w:r>
        <w:rPr>
          <w:rFonts w:ascii="Arial" w:hAnsi="Arial" w:cs="Arial"/>
          <w:color w:val="4472C4" w:themeColor="accent1"/>
          <w:szCs w:val="24"/>
        </w:rPr>
        <w:t>Spexxx</w:t>
      </w:r>
    </w:p>
    <w:p w14:paraId="05AB0D32" w14:textId="48A3AAA3" w:rsidR="003828E2" w:rsidRPr="0071676A" w:rsidRDefault="003828E2" w:rsidP="00792DA3">
      <w:pPr>
        <w:spacing w:after="120"/>
        <w:rPr>
          <w:rFonts w:ascii="Arial" w:hAnsi="Arial" w:cs="Arial"/>
          <w:color w:val="FF0000"/>
        </w:rPr>
      </w:pPr>
      <w:r>
        <w:rPr>
          <w:rFonts w:ascii="Arial" w:hAnsi="Arial" w:cs="Arial"/>
        </w:rPr>
        <w:t>De enige manier om wiskundig gezien grip op het spel te krijgen is door het een aantal keer te spelen. In deze opdracht bekijken we alléén de variant voor twee personen. Speel het spel daarom in duo’s en overleg hardop welke overwegingen je maakt.</w:t>
      </w:r>
      <w:r w:rsidR="0071676A">
        <w:rPr>
          <w:rFonts w:ascii="Arial" w:hAnsi="Arial" w:cs="Arial"/>
        </w:rPr>
        <w:t xml:space="preserve"> </w:t>
      </w:r>
    </w:p>
    <w:p w14:paraId="7F4D5342" w14:textId="77777777" w:rsidR="003828E2" w:rsidRDefault="003828E2" w:rsidP="00792DA3">
      <w:pPr>
        <w:spacing w:after="120"/>
        <w:rPr>
          <w:rFonts w:ascii="Arial" w:hAnsi="Arial" w:cs="Arial"/>
        </w:rPr>
      </w:pPr>
    </w:p>
    <w:p w14:paraId="300FC181" w14:textId="7C18BCD2" w:rsidR="007E4449" w:rsidRDefault="007E4449" w:rsidP="003828E2">
      <w:pPr>
        <w:pStyle w:val="Kop1"/>
        <w:spacing w:before="0" w:after="120"/>
        <w:rPr>
          <w:rFonts w:ascii="Arial" w:hAnsi="Arial" w:cs="Arial"/>
          <w:color w:val="4472C4" w:themeColor="accent1"/>
          <w:szCs w:val="24"/>
        </w:rPr>
      </w:pPr>
      <w:r>
        <w:rPr>
          <w:rFonts w:ascii="Arial" w:hAnsi="Arial" w:cs="Arial"/>
          <w:color w:val="4472C4" w:themeColor="accent1"/>
          <w:szCs w:val="24"/>
        </w:rPr>
        <w:t xml:space="preserve">Opdracht 1 </w:t>
      </w:r>
      <w:r w:rsidR="00F97CDA">
        <w:rPr>
          <w:rFonts w:ascii="Arial" w:hAnsi="Arial" w:cs="Arial"/>
          <w:color w:val="4472C4" w:themeColor="accent1"/>
          <w:szCs w:val="24"/>
        </w:rPr>
        <w:t>(Kans)r</w:t>
      </w:r>
      <w:r>
        <w:rPr>
          <w:rFonts w:ascii="Arial" w:hAnsi="Arial" w:cs="Arial"/>
          <w:color w:val="4472C4" w:themeColor="accent1"/>
          <w:szCs w:val="24"/>
        </w:rPr>
        <w:t>ekenen aan Spexxx</w:t>
      </w:r>
    </w:p>
    <w:p w14:paraId="1A9BF7C6" w14:textId="58762E6B" w:rsidR="007E4449" w:rsidRDefault="00AC6D83" w:rsidP="007E4449">
      <w:pPr>
        <w:spacing w:after="120"/>
        <w:rPr>
          <w:rFonts w:ascii="Arial" w:hAnsi="Arial" w:cs="Arial"/>
        </w:rPr>
      </w:pPr>
      <w:r w:rsidRPr="00C175C0">
        <w:rPr>
          <w:rFonts w:ascii="Arial" w:hAnsi="Arial" w:cs="Arial"/>
        </w:rPr>
        <w:t xml:space="preserve">Bij het spelen van Spexxx gooi je steeds met vijf dobbelstenen. </w:t>
      </w:r>
      <w:r w:rsidR="007E4449" w:rsidRPr="00C175C0">
        <w:rPr>
          <w:rFonts w:ascii="Arial" w:hAnsi="Arial" w:cs="Arial"/>
        </w:rPr>
        <w:t xml:space="preserve">Gooien met vijf dobbelstenen </w:t>
      </w:r>
      <w:r w:rsidR="007E4449">
        <w:rPr>
          <w:rFonts w:ascii="Arial" w:hAnsi="Arial" w:cs="Arial"/>
        </w:rPr>
        <w:t>is uiteraard een bron voor talloze kansrekening opdrachten.</w:t>
      </w:r>
    </w:p>
    <w:p w14:paraId="0A984BA8" w14:textId="3A1C9F94" w:rsidR="007E4449" w:rsidRDefault="007E4449" w:rsidP="007E4449">
      <w:pPr>
        <w:spacing w:after="120"/>
        <w:rPr>
          <w:rFonts w:ascii="Arial" w:hAnsi="Arial" w:cs="Arial"/>
        </w:rPr>
      </w:pPr>
      <w:r w:rsidRPr="007E4449">
        <w:rPr>
          <w:rFonts w:ascii="Arial" w:hAnsi="Arial" w:cs="Arial"/>
          <w:b/>
        </w:rPr>
        <w:t>a</w:t>
      </w:r>
      <w:r>
        <w:rPr>
          <w:rFonts w:ascii="Arial" w:hAnsi="Arial" w:cs="Arial"/>
          <w:b/>
        </w:rPr>
        <w:t>.</w:t>
      </w:r>
      <w:r>
        <w:rPr>
          <w:rFonts w:ascii="Arial" w:hAnsi="Arial" w:cs="Arial"/>
          <w:b/>
        </w:rPr>
        <w:tab/>
      </w:r>
      <w:r w:rsidRPr="007E4449">
        <w:rPr>
          <w:rFonts w:ascii="Arial" w:hAnsi="Arial" w:cs="Arial"/>
        </w:rPr>
        <w:t>Be</w:t>
      </w:r>
      <w:r>
        <w:rPr>
          <w:rFonts w:ascii="Arial" w:hAnsi="Arial" w:cs="Arial"/>
        </w:rPr>
        <w:t>reken de kans dat je in één worp vijf dezelfde aantallen ogen gooit.</w:t>
      </w:r>
    </w:p>
    <w:p w14:paraId="4CDAEAA8" w14:textId="77777777" w:rsidR="00EC0F9A" w:rsidRDefault="00EC0F9A" w:rsidP="007E4449">
      <w:pPr>
        <w:spacing w:after="120"/>
        <w:rPr>
          <w:rFonts w:ascii="Arial" w:hAnsi="Arial" w:cs="Arial"/>
        </w:rPr>
      </w:pPr>
    </w:p>
    <w:p w14:paraId="7722D697" w14:textId="5F3088F6" w:rsidR="007E4449" w:rsidRPr="001A5498" w:rsidRDefault="007E4449" w:rsidP="007E4449">
      <w:pPr>
        <w:spacing w:after="120"/>
        <w:rPr>
          <w:rFonts w:ascii="Arial" w:hAnsi="Arial" w:cs="Arial"/>
        </w:rPr>
      </w:pPr>
      <w:r w:rsidRPr="001A5498">
        <w:rPr>
          <w:rFonts w:ascii="Arial" w:hAnsi="Arial" w:cs="Arial"/>
        </w:rPr>
        <w:t>Je wilt een blokje plaatsen in het paarse gebied</w:t>
      </w:r>
      <w:r w:rsidR="00363B8D" w:rsidRPr="001A5498">
        <w:rPr>
          <w:rFonts w:ascii="Arial" w:hAnsi="Arial" w:cs="Arial"/>
        </w:rPr>
        <w:t xml:space="preserve"> van het speelveld</w:t>
      </w:r>
      <w:r w:rsidRPr="001A5498">
        <w:rPr>
          <w:rFonts w:ascii="Arial" w:hAnsi="Arial" w:cs="Arial"/>
        </w:rPr>
        <w:t xml:space="preserve">. Je hebt </w:t>
      </w:r>
      <w:r w:rsidR="008E5771" w:rsidRPr="001A5498">
        <w:rPr>
          <w:rFonts w:ascii="Arial" w:hAnsi="Arial" w:cs="Arial"/>
        </w:rPr>
        <w:t xml:space="preserve">na </w:t>
      </w:r>
      <w:r w:rsidR="00217EC4" w:rsidRPr="001A5498">
        <w:rPr>
          <w:rFonts w:ascii="Arial" w:hAnsi="Arial" w:cs="Arial"/>
        </w:rPr>
        <w:t>twee</w:t>
      </w:r>
      <w:r w:rsidR="008E5771" w:rsidRPr="001A5498">
        <w:rPr>
          <w:rFonts w:ascii="Arial" w:hAnsi="Arial" w:cs="Arial"/>
        </w:rPr>
        <w:t xml:space="preserve"> worpen </w:t>
      </w:r>
      <w:r w:rsidRPr="001A5498">
        <w:rPr>
          <w:rFonts w:ascii="Arial" w:hAnsi="Arial" w:cs="Arial"/>
        </w:rPr>
        <w:t xml:space="preserve">drie </w:t>
      </w:r>
      <w:r w:rsidRPr="001A5498">
        <w:rPr>
          <w:rFonts w:ascii="Dice" w:hAnsi="Dice" w:cs="Arial"/>
          <w:sz w:val="40"/>
          <w:szCs w:val="40"/>
        </w:rPr>
        <w:t>5</w:t>
      </w:r>
      <w:r w:rsidR="00F97CDA" w:rsidRPr="001A5498">
        <w:rPr>
          <w:rFonts w:ascii="Arial" w:hAnsi="Arial" w:cs="Arial"/>
        </w:rPr>
        <w:t>-en</w:t>
      </w:r>
      <w:r w:rsidRPr="001A5498">
        <w:rPr>
          <w:rFonts w:ascii="Arial" w:hAnsi="Arial" w:cs="Arial"/>
        </w:rPr>
        <w:t xml:space="preserve"> apart gelegd</w:t>
      </w:r>
      <w:r w:rsidR="00F97CDA" w:rsidRPr="001A5498">
        <w:rPr>
          <w:rFonts w:ascii="Arial" w:hAnsi="Arial" w:cs="Arial"/>
        </w:rPr>
        <w:t xml:space="preserve"> </w:t>
      </w:r>
      <w:r w:rsidRPr="001A5498">
        <w:rPr>
          <w:rFonts w:ascii="Arial" w:hAnsi="Arial" w:cs="Arial"/>
        </w:rPr>
        <w:t>en</w:t>
      </w:r>
      <w:r w:rsidR="00F97CDA" w:rsidRPr="001A5498">
        <w:rPr>
          <w:rFonts w:ascii="Arial" w:hAnsi="Arial" w:cs="Arial"/>
        </w:rPr>
        <w:t xml:space="preserve"> </w:t>
      </w:r>
      <w:r w:rsidRPr="001A5498">
        <w:rPr>
          <w:rFonts w:ascii="Arial" w:hAnsi="Arial" w:cs="Arial"/>
        </w:rPr>
        <w:t xml:space="preserve">je mag nog twee keer gooien. In de </w:t>
      </w:r>
      <w:r w:rsidR="00A560DB" w:rsidRPr="001A5498">
        <w:rPr>
          <w:rFonts w:ascii="Arial" w:hAnsi="Arial" w:cs="Arial"/>
        </w:rPr>
        <w:t>derde</w:t>
      </w:r>
      <w:r w:rsidRPr="001A5498">
        <w:rPr>
          <w:rFonts w:ascii="Arial" w:hAnsi="Arial" w:cs="Arial"/>
        </w:rPr>
        <w:t xml:space="preserve"> worp gooi je een </w:t>
      </w:r>
      <w:r w:rsidRPr="001A5498">
        <w:rPr>
          <w:rFonts w:ascii="Dice" w:hAnsi="Dice" w:cs="Arial"/>
          <w:sz w:val="40"/>
          <w:szCs w:val="40"/>
        </w:rPr>
        <w:t>1</w:t>
      </w:r>
      <w:r w:rsidRPr="001A5498">
        <w:rPr>
          <w:rFonts w:ascii="Arial" w:hAnsi="Arial" w:cs="Arial"/>
        </w:rPr>
        <w:t xml:space="preserve"> en een </w:t>
      </w:r>
      <w:r w:rsidRPr="001A5498">
        <w:rPr>
          <w:rFonts w:ascii="Dice" w:hAnsi="Dice" w:cs="Arial"/>
          <w:sz w:val="40"/>
          <w:szCs w:val="40"/>
        </w:rPr>
        <w:t>3</w:t>
      </w:r>
      <w:r w:rsidR="00F97CDA" w:rsidRPr="001A5498">
        <w:rPr>
          <w:rFonts w:ascii="Arial" w:hAnsi="Arial" w:cs="Arial"/>
        </w:rPr>
        <w:t>.</w:t>
      </w:r>
      <w:r w:rsidR="00C175C0" w:rsidRPr="001A5498">
        <w:rPr>
          <w:rFonts w:ascii="Arial" w:hAnsi="Arial" w:cs="Arial"/>
        </w:rPr>
        <w:t xml:space="preserve"> [NB: </w:t>
      </w:r>
      <w:r w:rsidR="00220F3E" w:rsidRPr="001A5498">
        <w:rPr>
          <w:rFonts w:ascii="Arial" w:hAnsi="Arial" w:cs="Arial"/>
        </w:rPr>
        <w:t>de getallen staan in Dice, een ‘dobbelstenenlettertype’]</w:t>
      </w:r>
    </w:p>
    <w:p w14:paraId="48AEE0A3" w14:textId="6CBC11B8" w:rsidR="00F97CDA" w:rsidRPr="001A5498" w:rsidRDefault="00F97CDA" w:rsidP="007E4449">
      <w:pPr>
        <w:spacing w:after="120"/>
        <w:rPr>
          <w:rFonts w:ascii="Arial" w:hAnsi="Arial" w:cs="Arial"/>
        </w:rPr>
      </w:pPr>
      <w:r w:rsidRPr="001A5498">
        <w:rPr>
          <w:rFonts w:ascii="Arial" w:hAnsi="Arial" w:cs="Arial"/>
          <w:b/>
        </w:rPr>
        <w:t>b.</w:t>
      </w:r>
      <w:r w:rsidRPr="001A5498">
        <w:rPr>
          <w:rFonts w:ascii="Arial" w:hAnsi="Arial" w:cs="Arial"/>
        </w:rPr>
        <w:tab/>
        <w:t xml:space="preserve">Wat is nu slimmer: de </w:t>
      </w:r>
      <w:r w:rsidRPr="001A5498">
        <w:rPr>
          <w:rFonts w:ascii="Dice" w:hAnsi="Dice" w:cs="Arial"/>
          <w:sz w:val="40"/>
          <w:szCs w:val="40"/>
        </w:rPr>
        <w:t>1</w:t>
      </w:r>
      <w:r w:rsidRPr="001A5498">
        <w:rPr>
          <w:rFonts w:ascii="Arial" w:hAnsi="Arial" w:cs="Arial"/>
        </w:rPr>
        <w:t xml:space="preserve"> laten liggen en proberen er nog een </w:t>
      </w:r>
      <w:r w:rsidR="00EC0F9A" w:rsidRPr="001A5498">
        <w:rPr>
          <w:rFonts w:ascii="Dice" w:hAnsi="Dice" w:cs="Arial"/>
          <w:sz w:val="40"/>
          <w:szCs w:val="40"/>
        </w:rPr>
        <w:t xml:space="preserve">1 </w:t>
      </w:r>
      <w:r w:rsidRPr="001A5498">
        <w:rPr>
          <w:rFonts w:ascii="Arial" w:hAnsi="Arial" w:cs="Arial"/>
        </w:rPr>
        <w:t xml:space="preserve">bij te gooien in de </w:t>
      </w:r>
      <w:r w:rsidRPr="001A5498">
        <w:rPr>
          <w:rFonts w:ascii="Arial" w:hAnsi="Arial" w:cs="Arial"/>
        </w:rPr>
        <w:tab/>
      </w:r>
      <w:r w:rsidR="00217EC4" w:rsidRPr="001A5498">
        <w:rPr>
          <w:rFonts w:ascii="Arial" w:hAnsi="Arial" w:cs="Arial"/>
        </w:rPr>
        <w:t>vierde</w:t>
      </w:r>
      <w:r w:rsidRPr="001A5498">
        <w:rPr>
          <w:rFonts w:ascii="Arial" w:hAnsi="Arial" w:cs="Arial"/>
        </w:rPr>
        <w:t xml:space="preserve"> worp, of beide dobbelstenen opnieuw gooien?</w:t>
      </w:r>
    </w:p>
    <w:p w14:paraId="476FBAC9" w14:textId="77777777" w:rsidR="00EC0F9A" w:rsidRPr="001A5498" w:rsidRDefault="00EC0F9A" w:rsidP="007E4449">
      <w:pPr>
        <w:spacing w:after="120"/>
        <w:rPr>
          <w:rFonts w:ascii="Arial" w:hAnsi="Arial" w:cs="Arial"/>
        </w:rPr>
      </w:pPr>
    </w:p>
    <w:p w14:paraId="7ED08899" w14:textId="4C19A2C7" w:rsidR="009F49FF" w:rsidRPr="001A5498" w:rsidRDefault="009F49FF" w:rsidP="007E4449">
      <w:pPr>
        <w:spacing w:after="120"/>
        <w:rPr>
          <w:rFonts w:ascii="Arial" w:hAnsi="Arial" w:cs="Arial"/>
        </w:rPr>
      </w:pPr>
      <w:r w:rsidRPr="001A5498">
        <w:rPr>
          <w:rFonts w:ascii="Arial" w:hAnsi="Arial" w:cs="Arial"/>
        </w:rPr>
        <w:lastRenderedPageBreak/>
        <w:t xml:space="preserve">Om je tegenstander flink dwars te kunnen zitten wil je op het </w:t>
      </w:r>
      <w:r w:rsidR="00AD524B" w:rsidRPr="001A5498">
        <w:rPr>
          <w:rFonts w:ascii="Arial" w:hAnsi="Arial" w:cs="Arial"/>
        </w:rPr>
        <w:t xml:space="preserve">blauwe </w:t>
      </w:r>
      <w:r w:rsidRPr="001A5498">
        <w:rPr>
          <w:rFonts w:ascii="Arial" w:hAnsi="Arial" w:cs="Arial"/>
        </w:rPr>
        <w:t xml:space="preserve">vakje </w:t>
      </w:r>
      <w:r w:rsidRPr="001A5498">
        <w:rPr>
          <w:rFonts w:ascii="Dice" w:hAnsi="Dice" w:cs="Arial"/>
          <w:sz w:val="40"/>
          <w:szCs w:val="40"/>
        </w:rPr>
        <w:t>4</w:t>
      </w:r>
      <w:r w:rsidRPr="001A5498">
        <w:rPr>
          <w:rFonts w:ascii="Arial" w:hAnsi="Arial" w:cs="Arial"/>
        </w:rPr>
        <w:t xml:space="preserve">, </w:t>
      </w:r>
      <w:r w:rsidRPr="001A5498">
        <w:rPr>
          <w:rFonts w:ascii="Dice" w:hAnsi="Dice" w:cs="Arial"/>
          <w:sz w:val="40"/>
          <w:szCs w:val="40"/>
        </w:rPr>
        <w:t>4</w:t>
      </w:r>
      <w:r w:rsidRPr="001A5498">
        <w:rPr>
          <w:rFonts w:ascii="Arial" w:hAnsi="Arial" w:cs="Arial"/>
        </w:rPr>
        <w:t xml:space="preserve">, </w:t>
      </w:r>
      <w:r w:rsidRPr="001A5498">
        <w:rPr>
          <w:rFonts w:ascii="Dice" w:hAnsi="Dice" w:cs="Arial"/>
          <w:sz w:val="40"/>
          <w:szCs w:val="40"/>
        </w:rPr>
        <w:t>4</w:t>
      </w:r>
      <w:r w:rsidRPr="001A5498">
        <w:rPr>
          <w:rFonts w:ascii="Arial" w:hAnsi="Arial" w:cs="Arial"/>
        </w:rPr>
        <w:t xml:space="preserve">, </w:t>
      </w:r>
      <w:r w:rsidRPr="001A5498">
        <w:rPr>
          <w:rFonts w:ascii="Dice" w:hAnsi="Dice" w:cs="Arial"/>
          <w:sz w:val="40"/>
          <w:szCs w:val="40"/>
        </w:rPr>
        <w:t>1</w:t>
      </w:r>
      <w:r w:rsidRPr="001A5498">
        <w:rPr>
          <w:rFonts w:ascii="Arial" w:hAnsi="Arial" w:cs="Arial"/>
        </w:rPr>
        <w:t xml:space="preserve">, terecht komen. </w:t>
      </w:r>
      <w:r w:rsidR="008A389F" w:rsidRPr="001A5498">
        <w:rPr>
          <w:rFonts w:ascii="Arial" w:hAnsi="Arial" w:cs="Arial"/>
        </w:rPr>
        <w:t xml:space="preserve">Het zit allemaal niet mee, maar in de </w:t>
      </w:r>
      <w:r w:rsidR="00217EC4" w:rsidRPr="001A5498">
        <w:rPr>
          <w:rFonts w:ascii="Arial" w:hAnsi="Arial" w:cs="Arial"/>
        </w:rPr>
        <w:t>derde</w:t>
      </w:r>
      <w:r w:rsidR="008A389F" w:rsidRPr="001A5498">
        <w:rPr>
          <w:rFonts w:ascii="Arial" w:hAnsi="Arial" w:cs="Arial"/>
        </w:rPr>
        <w:t xml:space="preserve"> worp ligt er ineens: </w:t>
      </w:r>
      <w:r w:rsidR="008A389F" w:rsidRPr="001A5498">
        <w:rPr>
          <w:rFonts w:ascii="Arial" w:hAnsi="Arial" w:cs="Arial"/>
        </w:rPr>
        <w:br/>
      </w:r>
      <w:r w:rsidR="008A389F" w:rsidRPr="001A5498">
        <w:rPr>
          <w:rFonts w:ascii="Dice" w:hAnsi="Dice" w:cs="Arial"/>
          <w:sz w:val="40"/>
          <w:szCs w:val="40"/>
        </w:rPr>
        <w:t>1</w:t>
      </w:r>
      <w:r w:rsidR="008A389F" w:rsidRPr="001A5498">
        <w:rPr>
          <w:rFonts w:ascii="Arial" w:hAnsi="Arial" w:cs="Arial"/>
        </w:rPr>
        <w:t xml:space="preserve">, </w:t>
      </w:r>
      <w:r w:rsidR="008A389F" w:rsidRPr="001A5498">
        <w:rPr>
          <w:rFonts w:ascii="Dice" w:hAnsi="Dice" w:cs="Arial"/>
          <w:sz w:val="40"/>
          <w:szCs w:val="40"/>
        </w:rPr>
        <w:t>3</w:t>
      </w:r>
      <w:r w:rsidR="008A389F" w:rsidRPr="001A5498">
        <w:rPr>
          <w:rFonts w:ascii="Arial" w:hAnsi="Arial" w:cs="Arial"/>
        </w:rPr>
        <w:t xml:space="preserve">, </w:t>
      </w:r>
      <w:r w:rsidR="008A389F" w:rsidRPr="001A5498">
        <w:rPr>
          <w:rFonts w:ascii="Dice" w:hAnsi="Dice" w:cs="Arial"/>
          <w:sz w:val="40"/>
          <w:szCs w:val="40"/>
        </w:rPr>
        <w:t>4</w:t>
      </w:r>
      <w:r w:rsidR="008A389F" w:rsidRPr="001A5498">
        <w:rPr>
          <w:rFonts w:ascii="Arial" w:hAnsi="Arial" w:cs="Arial"/>
        </w:rPr>
        <w:t xml:space="preserve">, </w:t>
      </w:r>
      <w:r w:rsidR="008A389F" w:rsidRPr="001A5498">
        <w:rPr>
          <w:rFonts w:ascii="Dice" w:hAnsi="Dice" w:cs="Arial"/>
          <w:sz w:val="40"/>
          <w:szCs w:val="40"/>
        </w:rPr>
        <w:t>4</w:t>
      </w:r>
      <w:r w:rsidR="008A389F" w:rsidRPr="001A5498">
        <w:rPr>
          <w:rFonts w:ascii="Arial" w:hAnsi="Arial" w:cs="Arial"/>
        </w:rPr>
        <w:t xml:space="preserve">, </w:t>
      </w:r>
      <w:r w:rsidR="008A389F" w:rsidRPr="001A5498">
        <w:rPr>
          <w:rFonts w:ascii="Dice" w:hAnsi="Dice" w:cs="Arial"/>
          <w:sz w:val="40"/>
          <w:szCs w:val="40"/>
        </w:rPr>
        <w:t>6</w:t>
      </w:r>
      <w:r w:rsidR="008A389F" w:rsidRPr="001A5498">
        <w:rPr>
          <w:rFonts w:ascii="Arial" w:hAnsi="Arial" w:cs="Arial"/>
        </w:rPr>
        <w:t xml:space="preserve">. </w:t>
      </w:r>
    </w:p>
    <w:p w14:paraId="6A5B0812" w14:textId="4E5D0C9B" w:rsidR="008A389F" w:rsidRPr="001A5498" w:rsidRDefault="008A389F" w:rsidP="007E4449">
      <w:pPr>
        <w:spacing w:after="120"/>
        <w:rPr>
          <w:rFonts w:ascii="Arial" w:hAnsi="Arial" w:cs="Arial"/>
        </w:rPr>
      </w:pPr>
      <w:r w:rsidRPr="001A5498">
        <w:rPr>
          <w:rFonts w:ascii="Arial" w:hAnsi="Arial" w:cs="Arial"/>
          <w:b/>
        </w:rPr>
        <w:t>c.</w:t>
      </w:r>
      <w:r w:rsidRPr="001A5498">
        <w:rPr>
          <w:rFonts w:ascii="Arial" w:hAnsi="Arial" w:cs="Arial"/>
          <w:b/>
        </w:rPr>
        <w:tab/>
      </w:r>
      <w:r w:rsidRPr="001A5498">
        <w:rPr>
          <w:rFonts w:ascii="Arial" w:hAnsi="Arial" w:cs="Arial"/>
        </w:rPr>
        <w:t xml:space="preserve">Welke stenen </w:t>
      </w:r>
      <w:r w:rsidR="00F300DA" w:rsidRPr="001A5498">
        <w:rPr>
          <w:rFonts w:ascii="Arial" w:hAnsi="Arial" w:cs="Arial"/>
        </w:rPr>
        <w:t xml:space="preserve">laat je liggen en welke </w:t>
      </w:r>
      <w:r w:rsidRPr="001A5498">
        <w:rPr>
          <w:rFonts w:ascii="Arial" w:hAnsi="Arial" w:cs="Arial"/>
        </w:rPr>
        <w:t xml:space="preserve">gooi je opnieuw in de </w:t>
      </w:r>
      <w:r w:rsidR="00217EC4" w:rsidRPr="001A5498">
        <w:rPr>
          <w:rFonts w:ascii="Arial" w:hAnsi="Arial" w:cs="Arial"/>
        </w:rPr>
        <w:t>vierde</w:t>
      </w:r>
      <w:r w:rsidRPr="001A5498">
        <w:rPr>
          <w:rFonts w:ascii="Arial" w:hAnsi="Arial" w:cs="Arial"/>
        </w:rPr>
        <w:t xml:space="preserve"> worp</w:t>
      </w:r>
      <w:r w:rsidR="006263E5" w:rsidRPr="001A5498">
        <w:rPr>
          <w:rFonts w:ascii="Arial" w:hAnsi="Arial" w:cs="Arial"/>
        </w:rPr>
        <w:t>?</w:t>
      </w:r>
      <w:r w:rsidR="00F300DA" w:rsidRPr="001A5498">
        <w:rPr>
          <w:rFonts w:ascii="Arial" w:hAnsi="Arial" w:cs="Arial"/>
        </w:rPr>
        <w:t xml:space="preserve"> E</w:t>
      </w:r>
      <w:r w:rsidRPr="001A5498">
        <w:rPr>
          <w:rFonts w:ascii="Arial" w:hAnsi="Arial" w:cs="Arial"/>
        </w:rPr>
        <w:t>n hoe groot is dan de kans dat je je doel bereikt?</w:t>
      </w:r>
    </w:p>
    <w:p w14:paraId="317D046D" w14:textId="77777777" w:rsidR="00EC0F9A" w:rsidRPr="001A5498" w:rsidRDefault="00EC0F9A" w:rsidP="007E4449">
      <w:pPr>
        <w:spacing w:after="120"/>
        <w:rPr>
          <w:rFonts w:ascii="Arial" w:hAnsi="Arial" w:cs="Arial"/>
        </w:rPr>
      </w:pPr>
    </w:p>
    <w:p w14:paraId="5DB5BE60" w14:textId="5F1FF121" w:rsidR="009F49FF" w:rsidRPr="00C175C0" w:rsidRDefault="00F97CDA" w:rsidP="007E4449">
      <w:pPr>
        <w:spacing w:after="120"/>
        <w:rPr>
          <w:rFonts w:ascii="Arial" w:hAnsi="Arial" w:cs="Arial"/>
        </w:rPr>
      </w:pPr>
      <w:r w:rsidRPr="001A5498">
        <w:rPr>
          <w:rFonts w:ascii="Arial" w:hAnsi="Arial" w:cs="Arial"/>
        </w:rPr>
        <w:t xml:space="preserve">Ed komt met de volgende overpeinzing: ‘De kans dat je zilver (vijf </w:t>
      </w:r>
      <w:r w:rsidR="002869C0" w:rsidRPr="001A5498">
        <w:rPr>
          <w:rFonts w:ascii="Arial" w:hAnsi="Arial" w:cs="Arial"/>
        </w:rPr>
        <w:t>opeenvolgende</w:t>
      </w:r>
      <w:r w:rsidRPr="001A5498">
        <w:rPr>
          <w:rFonts w:ascii="Arial" w:hAnsi="Arial" w:cs="Arial"/>
        </w:rPr>
        <w:t>) gooit is toch eigenlijk kleiner dan de kans dat je goud (vijf dezelfde) gooit: er zijn maar twee mogelijkheden</w:t>
      </w:r>
      <w:r w:rsidR="009F49FF" w:rsidRPr="001A5498">
        <w:rPr>
          <w:rFonts w:ascii="Arial" w:hAnsi="Arial" w:cs="Arial"/>
        </w:rPr>
        <w:t>, n</w:t>
      </w:r>
      <w:r w:rsidR="00C175C0" w:rsidRPr="001A5498">
        <w:rPr>
          <w:rFonts w:ascii="Arial" w:hAnsi="Arial" w:cs="Arial"/>
        </w:rPr>
        <w:t>amelijk</w:t>
      </w:r>
      <w:r w:rsidR="009F49FF" w:rsidRPr="001A5498">
        <w:rPr>
          <w:rFonts w:ascii="Arial" w:hAnsi="Arial" w:cs="Arial"/>
        </w:rPr>
        <w:t xml:space="preserve"> </w:t>
      </w:r>
      <w:r w:rsidR="009F49FF" w:rsidRPr="001A5498">
        <w:rPr>
          <w:rFonts w:ascii="Dice" w:hAnsi="Dice" w:cs="Arial"/>
          <w:sz w:val="40"/>
          <w:szCs w:val="40"/>
        </w:rPr>
        <w:t>1</w:t>
      </w:r>
      <w:r w:rsidR="009F49FF" w:rsidRPr="001A5498">
        <w:rPr>
          <w:rFonts w:ascii="Arial" w:hAnsi="Arial" w:cs="Arial"/>
        </w:rPr>
        <w:t xml:space="preserve">, </w:t>
      </w:r>
      <w:r w:rsidR="009F49FF" w:rsidRPr="001A5498">
        <w:rPr>
          <w:rFonts w:ascii="Dice" w:hAnsi="Dice" w:cs="Arial"/>
          <w:sz w:val="40"/>
          <w:szCs w:val="40"/>
        </w:rPr>
        <w:t>2</w:t>
      </w:r>
      <w:r w:rsidR="009F49FF" w:rsidRPr="001A5498">
        <w:rPr>
          <w:rFonts w:ascii="Arial" w:hAnsi="Arial" w:cs="Arial"/>
        </w:rPr>
        <w:t xml:space="preserve">, </w:t>
      </w:r>
      <w:r w:rsidR="009F49FF" w:rsidRPr="001A5498">
        <w:rPr>
          <w:rFonts w:ascii="Dice" w:hAnsi="Dice" w:cs="Arial"/>
          <w:sz w:val="40"/>
          <w:szCs w:val="40"/>
        </w:rPr>
        <w:t>3</w:t>
      </w:r>
      <w:r w:rsidR="009F49FF" w:rsidRPr="001A5498">
        <w:rPr>
          <w:rFonts w:ascii="Arial" w:hAnsi="Arial" w:cs="Arial"/>
        </w:rPr>
        <w:t xml:space="preserve">, </w:t>
      </w:r>
      <w:r w:rsidR="009F49FF" w:rsidRPr="001A5498">
        <w:rPr>
          <w:rFonts w:ascii="Dice" w:hAnsi="Dice" w:cs="Arial"/>
          <w:sz w:val="40"/>
          <w:szCs w:val="40"/>
        </w:rPr>
        <w:t>4</w:t>
      </w:r>
      <w:r w:rsidR="009F49FF" w:rsidRPr="001A5498">
        <w:rPr>
          <w:rFonts w:ascii="Arial" w:hAnsi="Arial" w:cs="Arial"/>
        </w:rPr>
        <w:t xml:space="preserve">, </w:t>
      </w:r>
      <w:r w:rsidR="009F49FF" w:rsidRPr="001A5498">
        <w:rPr>
          <w:rFonts w:ascii="Dice" w:hAnsi="Dice" w:cs="Arial"/>
          <w:sz w:val="40"/>
          <w:szCs w:val="40"/>
        </w:rPr>
        <w:t>5</w:t>
      </w:r>
      <w:r w:rsidR="009F49FF" w:rsidRPr="001A5498">
        <w:rPr>
          <w:rFonts w:ascii="Arial" w:hAnsi="Arial" w:cs="Arial"/>
        </w:rPr>
        <w:t xml:space="preserve"> en </w:t>
      </w:r>
      <w:r w:rsidR="009F49FF" w:rsidRPr="001A5498">
        <w:rPr>
          <w:rFonts w:ascii="Dice" w:hAnsi="Dice" w:cs="Arial"/>
          <w:sz w:val="40"/>
          <w:szCs w:val="40"/>
        </w:rPr>
        <w:t>2</w:t>
      </w:r>
      <w:r w:rsidR="009F49FF" w:rsidRPr="001A5498">
        <w:rPr>
          <w:rFonts w:ascii="Arial" w:hAnsi="Arial" w:cs="Arial"/>
        </w:rPr>
        <w:t xml:space="preserve">, </w:t>
      </w:r>
      <w:r w:rsidR="009F49FF" w:rsidRPr="001A5498">
        <w:rPr>
          <w:rFonts w:ascii="Dice" w:hAnsi="Dice" w:cs="Arial"/>
          <w:sz w:val="40"/>
          <w:szCs w:val="40"/>
        </w:rPr>
        <w:t>3</w:t>
      </w:r>
      <w:r w:rsidR="009F49FF" w:rsidRPr="001A5498">
        <w:rPr>
          <w:rFonts w:ascii="Arial" w:hAnsi="Arial" w:cs="Arial"/>
        </w:rPr>
        <w:t xml:space="preserve">, </w:t>
      </w:r>
      <w:r w:rsidR="009F49FF" w:rsidRPr="001A5498">
        <w:rPr>
          <w:rFonts w:ascii="Dice" w:hAnsi="Dice" w:cs="Arial"/>
          <w:sz w:val="40"/>
          <w:szCs w:val="40"/>
        </w:rPr>
        <w:t>4</w:t>
      </w:r>
      <w:r w:rsidR="009F49FF" w:rsidRPr="001A5498">
        <w:rPr>
          <w:rFonts w:ascii="Arial" w:hAnsi="Arial" w:cs="Arial"/>
        </w:rPr>
        <w:t xml:space="preserve">, </w:t>
      </w:r>
      <w:r w:rsidR="009F49FF" w:rsidRPr="001A5498">
        <w:rPr>
          <w:rFonts w:ascii="Dice" w:hAnsi="Dice" w:cs="Arial"/>
          <w:sz w:val="40"/>
          <w:szCs w:val="40"/>
        </w:rPr>
        <w:t>5</w:t>
      </w:r>
      <w:r w:rsidR="009F49FF" w:rsidRPr="001A5498">
        <w:rPr>
          <w:rFonts w:ascii="Arial" w:hAnsi="Arial" w:cs="Arial"/>
        </w:rPr>
        <w:t xml:space="preserve">, </w:t>
      </w:r>
      <w:r w:rsidR="009F49FF" w:rsidRPr="001A5498">
        <w:rPr>
          <w:rFonts w:ascii="Dice" w:hAnsi="Dice" w:cs="Arial"/>
          <w:sz w:val="40"/>
          <w:szCs w:val="40"/>
        </w:rPr>
        <w:t>6</w:t>
      </w:r>
      <w:r w:rsidR="00C97DCE" w:rsidRPr="001A5498">
        <w:rPr>
          <w:rFonts w:ascii="Arial" w:hAnsi="Arial" w:cs="Arial"/>
        </w:rPr>
        <w:t>. V</w:t>
      </w:r>
      <w:r w:rsidR="009F49FF" w:rsidRPr="001A5498">
        <w:rPr>
          <w:rFonts w:ascii="Arial" w:hAnsi="Arial" w:cs="Arial"/>
        </w:rPr>
        <w:t xml:space="preserve">oor goud heb je zes </w:t>
      </w:r>
      <w:r w:rsidR="009F49FF" w:rsidRPr="00C175C0">
        <w:rPr>
          <w:rFonts w:ascii="Arial" w:hAnsi="Arial" w:cs="Arial"/>
        </w:rPr>
        <w:t>verschillende mogelijkheden.</w:t>
      </w:r>
    </w:p>
    <w:p w14:paraId="6A94AAF7" w14:textId="7229A314" w:rsidR="00EC0F9A" w:rsidRDefault="008A389F" w:rsidP="007E4449">
      <w:pPr>
        <w:spacing w:after="120"/>
        <w:rPr>
          <w:rFonts w:ascii="Arial" w:hAnsi="Arial" w:cs="Arial"/>
        </w:rPr>
      </w:pPr>
      <w:r w:rsidRPr="00C175C0">
        <w:rPr>
          <w:rFonts w:ascii="Arial" w:hAnsi="Arial" w:cs="Arial"/>
          <w:b/>
        </w:rPr>
        <w:t>d</w:t>
      </w:r>
      <w:r w:rsidR="009F49FF" w:rsidRPr="00C175C0">
        <w:rPr>
          <w:rFonts w:ascii="Arial" w:hAnsi="Arial" w:cs="Arial"/>
          <w:b/>
        </w:rPr>
        <w:t>.</w:t>
      </w:r>
      <w:r w:rsidR="009F49FF" w:rsidRPr="00C175C0">
        <w:rPr>
          <w:rFonts w:ascii="Arial" w:hAnsi="Arial" w:cs="Arial"/>
          <w:b/>
        </w:rPr>
        <w:tab/>
      </w:r>
      <w:r w:rsidR="00C97DCE" w:rsidRPr="00C175C0">
        <w:rPr>
          <w:rFonts w:ascii="Arial" w:hAnsi="Arial" w:cs="Arial"/>
        </w:rPr>
        <w:t>Onderzoek of Ed gelijk heeft.</w:t>
      </w:r>
    </w:p>
    <w:p w14:paraId="17494CC0" w14:textId="01A7A8CC" w:rsidR="008A389F" w:rsidRPr="006E43E9" w:rsidRDefault="008A389F" w:rsidP="006E43E9">
      <w:pPr>
        <w:spacing w:after="120"/>
        <w:rPr>
          <w:rFonts w:ascii="Arial" w:hAnsi="Arial" w:cs="Arial"/>
        </w:rPr>
      </w:pPr>
    </w:p>
    <w:p w14:paraId="4E82AEB5" w14:textId="4A96D3D4" w:rsidR="00794A67" w:rsidRDefault="003828E2" w:rsidP="003828E2">
      <w:pPr>
        <w:pStyle w:val="Kop1"/>
        <w:spacing w:before="0" w:after="120"/>
        <w:rPr>
          <w:rFonts w:ascii="Arial" w:hAnsi="Arial" w:cs="Arial"/>
          <w:color w:val="4472C4" w:themeColor="accent1"/>
          <w:szCs w:val="24"/>
        </w:rPr>
      </w:pPr>
      <w:r w:rsidRPr="003828E2">
        <w:rPr>
          <w:rFonts w:ascii="Arial" w:hAnsi="Arial" w:cs="Arial"/>
          <w:color w:val="4472C4" w:themeColor="accent1"/>
          <w:szCs w:val="24"/>
        </w:rPr>
        <w:t xml:space="preserve">Opdracht </w:t>
      </w:r>
      <w:r w:rsidR="008A389F">
        <w:rPr>
          <w:rFonts w:ascii="Arial" w:hAnsi="Arial" w:cs="Arial"/>
          <w:color w:val="4472C4" w:themeColor="accent1"/>
          <w:szCs w:val="24"/>
        </w:rPr>
        <w:t>2</w:t>
      </w:r>
      <w:r w:rsidRPr="003828E2">
        <w:rPr>
          <w:rFonts w:ascii="Arial" w:hAnsi="Arial" w:cs="Arial"/>
          <w:color w:val="4472C4" w:themeColor="accent1"/>
          <w:szCs w:val="24"/>
        </w:rPr>
        <w:t xml:space="preserve"> </w:t>
      </w:r>
      <w:r>
        <w:rPr>
          <w:rFonts w:ascii="Arial" w:hAnsi="Arial" w:cs="Arial"/>
          <w:color w:val="4472C4" w:themeColor="accent1"/>
          <w:szCs w:val="24"/>
        </w:rPr>
        <w:t>Strategisch blokjes leggen</w:t>
      </w:r>
    </w:p>
    <w:p w14:paraId="151993EC" w14:textId="087BEA93" w:rsidR="008A389F" w:rsidRDefault="00446B1D" w:rsidP="008A389F">
      <w:r>
        <w:rPr>
          <w:noProof/>
          <w:lang w:eastAsia="nl-NL"/>
        </w:rPr>
        <w:drawing>
          <wp:inline distT="0" distB="0" distL="0" distR="0" wp14:anchorId="14E2CB0B" wp14:editId="24A6B10A">
            <wp:extent cx="1971675" cy="1478756"/>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ur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4363" cy="1480772"/>
                    </a:xfrm>
                    <a:prstGeom prst="rect">
                      <a:avLst/>
                    </a:prstGeom>
                  </pic:spPr>
                </pic:pic>
              </a:graphicData>
            </a:graphic>
          </wp:inline>
        </w:drawing>
      </w:r>
    </w:p>
    <w:p w14:paraId="196A1ED8" w14:textId="52932DB9" w:rsidR="008A389F" w:rsidRDefault="00446B1D" w:rsidP="00446B1D">
      <w:pPr>
        <w:spacing w:after="120"/>
        <w:rPr>
          <w:rFonts w:ascii="Arial" w:hAnsi="Arial" w:cs="Arial"/>
        </w:rPr>
      </w:pPr>
      <w:r w:rsidRPr="00446B1D">
        <w:rPr>
          <w:rFonts w:ascii="Arial" w:hAnsi="Arial" w:cs="Arial"/>
        </w:rPr>
        <w:t xml:space="preserve">Je </w:t>
      </w:r>
      <w:r w:rsidR="006E43E9">
        <w:rPr>
          <w:rFonts w:ascii="Arial" w:hAnsi="Arial" w:cs="Arial"/>
        </w:rPr>
        <w:t xml:space="preserve">plaatst je </w:t>
      </w:r>
      <w:r w:rsidRPr="00446B1D">
        <w:rPr>
          <w:rFonts w:ascii="Arial" w:hAnsi="Arial" w:cs="Arial"/>
        </w:rPr>
        <w:t xml:space="preserve">eerste blokje </w:t>
      </w:r>
      <w:r>
        <w:rPr>
          <w:rFonts w:ascii="Arial" w:hAnsi="Arial" w:cs="Arial"/>
        </w:rPr>
        <w:t>in het paarse veld</w:t>
      </w:r>
      <w:r w:rsidR="00EC0F9A">
        <w:rPr>
          <w:rFonts w:ascii="Arial" w:hAnsi="Arial" w:cs="Arial"/>
        </w:rPr>
        <w:t xml:space="preserve"> op het vakje dat je hierboven in de</w:t>
      </w:r>
      <w:r>
        <w:rPr>
          <w:rFonts w:ascii="Arial" w:hAnsi="Arial" w:cs="Arial"/>
        </w:rPr>
        <w:t xml:space="preserve"> afbeelding</w:t>
      </w:r>
      <w:r w:rsidR="00EC0F9A">
        <w:rPr>
          <w:rFonts w:ascii="Arial" w:hAnsi="Arial" w:cs="Arial"/>
        </w:rPr>
        <w:t xml:space="preserve"> ziet. </w:t>
      </w:r>
      <w:r>
        <w:rPr>
          <w:rFonts w:ascii="Arial" w:hAnsi="Arial" w:cs="Arial"/>
        </w:rPr>
        <w:t xml:space="preserve"> </w:t>
      </w:r>
    </w:p>
    <w:p w14:paraId="11399190" w14:textId="44D17BB6" w:rsidR="00446B1D" w:rsidRDefault="00446B1D" w:rsidP="00446B1D">
      <w:pPr>
        <w:spacing w:after="120"/>
        <w:rPr>
          <w:rFonts w:ascii="Arial" w:hAnsi="Arial" w:cs="Arial"/>
        </w:rPr>
      </w:pPr>
      <w:r w:rsidRPr="00446B1D">
        <w:rPr>
          <w:rFonts w:ascii="Arial" w:hAnsi="Arial" w:cs="Arial"/>
          <w:b/>
        </w:rPr>
        <w:t>a.</w:t>
      </w:r>
      <w:r w:rsidRPr="00446B1D">
        <w:rPr>
          <w:rFonts w:ascii="Arial" w:hAnsi="Arial" w:cs="Arial"/>
          <w:b/>
        </w:rPr>
        <w:tab/>
      </w:r>
      <w:r w:rsidRPr="00446B1D">
        <w:rPr>
          <w:rFonts w:ascii="Arial" w:hAnsi="Arial" w:cs="Arial"/>
        </w:rPr>
        <w:t xml:space="preserve">Op hoeveel </w:t>
      </w:r>
      <w:r>
        <w:rPr>
          <w:rFonts w:ascii="Arial" w:hAnsi="Arial" w:cs="Arial"/>
        </w:rPr>
        <w:t>plaatsen kun je je volgende blokje plaatsen zodat je in je derde beurt een score kunt behalen (dus dat je drie blokjes op een rij hebt)?</w:t>
      </w:r>
      <w:r w:rsidR="006E43E9">
        <w:rPr>
          <w:rFonts w:ascii="Arial" w:hAnsi="Arial" w:cs="Arial"/>
        </w:rPr>
        <w:t xml:space="preserve"> Er is hierbij geen tegenstander.</w:t>
      </w:r>
    </w:p>
    <w:p w14:paraId="15690737" w14:textId="62CC3422" w:rsidR="00446B1D" w:rsidRPr="00220F3E" w:rsidRDefault="00446B1D" w:rsidP="00446B1D">
      <w:pPr>
        <w:spacing w:after="120"/>
        <w:rPr>
          <w:rFonts w:ascii="Arial" w:hAnsi="Arial" w:cs="Arial"/>
          <w:b/>
        </w:rPr>
      </w:pPr>
      <w:r w:rsidRPr="00220F3E">
        <w:rPr>
          <w:rFonts w:ascii="Arial" w:hAnsi="Arial" w:cs="Arial"/>
          <w:b/>
        </w:rPr>
        <w:t>b.</w:t>
      </w:r>
      <w:r w:rsidRPr="00220F3E">
        <w:rPr>
          <w:rFonts w:ascii="Arial" w:hAnsi="Arial" w:cs="Arial"/>
          <w:b/>
        </w:rPr>
        <w:tab/>
      </w:r>
      <w:r w:rsidRPr="00220F3E">
        <w:rPr>
          <w:rFonts w:ascii="Arial" w:hAnsi="Arial" w:cs="Arial"/>
        </w:rPr>
        <w:t xml:space="preserve">Geef een beredeneerde </w:t>
      </w:r>
      <w:r w:rsidR="00C52DB9" w:rsidRPr="00220F3E">
        <w:rPr>
          <w:rFonts w:ascii="Arial" w:hAnsi="Arial" w:cs="Arial"/>
        </w:rPr>
        <w:t>schatting</w:t>
      </w:r>
      <w:r w:rsidRPr="00220F3E">
        <w:rPr>
          <w:rFonts w:ascii="Arial" w:hAnsi="Arial" w:cs="Arial"/>
        </w:rPr>
        <w:t xml:space="preserve"> van de kans dat je dat inderdaad in je derde beurt</w:t>
      </w:r>
      <w:r w:rsidR="006E43E9">
        <w:rPr>
          <w:rFonts w:ascii="Arial" w:hAnsi="Arial" w:cs="Arial"/>
        </w:rPr>
        <w:t xml:space="preserve"> (zonder tegenstander) </w:t>
      </w:r>
      <w:r w:rsidRPr="00220F3E">
        <w:rPr>
          <w:rFonts w:ascii="Arial" w:hAnsi="Arial" w:cs="Arial"/>
        </w:rPr>
        <w:t>lukt.</w:t>
      </w:r>
    </w:p>
    <w:p w14:paraId="72335099" w14:textId="77777777" w:rsidR="00EC0F9A" w:rsidRDefault="00EC0F9A" w:rsidP="002B5933">
      <w:pPr>
        <w:spacing w:after="120"/>
        <w:rPr>
          <w:rFonts w:ascii="Arial" w:hAnsi="Arial" w:cs="Arial"/>
        </w:rPr>
      </w:pPr>
    </w:p>
    <w:p w14:paraId="78FF64F3" w14:textId="42595E1B" w:rsidR="003828E2" w:rsidRDefault="002B5933" w:rsidP="002B5933">
      <w:pPr>
        <w:spacing w:after="120"/>
        <w:rPr>
          <w:rFonts w:ascii="Arial" w:hAnsi="Arial" w:cs="Arial"/>
        </w:rPr>
      </w:pPr>
      <w:r w:rsidRPr="00C47824">
        <w:rPr>
          <w:rFonts w:ascii="Arial" w:hAnsi="Arial" w:cs="Arial"/>
        </w:rPr>
        <w:t xml:space="preserve">Spexxx is ook zonder te dobbelen een boeiend spel. In deze opdracht </w:t>
      </w:r>
      <w:r w:rsidR="006E43E9" w:rsidRPr="00C47824">
        <w:rPr>
          <w:rFonts w:ascii="Arial" w:hAnsi="Arial" w:cs="Arial"/>
        </w:rPr>
        <w:t xml:space="preserve">speel je met </w:t>
      </w:r>
      <w:r w:rsidR="00D03A1C">
        <w:rPr>
          <w:rFonts w:ascii="Arial" w:hAnsi="Arial" w:cs="Arial"/>
        </w:rPr>
        <w:t>twee personen</w:t>
      </w:r>
      <w:r w:rsidR="006E43E9">
        <w:rPr>
          <w:rFonts w:ascii="Arial" w:hAnsi="Arial" w:cs="Arial"/>
        </w:rPr>
        <w:t xml:space="preserve"> en </w:t>
      </w:r>
      <w:r>
        <w:rPr>
          <w:rFonts w:ascii="Arial" w:hAnsi="Arial" w:cs="Arial"/>
        </w:rPr>
        <w:t xml:space="preserve">krijgt iedere deelnemer twaalf blokjes. Om de beurt zet </w:t>
      </w:r>
      <w:r w:rsidR="006E43E9">
        <w:rPr>
          <w:rFonts w:ascii="Arial" w:hAnsi="Arial" w:cs="Arial"/>
        </w:rPr>
        <w:t>ieder</w:t>
      </w:r>
      <w:r>
        <w:rPr>
          <w:rFonts w:ascii="Arial" w:hAnsi="Arial" w:cs="Arial"/>
        </w:rPr>
        <w:t xml:space="preserve"> een blokje op het bord en bepaal je de score.</w:t>
      </w:r>
    </w:p>
    <w:p w14:paraId="0617C629" w14:textId="304B9801" w:rsidR="002B5933" w:rsidRDefault="00446B1D" w:rsidP="002B5933">
      <w:pPr>
        <w:spacing w:after="120"/>
        <w:rPr>
          <w:rFonts w:ascii="Arial" w:hAnsi="Arial" w:cs="Arial"/>
        </w:rPr>
      </w:pPr>
      <w:r>
        <w:rPr>
          <w:rFonts w:ascii="Arial" w:hAnsi="Arial" w:cs="Arial"/>
          <w:b/>
        </w:rPr>
        <w:t>c</w:t>
      </w:r>
      <w:r w:rsidR="002B5933">
        <w:rPr>
          <w:rFonts w:ascii="Arial" w:hAnsi="Arial" w:cs="Arial"/>
          <w:b/>
        </w:rPr>
        <w:t>.</w:t>
      </w:r>
      <w:r w:rsidR="002B5933">
        <w:rPr>
          <w:rFonts w:ascii="Arial" w:hAnsi="Arial" w:cs="Arial"/>
          <w:b/>
        </w:rPr>
        <w:tab/>
      </w:r>
      <w:r w:rsidR="002B5933" w:rsidRPr="002B5933">
        <w:rPr>
          <w:rFonts w:ascii="Arial" w:hAnsi="Arial" w:cs="Arial"/>
        </w:rPr>
        <w:t>Wat is het maximale aantal punten dat</w:t>
      </w:r>
      <w:r w:rsidR="002B5933">
        <w:rPr>
          <w:rFonts w:ascii="Arial" w:hAnsi="Arial" w:cs="Arial"/>
        </w:rPr>
        <w:t xml:space="preserve"> je kunt scoren met twaalf blokjes als je niet </w:t>
      </w:r>
      <w:r w:rsidR="002B5933">
        <w:rPr>
          <w:rFonts w:ascii="Arial" w:hAnsi="Arial" w:cs="Arial"/>
        </w:rPr>
        <w:tab/>
        <w:t>gehinderd wordt door de tegenstander?</w:t>
      </w:r>
    </w:p>
    <w:p w14:paraId="090758D6" w14:textId="77777777" w:rsidR="006E43E9" w:rsidRDefault="006E43E9" w:rsidP="002B5933">
      <w:pPr>
        <w:spacing w:after="120"/>
        <w:rPr>
          <w:rFonts w:ascii="Arial" w:hAnsi="Arial" w:cs="Arial"/>
        </w:rPr>
      </w:pPr>
    </w:p>
    <w:p w14:paraId="174EB760" w14:textId="02D0382A" w:rsidR="002B5933" w:rsidRPr="00216F8F" w:rsidRDefault="00D91E33" w:rsidP="002B5933">
      <w:pPr>
        <w:spacing w:after="120"/>
        <w:rPr>
          <w:rFonts w:ascii="Arial" w:hAnsi="Arial" w:cs="Arial"/>
        </w:rPr>
      </w:pPr>
      <w:r w:rsidRPr="00216F8F">
        <w:rPr>
          <w:rFonts w:ascii="Arial" w:hAnsi="Arial" w:cs="Arial"/>
        </w:rPr>
        <w:t>Je zou ook kunnen samenwerken</w:t>
      </w:r>
      <w:r w:rsidR="00EB362B" w:rsidRPr="00216F8F">
        <w:rPr>
          <w:rFonts w:ascii="Arial" w:hAnsi="Arial" w:cs="Arial"/>
        </w:rPr>
        <w:t xml:space="preserve"> o</w:t>
      </w:r>
      <w:r w:rsidR="00DB6052" w:rsidRPr="00216F8F">
        <w:rPr>
          <w:rFonts w:ascii="Arial" w:hAnsi="Arial" w:cs="Arial"/>
        </w:rPr>
        <w:t>m</w:t>
      </w:r>
      <w:r w:rsidR="00EB362B" w:rsidRPr="00216F8F">
        <w:rPr>
          <w:rFonts w:ascii="Arial" w:hAnsi="Arial" w:cs="Arial"/>
        </w:rPr>
        <w:t xml:space="preserve"> samen zo veel mogelijk punten te behalen.</w:t>
      </w:r>
    </w:p>
    <w:p w14:paraId="5E9BE1FD" w14:textId="342F81EB" w:rsidR="002B5933" w:rsidRDefault="00446B1D" w:rsidP="002B5933">
      <w:pPr>
        <w:spacing w:after="120"/>
        <w:rPr>
          <w:rFonts w:ascii="Arial" w:hAnsi="Arial" w:cs="Arial"/>
        </w:rPr>
      </w:pPr>
      <w:r>
        <w:rPr>
          <w:rFonts w:ascii="Arial" w:hAnsi="Arial" w:cs="Arial"/>
          <w:b/>
        </w:rPr>
        <w:t>d</w:t>
      </w:r>
      <w:r w:rsidR="002B5933" w:rsidRPr="002B5933">
        <w:rPr>
          <w:rFonts w:ascii="Arial" w:hAnsi="Arial" w:cs="Arial"/>
          <w:b/>
        </w:rPr>
        <w:t xml:space="preserve">. </w:t>
      </w:r>
      <w:r w:rsidR="002B5933">
        <w:rPr>
          <w:rFonts w:ascii="Arial" w:hAnsi="Arial" w:cs="Arial"/>
          <w:b/>
        </w:rPr>
        <w:tab/>
      </w:r>
      <w:r w:rsidR="002B5933" w:rsidRPr="002B5933">
        <w:rPr>
          <w:rFonts w:ascii="Arial" w:hAnsi="Arial" w:cs="Arial"/>
        </w:rPr>
        <w:t>Bepaal de maxima</w:t>
      </w:r>
      <w:r w:rsidR="00715715">
        <w:rPr>
          <w:rFonts w:ascii="Arial" w:hAnsi="Arial" w:cs="Arial"/>
        </w:rPr>
        <w:t>al mogelijke</w:t>
      </w:r>
      <w:r w:rsidR="002B5933" w:rsidRPr="002B5933">
        <w:rPr>
          <w:rFonts w:ascii="Arial" w:hAnsi="Arial" w:cs="Arial"/>
        </w:rPr>
        <w:t xml:space="preserve"> score van jou én je tegenstander samen</w:t>
      </w:r>
      <w:r w:rsidR="002B5933">
        <w:rPr>
          <w:rFonts w:ascii="Arial" w:hAnsi="Arial" w:cs="Arial"/>
        </w:rPr>
        <w:t>.</w:t>
      </w:r>
    </w:p>
    <w:p w14:paraId="29A0F0B4" w14:textId="77777777" w:rsidR="006E43E9" w:rsidRDefault="006E43E9" w:rsidP="002B5933">
      <w:pPr>
        <w:spacing w:after="120"/>
        <w:rPr>
          <w:rFonts w:ascii="Arial" w:hAnsi="Arial" w:cs="Arial"/>
        </w:rPr>
      </w:pPr>
    </w:p>
    <w:p w14:paraId="0B3FC9D8" w14:textId="5ACA9AC9" w:rsidR="002B5933" w:rsidRPr="00216F8F" w:rsidRDefault="002B5933" w:rsidP="002B5933">
      <w:pPr>
        <w:spacing w:after="120"/>
        <w:rPr>
          <w:rFonts w:ascii="Arial" w:hAnsi="Arial" w:cs="Arial"/>
        </w:rPr>
      </w:pPr>
      <w:r>
        <w:rPr>
          <w:rFonts w:ascii="Arial" w:hAnsi="Arial" w:cs="Arial"/>
        </w:rPr>
        <w:t xml:space="preserve">Bij iedere beurt doet zich het dilemma voor: ga ik voor eigen gewin of blokkeer ik mijn </w:t>
      </w:r>
      <w:r w:rsidRPr="00216F8F">
        <w:rPr>
          <w:rFonts w:ascii="Arial" w:hAnsi="Arial" w:cs="Arial"/>
        </w:rPr>
        <w:t xml:space="preserve">tegenstander? Zou er een altijd winnende </w:t>
      </w:r>
      <w:r w:rsidR="00D91E33" w:rsidRPr="00216F8F">
        <w:rPr>
          <w:rFonts w:ascii="Arial" w:hAnsi="Arial" w:cs="Arial"/>
        </w:rPr>
        <w:t>strategie</w:t>
      </w:r>
      <w:r w:rsidRPr="00216F8F">
        <w:rPr>
          <w:rFonts w:ascii="Arial" w:hAnsi="Arial" w:cs="Arial"/>
        </w:rPr>
        <w:t xml:space="preserve"> zijn?</w:t>
      </w:r>
    </w:p>
    <w:p w14:paraId="6E63682D" w14:textId="76A9D5AC" w:rsidR="002B5933" w:rsidRDefault="00446B1D" w:rsidP="002B5933">
      <w:pPr>
        <w:spacing w:after="120"/>
        <w:rPr>
          <w:rFonts w:ascii="Arial" w:hAnsi="Arial" w:cs="Arial"/>
        </w:rPr>
      </w:pPr>
      <w:r>
        <w:rPr>
          <w:rFonts w:ascii="Arial" w:hAnsi="Arial" w:cs="Arial"/>
          <w:b/>
        </w:rPr>
        <w:lastRenderedPageBreak/>
        <w:t>e</w:t>
      </w:r>
      <w:r w:rsidR="002B5933" w:rsidRPr="002B5933">
        <w:rPr>
          <w:rFonts w:ascii="Arial" w:hAnsi="Arial" w:cs="Arial"/>
          <w:b/>
        </w:rPr>
        <w:t>.</w:t>
      </w:r>
      <w:r w:rsidR="002B5933" w:rsidRPr="002B5933">
        <w:rPr>
          <w:rFonts w:ascii="Arial" w:hAnsi="Arial" w:cs="Arial"/>
          <w:b/>
        </w:rPr>
        <w:tab/>
      </w:r>
      <w:r w:rsidR="002B5933" w:rsidRPr="002B5933">
        <w:rPr>
          <w:rFonts w:ascii="Arial" w:hAnsi="Arial" w:cs="Arial"/>
        </w:rPr>
        <w:t xml:space="preserve">Onderzoek of er </w:t>
      </w:r>
      <w:r w:rsidR="002B5933">
        <w:rPr>
          <w:rFonts w:ascii="Arial" w:hAnsi="Arial" w:cs="Arial"/>
        </w:rPr>
        <w:t>zo’n</w:t>
      </w:r>
      <w:r w:rsidR="002B5933" w:rsidRPr="002B5933">
        <w:rPr>
          <w:rFonts w:ascii="Arial" w:hAnsi="Arial" w:cs="Arial"/>
        </w:rPr>
        <w:t xml:space="preserve"> winnende st</w:t>
      </w:r>
      <w:r w:rsidR="00715715">
        <w:rPr>
          <w:rFonts w:ascii="Arial" w:hAnsi="Arial" w:cs="Arial"/>
        </w:rPr>
        <w:t>r</w:t>
      </w:r>
      <w:r w:rsidR="002B5933" w:rsidRPr="002B5933">
        <w:rPr>
          <w:rFonts w:ascii="Arial" w:hAnsi="Arial" w:cs="Arial"/>
        </w:rPr>
        <w:t>ategie is</w:t>
      </w:r>
      <w:r w:rsidR="00490E20">
        <w:rPr>
          <w:rFonts w:ascii="Arial" w:hAnsi="Arial" w:cs="Arial"/>
        </w:rPr>
        <w:t xml:space="preserve"> en geef een onderbouwd verslag </w:t>
      </w:r>
      <w:r w:rsidR="00715715">
        <w:rPr>
          <w:rFonts w:ascii="Arial" w:hAnsi="Arial" w:cs="Arial"/>
        </w:rPr>
        <w:t>van</w:t>
      </w:r>
      <w:r w:rsidR="00490E20">
        <w:rPr>
          <w:rFonts w:ascii="Arial" w:hAnsi="Arial" w:cs="Arial"/>
        </w:rPr>
        <w:tab/>
        <w:t>zowel de zoektocht als de gevonden strategie.</w:t>
      </w:r>
      <w:r w:rsidR="002B5933">
        <w:rPr>
          <w:rFonts w:ascii="Arial" w:hAnsi="Arial" w:cs="Arial"/>
        </w:rPr>
        <w:t xml:space="preserve"> </w:t>
      </w:r>
    </w:p>
    <w:p w14:paraId="0A624E9D" w14:textId="61909F82" w:rsidR="00490E20" w:rsidRDefault="00490E20" w:rsidP="002B5933">
      <w:pPr>
        <w:spacing w:after="120"/>
        <w:rPr>
          <w:rFonts w:ascii="Arial" w:hAnsi="Arial" w:cs="Arial"/>
        </w:rPr>
      </w:pPr>
    </w:p>
    <w:p w14:paraId="6998FE2C" w14:textId="11B4C438" w:rsidR="009A180A" w:rsidRPr="009A180A" w:rsidRDefault="00490E20" w:rsidP="009A180A">
      <w:pPr>
        <w:pStyle w:val="Kop1"/>
        <w:spacing w:before="0" w:after="120"/>
        <w:rPr>
          <w:rFonts w:ascii="Arial" w:hAnsi="Arial" w:cs="Arial"/>
          <w:color w:val="4472C4" w:themeColor="accent1"/>
          <w:szCs w:val="24"/>
        </w:rPr>
      </w:pPr>
      <w:r w:rsidRPr="003828E2">
        <w:rPr>
          <w:rFonts w:ascii="Arial" w:hAnsi="Arial" w:cs="Arial"/>
          <w:color w:val="4472C4" w:themeColor="accent1"/>
          <w:szCs w:val="24"/>
        </w:rPr>
        <w:t xml:space="preserve">Opdracht </w:t>
      </w:r>
      <w:r w:rsidR="00EC0F9A">
        <w:rPr>
          <w:rFonts w:ascii="Arial" w:hAnsi="Arial" w:cs="Arial"/>
          <w:color w:val="4472C4" w:themeColor="accent1"/>
          <w:szCs w:val="24"/>
        </w:rPr>
        <w:t>3</w:t>
      </w:r>
      <w:r w:rsidRPr="003828E2">
        <w:rPr>
          <w:rFonts w:ascii="Arial" w:hAnsi="Arial" w:cs="Arial"/>
          <w:color w:val="4472C4" w:themeColor="accent1"/>
          <w:szCs w:val="24"/>
        </w:rPr>
        <w:t xml:space="preserve"> </w:t>
      </w:r>
      <w:r>
        <w:rPr>
          <w:rFonts w:ascii="Arial" w:hAnsi="Arial" w:cs="Arial"/>
          <w:color w:val="4472C4" w:themeColor="accent1"/>
          <w:szCs w:val="24"/>
        </w:rPr>
        <w:t>Spelsituaties</w:t>
      </w:r>
    </w:p>
    <w:p w14:paraId="04442329" w14:textId="3E183E14" w:rsidR="00490E20" w:rsidRPr="002B5933" w:rsidRDefault="00E7609A" w:rsidP="002B5933">
      <w:pPr>
        <w:spacing w:after="120"/>
        <w:rPr>
          <w:rFonts w:ascii="Arial" w:hAnsi="Arial" w:cs="Arial"/>
        </w:rPr>
      </w:pPr>
      <w:r>
        <w:rPr>
          <w:rFonts w:ascii="Arial" w:hAnsi="Arial" w:cs="Arial"/>
          <w:noProof/>
          <w:lang w:eastAsia="nl-NL"/>
        </w:rPr>
        <w:drawing>
          <wp:inline distT="0" distB="0" distL="0" distR="0" wp14:anchorId="43125657" wp14:editId="33765CAC">
            <wp:extent cx="4705350" cy="3156609"/>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l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07004" cy="3157718"/>
                    </a:xfrm>
                    <a:prstGeom prst="rect">
                      <a:avLst/>
                    </a:prstGeom>
                  </pic:spPr>
                </pic:pic>
              </a:graphicData>
            </a:graphic>
          </wp:inline>
        </w:drawing>
      </w:r>
    </w:p>
    <w:p w14:paraId="720C0225" w14:textId="4F5806FD" w:rsidR="002B5933" w:rsidRDefault="00E7609A" w:rsidP="002B5933">
      <w:pPr>
        <w:spacing w:after="120"/>
        <w:rPr>
          <w:rFonts w:ascii="Arial" w:hAnsi="Arial" w:cs="Arial"/>
        </w:rPr>
      </w:pPr>
      <w:r>
        <w:rPr>
          <w:rFonts w:ascii="Arial" w:hAnsi="Arial" w:cs="Arial"/>
        </w:rPr>
        <w:t>Ruurd</w:t>
      </w:r>
      <w:r w:rsidR="009A180A">
        <w:rPr>
          <w:rFonts w:ascii="Arial" w:hAnsi="Arial" w:cs="Arial"/>
        </w:rPr>
        <w:t xml:space="preserve"> </w:t>
      </w:r>
      <w:r w:rsidR="00801545">
        <w:rPr>
          <w:rFonts w:ascii="Arial" w:hAnsi="Arial" w:cs="Arial"/>
        </w:rPr>
        <w:t xml:space="preserve">(wit) </w:t>
      </w:r>
      <w:r w:rsidR="009A180A">
        <w:rPr>
          <w:rFonts w:ascii="Arial" w:hAnsi="Arial" w:cs="Arial"/>
        </w:rPr>
        <w:t xml:space="preserve">en </w:t>
      </w:r>
      <w:r>
        <w:rPr>
          <w:rFonts w:ascii="Arial" w:hAnsi="Arial" w:cs="Arial"/>
        </w:rPr>
        <w:t>Ruben</w:t>
      </w:r>
      <w:r w:rsidR="009A180A">
        <w:rPr>
          <w:rFonts w:ascii="Arial" w:hAnsi="Arial" w:cs="Arial"/>
        </w:rPr>
        <w:t xml:space="preserve"> </w:t>
      </w:r>
      <w:r w:rsidR="00801545">
        <w:rPr>
          <w:rFonts w:ascii="Arial" w:hAnsi="Arial" w:cs="Arial"/>
        </w:rPr>
        <w:t>(</w:t>
      </w:r>
      <w:r>
        <w:rPr>
          <w:rFonts w:ascii="Arial" w:hAnsi="Arial" w:cs="Arial"/>
        </w:rPr>
        <w:t>groen</w:t>
      </w:r>
      <w:r w:rsidR="00801545">
        <w:rPr>
          <w:rFonts w:ascii="Arial" w:hAnsi="Arial" w:cs="Arial"/>
        </w:rPr>
        <w:t xml:space="preserve">) </w:t>
      </w:r>
      <w:r w:rsidR="009A180A">
        <w:rPr>
          <w:rFonts w:ascii="Arial" w:hAnsi="Arial" w:cs="Arial"/>
        </w:rPr>
        <w:t xml:space="preserve">spelen dit spel heel vaak. </w:t>
      </w:r>
      <w:r w:rsidR="00801545">
        <w:rPr>
          <w:rFonts w:ascii="Arial" w:hAnsi="Arial" w:cs="Arial"/>
        </w:rPr>
        <w:t xml:space="preserve">Op zeker moment was dit het eindspel. </w:t>
      </w:r>
      <w:r>
        <w:rPr>
          <w:rFonts w:ascii="Arial" w:hAnsi="Arial" w:cs="Arial"/>
        </w:rPr>
        <w:t>Ruben</w:t>
      </w:r>
      <w:r w:rsidR="00801545">
        <w:rPr>
          <w:rFonts w:ascii="Arial" w:hAnsi="Arial" w:cs="Arial"/>
        </w:rPr>
        <w:t xml:space="preserve"> heeft nog één blokje over om te plaatsen. </w:t>
      </w:r>
    </w:p>
    <w:p w14:paraId="70C0B0B2" w14:textId="69A9712B" w:rsidR="00801545" w:rsidRDefault="00801545" w:rsidP="002B5933">
      <w:pPr>
        <w:spacing w:after="120"/>
        <w:rPr>
          <w:rFonts w:ascii="Arial" w:hAnsi="Arial" w:cs="Arial"/>
        </w:rPr>
      </w:pPr>
      <w:r w:rsidRPr="00801545">
        <w:rPr>
          <w:rFonts w:ascii="Arial" w:hAnsi="Arial" w:cs="Arial"/>
          <w:b/>
        </w:rPr>
        <w:t>a.</w:t>
      </w:r>
      <w:r w:rsidRPr="00801545">
        <w:rPr>
          <w:rFonts w:ascii="Arial" w:hAnsi="Arial" w:cs="Arial"/>
          <w:b/>
        </w:rPr>
        <w:tab/>
      </w:r>
      <w:r w:rsidRPr="00801545">
        <w:rPr>
          <w:rFonts w:ascii="Arial" w:hAnsi="Arial" w:cs="Arial"/>
        </w:rPr>
        <w:t>Klopt de score tot nu toe?</w:t>
      </w:r>
    </w:p>
    <w:p w14:paraId="22B2D547" w14:textId="20DCA7CA" w:rsidR="00801545" w:rsidRDefault="00E7609A" w:rsidP="006F7A3D">
      <w:pPr>
        <w:spacing w:after="120"/>
        <w:ind w:left="700" w:hanging="700"/>
        <w:rPr>
          <w:rFonts w:ascii="Arial" w:hAnsi="Arial" w:cs="Arial"/>
        </w:rPr>
      </w:pPr>
      <w:r>
        <w:rPr>
          <w:rFonts w:ascii="Arial" w:hAnsi="Arial" w:cs="Arial"/>
          <w:b/>
        </w:rPr>
        <w:t>b</w:t>
      </w:r>
      <w:r w:rsidR="00801545" w:rsidRPr="00801545">
        <w:rPr>
          <w:rFonts w:ascii="Arial" w:hAnsi="Arial" w:cs="Arial"/>
          <w:b/>
        </w:rPr>
        <w:t>.</w:t>
      </w:r>
      <w:r w:rsidR="00801545" w:rsidRPr="00801545">
        <w:rPr>
          <w:rFonts w:ascii="Arial" w:hAnsi="Arial" w:cs="Arial"/>
          <w:b/>
        </w:rPr>
        <w:tab/>
      </w:r>
      <w:r w:rsidR="00801545">
        <w:rPr>
          <w:rFonts w:ascii="Arial" w:hAnsi="Arial" w:cs="Arial"/>
        </w:rPr>
        <w:t xml:space="preserve">Geef een onderbouwde schatting van de kans dat </w:t>
      </w:r>
      <w:r>
        <w:rPr>
          <w:rFonts w:ascii="Arial" w:hAnsi="Arial" w:cs="Arial"/>
        </w:rPr>
        <w:t>Ruben</w:t>
      </w:r>
      <w:r w:rsidR="00801545">
        <w:rPr>
          <w:rFonts w:ascii="Arial" w:hAnsi="Arial" w:cs="Arial"/>
        </w:rPr>
        <w:t xml:space="preserve"> </w:t>
      </w:r>
      <w:r w:rsidR="006F7A3D">
        <w:rPr>
          <w:rFonts w:ascii="Arial" w:hAnsi="Arial" w:cs="Arial"/>
        </w:rPr>
        <w:t xml:space="preserve">(groen) </w:t>
      </w:r>
      <w:r>
        <w:rPr>
          <w:rFonts w:ascii="Arial" w:hAnsi="Arial" w:cs="Arial"/>
        </w:rPr>
        <w:t>gaat winnen</w:t>
      </w:r>
      <w:r w:rsidR="00801545">
        <w:rPr>
          <w:rFonts w:ascii="Arial" w:hAnsi="Arial" w:cs="Arial"/>
        </w:rPr>
        <w:t>. Onderzoek daartoe verschillende mogelijkheden.</w:t>
      </w:r>
    </w:p>
    <w:p w14:paraId="0C680779" w14:textId="74729406" w:rsidR="00796AEE" w:rsidRDefault="00796AEE" w:rsidP="002B5933">
      <w:pPr>
        <w:spacing w:after="120"/>
        <w:rPr>
          <w:rFonts w:ascii="Arial" w:hAnsi="Arial" w:cs="Arial"/>
        </w:rPr>
      </w:pPr>
      <w:r>
        <w:rPr>
          <w:rFonts w:ascii="Arial" w:hAnsi="Arial" w:cs="Arial"/>
          <w:noProof/>
          <w:lang w:eastAsia="nl-NL"/>
        </w:rPr>
        <w:drawing>
          <wp:inline distT="0" distB="0" distL="0" distR="0" wp14:anchorId="6AA59E8B" wp14:editId="14BCFA50">
            <wp:extent cx="4657725" cy="3034299"/>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el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0757" cy="3036274"/>
                    </a:xfrm>
                    <a:prstGeom prst="rect">
                      <a:avLst/>
                    </a:prstGeom>
                  </pic:spPr>
                </pic:pic>
              </a:graphicData>
            </a:graphic>
          </wp:inline>
        </w:drawing>
      </w:r>
    </w:p>
    <w:p w14:paraId="0706B379" w14:textId="28EDFBE3" w:rsidR="00796AEE" w:rsidRDefault="00796AEE" w:rsidP="002B5933">
      <w:pPr>
        <w:spacing w:after="120"/>
        <w:rPr>
          <w:rFonts w:ascii="Arial" w:hAnsi="Arial" w:cs="Arial"/>
        </w:rPr>
      </w:pPr>
      <w:r>
        <w:rPr>
          <w:rFonts w:ascii="Arial" w:hAnsi="Arial" w:cs="Arial"/>
        </w:rPr>
        <w:t>Nog een eindspelsituatie. Ruurd (wit) en Ruben (groen) hebben allebei nog één blokje over. Ruben is aan de beurt. Ruurd lijkt al verslagen, maar schijn bedriegt.</w:t>
      </w:r>
    </w:p>
    <w:p w14:paraId="4CE4EFEE" w14:textId="3096D89C" w:rsidR="00796AEE" w:rsidRDefault="00796AEE" w:rsidP="006F7A3D">
      <w:pPr>
        <w:spacing w:after="120"/>
        <w:ind w:left="700" w:hanging="700"/>
        <w:rPr>
          <w:rFonts w:ascii="Arial" w:hAnsi="Arial" w:cs="Arial"/>
        </w:rPr>
      </w:pPr>
      <w:r w:rsidRPr="00796AEE">
        <w:rPr>
          <w:rFonts w:ascii="Arial" w:hAnsi="Arial" w:cs="Arial"/>
          <w:b/>
        </w:rPr>
        <w:lastRenderedPageBreak/>
        <w:t>c.</w:t>
      </w:r>
      <w:r>
        <w:rPr>
          <w:rFonts w:ascii="Arial" w:hAnsi="Arial" w:cs="Arial"/>
          <w:b/>
        </w:rPr>
        <w:tab/>
      </w:r>
      <w:r w:rsidRPr="00796AEE">
        <w:rPr>
          <w:rFonts w:ascii="Arial" w:hAnsi="Arial" w:cs="Arial"/>
        </w:rPr>
        <w:t xml:space="preserve">Wat </w:t>
      </w:r>
      <w:r>
        <w:rPr>
          <w:rFonts w:ascii="Arial" w:hAnsi="Arial" w:cs="Arial"/>
        </w:rPr>
        <w:t xml:space="preserve">raad je Ruben </w:t>
      </w:r>
      <w:r w:rsidR="006F7A3D">
        <w:rPr>
          <w:rFonts w:ascii="Arial" w:hAnsi="Arial" w:cs="Arial"/>
        </w:rPr>
        <w:t xml:space="preserve">(groen) </w:t>
      </w:r>
      <w:r>
        <w:rPr>
          <w:rFonts w:ascii="Arial" w:hAnsi="Arial" w:cs="Arial"/>
        </w:rPr>
        <w:t>aan: Ruurd proberen te blokkeren of voor een eigen score gaan?</w:t>
      </w:r>
      <w:r>
        <w:rPr>
          <w:rFonts w:ascii="Arial" w:hAnsi="Arial" w:cs="Arial"/>
        </w:rPr>
        <w:br/>
      </w:r>
      <w:r>
        <w:rPr>
          <w:rFonts w:ascii="Arial" w:hAnsi="Arial" w:cs="Arial"/>
        </w:rPr>
        <w:tab/>
      </w:r>
      <w:r w:rsidR="00B32ADC">
        <w:rPr>
          <w:rFonts w:ascii="Arial" w:hAnsi="Arial" w:cs="Arial"/>
        </w:rPr>
        <w:t>Onderbouw je advies uiteraard.</w:t>
      </w:r>
    </w:p>
    <w:p w14:paraId="15DA59DD" w14:textId="77777777" w:rsidR="006F7A3D" w:rsidRPr="00796AEE" w:rsidRDefault="006F7A3D" w:rsidP="002B5933">
      <w:pPr>
        <w:spacing w:after="120"/>
        <w:rPr>
          <w:rFonts w:ascii="Arial" w:hAnsi="Arial" w:cs="Arial"/>
        </w:rPr>
      </w:pPr>
    </w:p>
    <w:p w14:paraId="305C78CB" w14:textId="0296AB3C" w:rsidR="00801545" w:rsidRDefault="00801545" w:rsidP="00801545">
      <w:pPr>
        <w:pStyle w:val="Kop1"/>
        <w:spacing w:before="0" w:after="120"/>
        <w:rPr>
          <w:rFonts w:ascii="Arial" w:hAnsi="Arial" w:cs="Arial"/>
          <w:color w:val="4472C4" w:themeColor="accent1"/>
          <w:szCs w:val="24"/>
        </w:rPr>
      </w:pPr>
      <w:r w:rsidRPr="003828E2">
        <w:rPr>
          <w:rFonts w:ascii="Arial" w:hAnsi="Arial" w:cs="Arial"/>
          <w:color w:val="4472C4" w:themeColor="accent1"/>
          <w:szCs w:val="24"/>
        </w:rPr>
        <w:t xml:space="preserve">Opdracht </w:t>
      </w:r>
      <w:r w:rsidR="006F7A3D">
        <w:rPr>
          <w:rFonts w:ascii="Arial" w:hAnsi="Arial" w:cs="Arial"/>
          <w:color w:val="4472C4" w:themeColor="accent1"/>
          <w:szCs w:val="24"/>
        </w:rPr>
        <w:t>4</w:t>
      </w:r>
      <w:r w:rsidRPr="003828E2">
        <w:rPr>
          <w:rFonts w:ascii="Arial" w:hAnsi="Arial" w:cs="Arial"/>
          <w:color w:val="4472C4" w:themeColor="accent1"/>
          <w:szCs w:val="24"/>
        </w:rPr>
        <w:t xml:space="preserve"> </w:t>
      </w:r>
      <w:r>
        <w:rPr>
          <w:rFonts w:ascii="Arial" w:hAnsi="Arial" w:cs="Arial"/>
          <w:color w:val="4472C4" w:themeColor="accent1"/>
          <w:szCs w:val="24"/>
        </w:rPr>
        <w:t>Puntentelling</w:t>
      </w:r>
    </w:p>
    <w:p w14:paraId="1BCA4957" w14:textId="0EC353F1" w:rsidR="00801545" w:rsidRDefault="00493AFF" w:rsidP="00493AFF">
      <w:pPr>
        <w:spacing w:after="120"/>
        <w:rPr>
          <w:rFonts w:ascii="Arial" w:hAnsi="Arial" w:cs="Arial"/>
        </w:rPr>
      </w:pPr>
      <w:r w:rsidRPr="00493AFF">
        <w:rPr>
          <w:rFonts w:ascii="Arial" w:hAnsi="Arial" w:cs="Arial"/>
        </w:rPr>
        <w:t xml:space="preserve">De volledige puntentelling van Spexxx </w:t>
      </w:r>
      <w:r>
        <w:rPr>
          <w:rFonts w:ascii="Arial" w:hAnsi="Arial" w:cs="Arial"/>
        </w:rPr>
        <w:t xml:space="preserve">zie je in het kader rechtsboven op het bord. Maak een analyse van deze puntentelling waarin je de volgende </w:t>
      </w:r>
      <w:r w:rsidR="006F7A3D">
        <w:rPr>
          <w:rFonts w:ascii="Arial" w:hAnsi="Arial" w:cs="Arial"/>
        </w:rPr>
        <w:t>aandachtspunten</w:t>
      </w:r>
      <w:r>
        <w:rPr>
          <w:rFonts w:ascii="Arial" w:hAnsi="Arial" w:cs="Arial"/>
        </w:rPr>
        <w:t xml:space="preserve"> betrekt en alles zoveel mogelijk met wiskundige argumenten onderbouwt:</w:t>
      </w:r>
    </w:p>
    <w:p w14:paraId="73AF69BB" w14:textId="13FEA003" w:rsidR="00493AFF" w:rsidRPr="00464088" w:rsidRDefault="00493AFF" w:rsidP="00493AFF">
      <w:pPr>
        <w:spacing w:after="120"/>
        <w:rPr>
          <w:rFonts w:ascii="Arial" w:hAnsi="Arial" w:cs="Arial"/>
        </w:rPr>
      </w:pPr>
      <w:r w:rsidRPr="00464088">
        <w:rPr>
          <w:rFonts w:ascii="Arial" w:hAnsi="Arial" w:cs="Arial"/>
        </w:rPr>
        <w:t>- is de puntentelling ‘eerlijk’? (En wat is een ‘eerlijke’ puntentelling</w:t>
      </w:r>
      <w:r w:rsidR="00EF4345" w:rsidRPr="00464088">
        <w:rPr>
          <w:rFonts w:ascii="Arial" w:hAnsi="Arial" w:cs="Arial"/>
        </w:rPr>
        <w:t xml:space="preserve"> eigenlijk</w:t>
      </w:r>
      <w:r w:rsidRPr="00464088">
        <w:rPr>
          <w:rFonts w:ascii="Arial" w:hAnsi="Arial" w:cs="Arial"/>
        </w:rPr>
        <w:t>?)</w:t>
      </w:r>
    </w:p>
    <w:p w14:paraId="6EA6ED8D" w14:textId="572DA60F" w:rsidR="00613ECC" w:rsidRDefault="00613ECC" w:rsidP="00493AFF">
      <w:pPr>
        <w:spacing w:after="120"/>
        <w:rPr>
          <w:rFonts w:ascii="Arial" w:hAnsi="Arial" w:cs="Arial"/>
        </w:rPr>
      </w:pPr>
      <w:r>
        <w:rPr>
          <w:rFonts w:ascii="Arial" w:hAnsi="Arial" w:cs="Arial"/>
        </w:rPr>
        <w:t xml:space="preserve">- </w:t>
      </w:r>
      <w:r w:rsidR="006F7A3D">
        <w:rPr>
          <w:rFonts w:ascii="Arial" w:hAnsi="Arial" w:cs="Arial"/>
        </w:rPr>
        <w:t xml:space="preserve">wat kun je zeggen over </w:t>
      </w:r>
      <w:r>
        <w:rPr>
          <w:rFonts w:ascii="Arial" w:hAnsi="Arial" w:cs="Arial"/>
        </w:rPr>
        <w:t>de data die we met z’n allen gegenereerd hebben en die je inmiddels gekregen hebt</w:t>
      </w:r>
    </w:p>
    <w:p w14:paraId="12A4A34D" w14:textId="7E95FE4C" w:rsidR="00493AFF" w:rsidRDefault="00493AFF" w:rsidP="00493AFF">
      <w:pPr>
        <w:spacing w:after="120"/>
        <w:rPr>
          <w:rFonts w:ascii="Arial" w:hAnsi="Arial" w:cs="Arial"/>
        </w:rPr>
      </w:pPr>
      <w:r>
        <w:rPr>
          <w:rFonts w:ascii="Arial" w:hAnsi="Arial" w:cs="Arial"/>
        </w:rPr>
        <w:t>- bedenk een alternatieve puntentelling</w:t>
      </w:r>
    </w:p>
    <w:p w14:paraId="5CC53FF3" w14:textId="5B49A5EA" w:rsidR="00493AFF" w:rsidRDefault="004B5759" w:rsidP="00493AFF">
      <w:pPr>
        <w:spacing w:after="120"/>
        <w:rPr>
          <w:rFonts w:ascii="Arial" w:hAnsi="Arial" w:cs="Arial"/>
        </w:rPr>
      </w:pPr>
      <w:r>
        <w:rPr>
          <w:rFonts w:ascii="Arial" w:hAnsi="Arial" w:cs="Arial"/>
          <w:noProof/>
          <w:lang w:eastAsia="nl-NL"/>
        </w:rPr>
        <w:drawing>
          <wp:anchor distT="0" distB="0" distL="114300" distR="114300" simplePos="0" relativeHeight="251659264" behindDoc="0" locked="0" layoutInCell="1" allowOverlap="1" wp14:anchorId="7DFC4FAC" wp14:editId="34EB683F">
            <wp:simplePos x="0" y="0"/>
            <wp:positionH relativeFrom="margin">
              <wp:posOffset>4503420</wp:posOffset>
            </wp:positionH>
            <wp:positionV relativeFrom="paragraph">
              <wp:posOffset>39370</wp:posOffset>
            </wp:positionV>
            <wp:extent cx="1249045" cy="2400935"/>
            <wp:effectExtent l="0" t="0" r="825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terfall Games logo originee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9045" cy="2400935"/>
                    </a:xfrm>
                    <a:prstGeom prst="rect">
                      <a:avLst/>
                    </a:prstGeom>
                  </pic:spPr>
                </pic:pic>
              </a:graphicData>
            </a:graphic>
            <wp14:sizeRelH relativeFrom="margin">
              <wp14:pctWidth>0</wp14:pctWidth>
            </wp14:sizeRelH>
            <wp14:sizeRelV relativeFrom="margin">
              <wp14:pctHeight>0</wp14:pctHeight>
            </wp14:sizeRelV>
          </wp:anchor>
        </w:drawing>
      </w:r>
    </w:p>
    <w:p w14:paraId="5C065D5F" w14:textId="24B94E54" w:rsidR="00792DA3" w:rsidRPr="00E771ED" w:rsidRDefault="00792DA3" w:rsidP="00792DA3">
      <w:pPr>
        <w:pStyle w:val="Kop1"/>
        <w:spacing w:before="0" w:after="120"/>
        <w:rPr>
          <w:rFonts w:ascii="Arial" w:hAnsi="Arial" w:cs="Arial"/>
          <w:color w:val="4472C4" w:themeColor="accent1"/>
          <w:szCs w:val="24"/>
        </w:rPr>
      </w:pPr>
      <w:bookmarkStart w:id="2" w:name="_Hlk33189185"/>
      <w:r>
        <w:rPr>
          <w:rFonts w:ascii="Arial" w:hAnsi="Arial" w:cs="Arial"/>
          <w:color w:val="4472C4" w:themeColor="accent1"/>
          <w:szCs w:val="24"/>
        </w:rPr>
        <w:t>Eindopdracht</w:t>
      </w:r>
      <w:r w:rsidR="000F39CD">
        <w:rPr>
          <w:rFonts w:ascii="Arial" w:hAnsi="Arial" w:cs="Arial"/>
          <w:color w:val="4472C4" w:themeColor="accent1"/>
          <w:szCs w:val="24"/>
        </w:rPr>
        <w:t xml:space="preserve"> en presentatie</w:t>
      </w:r>
    </w:p>
    <w:bookmarkEnd w:id="2"/>
    <w:p w14:paraId="001FADF9" w14:textId="0DD66604" w:rsidR="00493AFF" w:rsidRDefault="00493AFF" w:rsidP="00792DA3">
      <w:pPr>
        <w:spacing w:after="120"/>
        <w:rPr>
          <w:rFonts w:ascii="Arial" w:hAnsi="Arial" w:cs="Arial"/>
        </w:rPr>
      </w:pPr>
      <w:r w:rsidRPr="00464088">
        <w:rPr>
          <w:rFonts w:ascii="Arial" w:hAnsi="Arial" w:cs="Arial"/>
        </w:rPr>
        <w:t>Je kunt Spexxx ook met een verkleind bord spelen</w:t>
      </w:r>
      <w:r w:rsidR="00F81F94" w:rsidRPr="00464088">
        <w:rPr>
          <w:rFonts w:ascii="Arial" w:hAnsi="Arial" w:cs="Arial"/>
        </w:rPr>
        <w:t>:</w:t>
      </w:r>
      <w:r w:rsidRPr="00464088">
        <w:rPr>
          <w:rFonts w:ascii="Arial" w:hAnsi="Arial" w:cs="Arial"/>
        </w:rPr>
        <w:t xml:space="preserve"> het paarse en het rode veld doen dan </w:t>
      </w:r>
      <w:r>
        <w:rPr>
          <w:rFonts w:ascii="Arial" w:hAnsi="Arial" w:cs="Arial"/>
        </w:rPr>
        <w:t>niet mee en in plaats van vier keer met vijf dobbelstenen gooi je drie keer met vier dobbelstenen.</w:t>
      </w:r>
    </w:p>
    <w:p w14:paraId="614D76D1" w14:textId="508171AA" w:rsidR="00843187" w:rsidRDefault="00843187" w:rsidP="00792DA3">
      <w:pPr>
        <w:spacing w:after="120"/>
        <w:rPr>
          <w:rFonts w:ascii="Arial" w:hAnsi="Arial" w:cs="Arial"/>
        </w:rPr>
      </w:pPr>
      <w:r w:rsidRPr="00464088">
        <w:rPr>
          <w:rFonts w:ascii="Arial" w:hAnsi="Arial" w:cs="Arial"/>
        </w:rPr>
        <w:t xml:space="preserve">Ontwerp een </w:t>
      </w:r>
      <w:r w:rsidR="003A303B">
        <w:rPr>
          <w:rFonts w:ascii="Arial" w:hAnsi="Arial" w:cs="Arial"/>
        </w:rPr>
        <w:t xml:space="preserve">passende </w:t>
      </w:r>
      <w:r w:rsidRPr="00464088">
        <w:rPr>
          <w:rFonts w:ascii="Arial" w:hAnsi="Arial" w:cs="Arial"/>
        </w:rPr>
        <w:t>puntentelling voor dit alternatieve spel</w:t>
      </w:r>
      <w:r w:rsidR="003A303B">
        <w:rPr>
          <w:rFonts w:ascii="Arial" w:hAnsi="Arial" w:cs="Arial"/>
        </w:rPr>
        <w:t>. Gebruik je resultaten van opdracht 4</w:t>
      </w:r>
      <w:r w:rsidR="0053665F" w:rsidRPr="00464088">
        <w:rPr>
          <w:rFonts w:ascii="Arial" w:hAnsi="Arial" w:cs="Arial"/>
        </w:rPr>
        <w:t>. P</w:t>
      </w:r>
      <w:r w:rsidRPr="00464088">
        <w:rPr>
          <w:rFonts w:ascii="Arial" w:hAnsi="Arial" w:cs="Arial"/>
        </w:rPr>
        <w:t xml:space="preserve">as eventueel </w:t>
      </w:r>
      <w:r w:rsidR="003A303B">
        <w:rPr>
          <w:rFonts w:ascii="Arial" w:hAnsi="Arial" w:cs="Arial"/>
        </w:rPr>
        <w:t xml:space="preserve">ook </w:t>
      </w:r>
      <w:r w:rsidRPr="00464088">
        <w:rPr>
          <w:rFonts w:ascii="Arial" w:hAnsi="Arial" w:cs="Arial"/>
        </w:rPr>
        <w:t xml:space="preserve">de spelregels </w:t>
      </w:r>
      <w:r w:rsidR="00EC0F9A">
        <w:rPr>
          <w:rFonts w:ascii="Arial" w:hAnsi="Arial" w:cs="Arial"/>
        </w:rPr>
        <w:t>en</w:t>
      </w:r>
      <w:r w:rsidR="003A303B">
        <w:rPr>
          <w:rFonts w:ascii="Arial" w:hAnsi="Arial" w:cs="Arial"/>
        </w:rPr>
        <w:t>/of</w:t>
      </w:r>
      <w:r w:rsidR="00EC0F9A">
        <w:rPr>
          <w:rFonts w:ascii="Arial" w:hAnsi="Arial" w:cs="Arial"/>
        </w:rPr>
        <w:t xml:space="preserve"> het speelbord</w:t>
      </w:r>
      <w:r w:rsidR="003A303B">
        <w:rPr>
          <w:rFonts w:ascii="Arial" w:hAnsi="Arial" w:cs="Arial"/>
        </w:rPr>
        <w:t xml:space="preserve"> </w:t>
      </w:r>
      <w:r w:rsidRPr="00464088">
        <w:rPr>
          <w:rFonts w:ascii="Arial" w:hAnsi="Arial" w:cs="Arial"/>
        </w:rPr>
        <w:t xml:space="preserve">aan. </w:t>
      </w:r>
      <w:r w:rsidR="003A303B">
        <w:rPr>
          <w:rFonts w:ascii="Arial" w:hAnsi="Arial" w:cs="Arial"/>
        </w:rPr>
        <w:t xml:space="preserve">Onderbouw jullie puntentelling en gebruik daarbij ook ervaringen van het spelen met die puntentelling. </w:t>
      </w:r>
    </w:p>
    <w:p w14:paraId="10F265EC" w14:textId="401FAA88" w:rsidR="000F39CD" w:rsidRPr="00464088" w:rsidRDefault="000F39CD" w:rsidP="00792DA3">
      <w:pPr>
        <w:spacing w:after="120"/>
        <w:rPr>
          <w:rFonts w:ascii="Arial" w:hAnsi="Arial" w:cs="Arial"/>
        </w:rPr>
      </w:pPr>
      <w:r>
        <w:rPr>
          <w:rFonts w:ascii="Arial" w:hAnsi="Arial" w:cs="Arial"/>
        </w:rPr>
        <w:t xml:space="preserve">Tijdens de presentatie zal </w:t>
      </w:r>
      <w:r w:rsidR="004B5759">
        <w:rPr>
          <w:rFonts w:ascii="Arial" w:hAnsi="Arial" w:cs="Arial"/>
        </w:rPr>
        <w:t>mogelijk jullie versie gespeeld worden…</w:t>
      </w:r>
    </w:p>
    <w:p w14:paraId="3D94A222" w14:textId="643BB1A2" w:rsidR="00843187" w:rsidRDefault="00843187" w:rsidP="00792DA3">
      <w:pPr>
        <w:spacing w:after="120"/>
        <w:rPr>
          <w:rFonts w:ascii="Arial" w:hAnsi="Arial" w:cs="Arial"/>
        </w:rPr>
      </w:pPr>
    </w:p>
    <w:p w14:paraId="611A80DF" w14:textId="77777777" w:rsidR="000F39CD" w:rsidRDefault="000F39CD" w:rsidP="00792DA3">
      <w:pPr>
        <w:spacing w:after="120"/>
        <w:rPr>
          <w:rFonts w:ascii="Arial" w:hAnsi="Arial" w:cs="Arial"/>
        </w:rPr>
      </w:pPr>
    </w:p>
    <w:p w14:paraId="0609721E" w14:textId="14FBAD12" w:rsidR="00843187" w:rsidRDefault="00843187" w:rsidP="00C4175C">
      <w:pPr>
        <w:spacing w:after="120"/>
        <w:jc w:val="center"/>
        <w:rPr>
          <w:rFonts w:ascii="Arial" w:hAnsi="Arial" w:cs="Arial"/>
        </w:rPr>
      </w:pPr>
    </w:p>
    <w:p w14:paraId="481433B9" w14:textId="6EC5A158" w:rsidR="00843187" w:rsidRDefault="00843187" w:rsidP="00792DA3">
      <w:pPr>
        <w:spacing w:after="120"/>
        <w:rPr>
          <w:rFonts w:ascii="Arial" w:hAnsi="Arial" w:cs="Arial"/>
        </w:rPr>
      </w:pPr>
    </w:p>
    <w:p w14:paraId="049B7D90" w14:textId="77777777" w:rsidR="00C953EA" w:rsidRDefault="00C953EA">
      <w:pPr>
        <w:rPr>
          <w:rFonts w:ascii="Arial" w:hAnsi="Arial" w:cs="Arial"/>
          <w:color w:val="FF0000"/>
        </w:rPr>
      </w:pPr>
      <w:r>
        <w:rPr>
          <w:rFonts w:ascii="Arial" w:hAnsi="Arial" w:cs="Arial"/>
          <w:color w:val="FF0000"/>
        </w:rPr>
        <w:br w:type="page"/>
      </w:r>
    </w:p>
    <w:p w14:paraId="3BBC861C" w14:textId="46DD0CE7" w:rsidR="00843187" w:rsidRDefault="00C953EA" w:rsidP="00792DA3">
      <w:pPr>
        <w:spacing w:after="120"/>
        <w:rPr>
          <w:rFonts w:ascii="Arial" w:hAnsi="Arial" w:cs="Arial"/>
          <w:color w:val="FF0000"/>
        </w:rPr>
      </w:pPr>
      <w:r>
        <w:rPr>
          <w:rFonts w:ascii="Arial" w:hAnsi="Arial" w:cs="Arial"/>
          <w:color w:val="FF0000"/>
        </w:rPr>
        <w:lastRenderedPageBreak/>
        <w:t>envelopinstructies vrijdagochtend:</w:t>
      </w:r>
    </w:p>
    <w:p w14:paraId="27BF2F72" w14:textId="77777777" w:rsidR="00C953EA" w:rsidRDefault="00C953EA" w:rsidP="00C175C0">
      <w:pPr>
        <w:pStyle w:val="Kop1"/>
        <w:spacing w:before="0"/>
        <w:rPr>
          <w:rFonts w:ascii="Arial" w:hAnsi="Arial" w:cs="Arial"/>
          <w:color w:val="4472C4" w:themeColor="accent1"/>
          <w:szCs w:val="24"/>
        </w:rPr>
      </w:pPr>
      <w:r>
        <w:rPr>
          <w:rFonts w:ascii="Arial" w:hAnsi="Arial" w:cs="Arial"/>
          <w:color w:val="4472C4" w:themeColor="accent1"/>
          <w:szCs w:val="24"/>
        </w:rPr>
        <w:t>Goud</w:t>
      </w:r>
    </w:p>
    <w:p w14:paraId="6C8BE4A7" w14:textId="77777777" w:rsidR="00C953EA" w:rsidRDefault="00C953EA" w:rsidP="00C175C0">
      <w:pPr>
        <w:spacing w:after="0"/>
        <w:rPr>
          <w:rFonts w:ascii="Arial" w:hAnsi="Arial" w:cs="Arial"/>
        </w:rPr>
      </w:pPr>
      <w:r w:rsidRPr="00A923E5">
        <w:rPr>
          <w:rFonts w:ascii="Arial" w:hAnsi="Arial" w:cs="Arial"/>
        </w:rPr>
        <w:t>Doel</w:t>
      </w:r>
      <w:r>
        <w:rPr>
          <w:rFonts w:ascii="Arial" w:hAnsi="Arial" w:cs="Arial"/>
        </w:rPr>
        <w:t>: na vier worpen heb je vijf dezelfde aantallen ogen.</w:t>
      </w:r>
    </w:p>
    <w:p w14:paraId="4DCFDC5E" w14:textId="77777777" w:rsidR="00C953EA" w:rsidRDefault="00C953EA" w:rsidP="00C175C0">
      <w:pPr>
        <w:spacing w:after="0"/>
        <w:rPr>
          <w:rFonts w:ascii="Arial" w:hAnsi="Arial" w:cs="Arial"/>
        </w:rPr>
      </w:pPr>
      <w:r>
        <w:rPr>
          <w:rFonts w:ascii="Arial" w:hAnsi="Arial" w:cs="Arial"/>
        </w:rPr>
        <w:t>Strategie: leg de meest voorkomende aantallen ogen uit de eerste worp apart en speel met dat aantal verder. Als er geen twee of meer dezelfde aantallen zijn, gooi dan alle vijf stenen opnieuw.</w:t>
      </w:r>
    </w:p>
    <w:p w14:paraId="3A45EC2C" w14:textId="77777777" w:rsidR="00C953EA" w:rsidRDefault="00C953EA" w:rsidP="00C175C0">
      <w:pPr>
        <w:spacing w:after="0"/>
        <w:rPr>
          <w:rFonts w:ascii="Arial" w:hAnsi="Arial" w:cs="Arial"/>
        </w:rPr>
      </w:pPr>
      <w:r>
        <w:rPr>
          <w:rFonts w:ascii="Arial" w:hAnsi="Arial" w:cs="Arial"/>
        </w:rPr>
        <w:t>Doe dit 50 keer en noteer het aantal keer dat je vijf gelijke aantallen ogen had.</w:t>
      </w:r>
    </w:p>
    <w:p w14:paraId="27822EA6" w14:textId="77777777" w:rsidR="00C953EA" w:rsidRDefault="00C953EA" w:rsidP="00C175C0">
      <w:pPr>
        <w:spacing w:after="0"/>
        <w:rPr>
          <w:rFonts w:ascii="Arial" w:hAnsi="Arial" w:cs="Arial"/>
        </w:rPr>
      </w:pPr>
    </w:p>
    <w:p w14:paraId="484467E7" w14:textId="77777777" w:rsidR="00C953EA" w:rsidRDefault="00C953EA" w:rsidP="00C175C0">
      <w:pPr>
        <w:pStyle w:val="Kop1"/>
        <w:spacing w:before="0"/>
        <w:rPr>
          <w:rFonts w:ascii="Arial" w:hAnsi="Arial" w:cs="Arial"/>
          <w:color w:val="4472C4" w:themeColor="accent1"/>
          <w:szCs w:val="24"/>
        </w:rPr>
      </w:pPr>
      <w:r>
        <w:rPr>
          <w:rFonts w:ascii="Arial" w:hAnsi="Arial" w:cs="Arial"/>
          <w:color w:val="4472C4" w:themeColor="accent1"/>
          <w:szCs w:val="24"/>
        </w:rPr>
        <w:t>Zilver</w:t>
      </w:r>
    </w:p>
    <w:p w14:paraId="0352DB58" w14:textId="77777777" w:rsidR="00C953EA" w:rsidRDefault="00C953EA" w:rsidP="00C175C0">
      <w:pPr>
        <w:spacing w:after="0"/>
        <w:rPr>
          <w:rFonts w:ascii="Arial" w:hAnsi="Arial" w:cs="Arial"/>
        </w:rPr>
      </w:pPr>
      <w:r w:rsidRPr="00A923E5">
        <w:rPr>
          <w:rFonts w:ascii="Arial" w:hAnsi="Arial" w:cs="Arial"/>
        </w:rPr>
        <w:t>Doel</w:t>
      </w:r>
      <w:r>
        <w:rPr>
          <w:rFonts w:ascii="Arial" w:hAnsi="Arial" w:cs="Arial"/>
        </w:rPr>
        <w:t>: na vier worpen heb je vijf opeenvolgende aantallen ogen.</w:t>
      </w:r>
    </w:p>
    <w:p w14:paraId="1CB56AF4" w14:textId="77777777" w:rsidR="00C953EA" w:rsidRDefault="00C953EA" w:rsidP="00C175C0">
      <w:pPr>
        <w:spacing w:after="0"/>
        <w:rPr>
          <w:rFonts w:ascii="Arial" w:hAnsi="Arial" w:cs="Arial"/>
        </w:rPr>
      </w:pPr>
      <w:r>
        <w:rPr>
          <w:rFonts w:ascii="Arial" w:hAnsi="Arial" w:cs="Arial"/>
        </w:rPr>
        <w:t xml:space="preserve">Strategie: laat de  </w:t>
      </w:r>
      <w:r>
        <w:rPr>
          <w:rFonts w:ascii="Dice" w:hAnsi="Dice" w:cs="Arial"/>
          <w:sz w:val="40"/>
          <w:szCs w:val="40"/>
        </w:rPr>
        <w:t>1</w:t>
      </w:r>
      <w:r w:rsidRPr="005C33EF">
        <w:rPr>
          <w:rFonts w:ascii="Arial" w:hAnsi="Arial" w:cs="Arial"/>
        </w:rPr>
        <w:t xml:space="preserve"> en de </w:t>
      </w:r>
      <w:r>
        <w:rPr>
          <w:rFonts w:ascii="Dice" w:hAnsi="Dice" w:cs="Arial"/>
          <w:sz w:val="40"/>
          <w:szCs w:val="40"/>
        </w:rPr>
        <w:t>6</w:t>
      </w:r>
      <w:r w:rsidRPr="005C33EF">
        <w:rPr>
          <w:rFonts w:ascii="Arial" w:hAnsi="Arial" w:cs="Arial"/>
        </w:rPr>
        <w:t xml:space="preserve"> zolang mogelijk liggen om de</w:t>
      </w:r>
      <w:r>
        <w:rPr>
          <w:rFonts w:ascii="Arial" w:hAnsi="Arial" w:cs="Arial"/>
        </w:rPr>
        <w:t xml:space="preserve"> reeks niet meteen vast te leggen.</w:t>
      </w:r>
      <w:r>
        <w:rPr>
          <w:rFonts w:ascii="Dice" w:hAnsi="Dice" w:cs="Arial"/>
          <w:sz w:val="40"/>
          <w:szCs w:val="40"/>
        </w:rPr>
        <w:t xml:space="preserve"> </w:t>
      </w:r>
    </w:p>
    <w:p w14:paraId="76D4DE05" w14:textId="77777777" w:rsidR="00C953EA" w:rsidRDefault="00C953EA" w:rsidP="00C175C0">
      <w:pPr>
        <w:spacing w:after="0"/>
        <w:rPr>
          <w:rFonts w:ascii="Arial" w:hAnsi="Arial" w:cs="Arial"/>
        </w:rPr>
      </w:pPr>
      <w:r>
        <w:rPr>
          <w:rFonts w:ascii="Arial" w:hAnsi="Arial" w:cs="Arial"/>
        </w:rPr>
        <w:t>Doe dit 50 keer en noteer het aantal keer dat je vijf opeenvolgende aantallen ogen had.</w:t>
      </w:r>
    </w:p>
    <w:p w14:paraId="5F564C51" w14:textId="77777777" w:rsidR="00C953EA" w:rsidRDefault="00C953EA" w:rsidP="00C175C0">
      <w:pPr>
        <w:spacing w:after="0"/>
        <w:rPr>
          <w:rFonts w:ascii="Arial" w:hAnsi="Arial" w:cs="Arial"/>
        </w:rPr>
      </w:pPr>
    </w:p>
    <w:p w14:paraId="0CBAABDA" w14:textId="77777777" w:rsidR="00C953EA" w:rsidRDefault="00C953EA" w:rsidP="00C175C0">
      <w:pPr>
        <w:pStyle w:val="Kop1"/>
        <w:spacing w:before="0"/>
        <w:rPr>
          <w:rFonts w:ascii="Arial" w:hAnsi="Arial" w:cs="Arial"/>
          <w:color w:val="4472C4" w:themeColor="accent1"/>
          <w:szCs w:val="24"/>
        </w:rPr>
      </w:pPr>
      <w:r>
        <w:rPr>
          <w:rFonts w:ascii="Arial" w:hAnsi="Arial" w:cs="Arial"/>
          <w:color w:val="4472C4" w:themeColor="accent1"/>
          <w:szCs w:val="24"/>
        </w:rPr>
        <w:t>Brons</w:t>
      </w:r>
    </w:p>
    <w:p w14:paraId="705F774D" w14:textId="77777777" w:rsidR="00C953EA" w:rsidRDefault="00C953EA" w:rsidP="00C175C0">
      <w:pPr>
        <w:spacing w:after="0"/>
        <w:rPr>
          <w:rFonts w:ascii="Arial" w:hAnsi="Arial" w:cs="Arial"/>
        </w:rPr>
      </w:pPr>
      <w:r w:rsidRPr="00A923E5">
        <w:rPr>
          <w:rFonts w:ascii="Arial" w:hAnsi="Arial" w:cs="Arial"/>
        </w:rPr>
        <w:t>Doel</w:t>
      </w:r>
      <w:r>
        <w:rPr>
          <w:rFonts w:ascii="Arial" w:hAnsi="Arial" w:cs="Arial"/>
        </w:rPr>
        <w:t>: na vier worpen heb je vier opeenvolgende aantallen ogen.</w:t>
      </w:r>
    </w:p>
    <w:p w14:paraId="1970AC27" w14:textId="77777777" w:rsidR="00C953EA" w:rsidRDefault="00C953EA" w:rsidP="00C175C0">
      <w:pPr>
        <w:spacing w:after="0"/>
        <w:rPr>
          <w:rFonts w:ascii="Arial" w:hAnsi="Arial" w:cs="Arial"/>
        </w:rPr>
      </w:pPr>
      <w:r>
        <w:rPr>
          <w:rFonts w:ascii="Arial" w:hAnsi="Arial" w:cs="Arial"/>
        </w:rPr>
        <w:t xml:space="preserve">Strategie: de  </w:t>
      </w:r>
      <w:r w:rsidRPr="005C33EF">
        <w:rPr>
          <w:rFonts w:ascii="Dice" w:hAnsi="Dice" w:cs="Arial"/>
          <w:sz w:val="40"/>
          <w:szCs w:val="40"/>
        </w:rPr>
        <w:t>3</w:t>
      </w:r>
      <w:r>
        <w:rPr>
          <w:rFonts w:ascii="Arial" w:hAnsi="Arial" w:cs="Arial"/>
        </w:rPr>
        <w:t xml:space="preserve"> en de </w:t>
      </w:r>
      <w:r w:rsidRPr="005C33EF">
        <w:rPr>
          <w:rFonts w:ascii="Dice" w:hAnsi="Dice" w:cs="Arial"/>
          <w:sz w:val="40"/>
          <w:szCs w:val="40"/>
        </w:rPr>
        <w:t>4</w:t>
      </w:r>
      <w:r>
        <w:rPr>
          <w:rFonts w:ascii="Arial" w:hAnsi="Arial" w:cs="Arial"/>
        </w:rPr>
        <w:t xml:space="preserve"> zitten in alle drie de mogelijkheden, haal deze er dus eerst uit.</w:t>
      </w:r>
    </w:p>
    <w:p w14:paraId="12890C4B" w14:textId="77777777" w:rsidR="00C953EA" w:rsidRDefault="00C953EA" w:rsidP="00C175C0">
      <w:pPr>
        <w:spacing w:after="0"/>
        <w:rPr>
          <w:rFonts w:ascii="Arial" w:hAnsi="Arial" w:cs="Arial"/>
        </w:rPr>
      </w:pPr>
      <w:r>
        <w:rPr>
          <w:rFonts w:ascii="Arial" w:hAnsi="Arial" w:cs="Arial"/>
        </w:rPr>
        <w:t>Doe dit 50 keer en noteer het aantal keer dat je vier opeenvolgende aantallen ogen had.</w:t>
      </w:r>
    </w:p>
    <w:p w14:paraId="2EA94E99" w14:textId="77777777" w:rsidR="00C953EA" w:rsidRDefault="00C953EA" w:rsidP="00C175C0">
      <w:pPr>
        <w:spacing w:after="0"/>
        <w:rPr>
          <w:rFonts w:ascii="Arial" w:hAnsi="Arial" w:cs="Arial"/>
        </w:rPr>
      </w:pPr>
    </w:p>
    <w:p w14:paraId="303903A6" w14:textId="77777777" w:rsidR="00C953EA" w:rsidRDefault="00C953EA" w:rsidP="00C175C0">
      <w:pPr>
        <w:pStyle w:val="Kop1"/>
        <w:spacing w:before="0"/>
        <w:rPr>
          <w:rFonts w:ascii="Arial" w:hAnsi="Arial" w:cs="Arial"/>
          <w:color w:val="4472C4" w:themeColor="accent1"/>
          <w:szCs w:val="24"/>
        </w:rPr>
      </w:pPr>
      <w:r>
        <w:rPr>
          <w:rFonts w:ascii="Arial" w:hAnsi="Arial" w:cs="Arial"/>
          <w:color w:val="4472C4" w:themeColor="accent1"/>
          <w:szCs w:val="24"/>
        </w:rPr>
        <w:t>Rood</w:t>
      </w:r>
    </w:p>
    <w:p w14:paraId="164DB666" w14:textId="77777777" w:rsidR="00C953EA" w:rsidRDefault="00C953EA" w:rsidP="00C175C0">
      <w:pPr>
        <w:spacing w:after="0"/>
        <w:rPr>
          <w:rFonts w:ascii="Arial" w:hAnsi="Arial" w:cs="Arial"/>
        </w:rPr>
      </w:pPr>
      <w:r w:rsidRPr="00A923E5">
        <w:rPr>
          <w:rFonts w:ascii="Arial" w:hAnsi="Arial" w:cs="Arial"/>
        </w:rPr>
        <w:t>Doel</w:t>
      </w:r>
      <w:r>
        <w:rPr>
          <w:rFonts w:ascii="Arial" w:hAnsi="Arial" w:cs="Arial"/>
        </w:rPr>
        <w:t>: na vier worpen heb je vier dezelfde aantallen ogen.</w:t>
      </w:r>
    </w:p>
    <w:p w14:paraId="3E5B1848" w14:textId="77777777" w:rsidR="00C953EA" w:rsidRDefault="00C953EA" w:rsidP="00C175C0">
      <w:pPr>
        <w:spacing w:after="0"/>
        <w:rPr>
          <w:rFonts w:ascii="Arial" w:hAnsi="Arial" w:cs="Arial"/>
        </w:rPr>
      </w:pPr>
      <w:r>
        <w:rPr>
          <w:rFonts w:ascii="Arial" w:hAnsi="Arial" w:cs="Arial"/>
        </w:rPr>
        <w:t>Strategie: leg de meest voorkomende aantallen ogen uit de eerste worp apart en speel met dat aantal verder. Als er geen twee of meer dezelfde aantallen zijn, gooi dan alle vijf stenen opnieuw.</w:t>
      </w:r>
    </w:p>
    <w:p w14:paraId="47BF68F5" w14:textId="77777777" w:rsidR="00C953EA" w:rsidRDefault="00C953EA" w:rsidP="00C175C0">
      <w:pPr>
        <w:spacing w:after="0"/>
        <w:rPr>
          <w:rFonts w:ascii="Arial" w:hAnsi="Arial" w:cs="Arial"/>
        </w:rPr>
      </w:pPr>
      <w:r>
        <w:rPr>
          <w:rFonts w:ascii="Arial" w:hAnsi="Arial" w:cs="Arial"/>
        </w:rPr>
        <w:t>Doe dit 50 keer en noteer het aantal keer dat je vier gelijke aantallen ogen had.</w:t>
      </w:r>
    </w:p>
    <w:p w14:paraId="152A60F0" w14:textId="77777777" w:rsidR="00C953EA" w:rsidRDefault="00C953EA" w:rsidP="00C175C0">
      <w:pPr>
        <w:spacing w:after="0"/>
        <w:rPr>
          <w:rFonts w:ascii="Arial" w:hAnsi="Arial" w:cs="Arial"/>
        </w:rPr>
      </w:pPr>
    </w:p>
    <w:p w14:paraId="15D59A2D" w14:textId="77777777" w:rsidR="00C953EA" w:rsidRDefault="00C953EA" w:rsidP="00C175C0">
      <w:pPr>
        <w:pStyle w:val="Kop1"/>
        <w:spacing w:before="0"/>
        <w:rPr>
          <w:rFonts w:ascii="Arial" w:hAnsi="Arial" w:cs="Arial"/>
          <w:color w:val="4472C4" w:themeColor="accent1"/>
          <w:szCs w:val="24"/>
        </w:rPr>
      </w:pPr>
      <w:r>
        <w:rPr>
          <w:rFonts w:ascii="Arial" w:hAnsi="Arial" w:cs="Arial"/>
          <w:color w:val="4472C4" w:themeColor="accent1"/>
          <w:szCs w:val="24"/>
        </w:rPr>
        <w:t>Paars</w:t>
      </w:r>
    </w:p>
    <w:p w14:paraId="3E8872A9" w14:textId="77777777" w:rsidR="00C953EA" w:rsidRDefault="00C953EA" w:rsidP="00C175C0">
      <w:pPr>
        <w:spacing w:after="0"/>
        <w:rPr>
          <w:rFonts w:ascii="Arial" w:hAnsi="Arial" w:cs="Arial"/>
        </w:rPr>
      </w:pPr>
      <w:r w:rsidRPr="00A923E5">
        <w:rPr>
          <w:rFonts w:ascii="Arial" w:hAnsi="Arial" w:cs="Arial"/>
        </w:rPr>
        <w:t>Doel</w:t>
      </w:r>
      <w:r>
        <w:rPr>
          <w:rFonts w:ascii="Arial" w:hAnsi="Arial" w:cs="Arial"/>
        </w:rPr>
        <w:t>: na vier worpen heb je drie én twee dezelfde aantallen ogen.</w:t>
      </w:r>
    </w:p>
    <w:p w14:paraId="13A38DB8" w14:textId="77777777" w:rsidR="00C953EA" w:rsidRDefault="00C953EA" w:rsidP="00C175C0">
      <w:pPr>
        <w:spacing w:after="0"/>
        <w:rPr>
          <w:rFonts w:ascii="Arial" w:hAnsi="Arial" w:cs="Arial"/>
        </w:rPr>
      </w:pPr>
      <w:r>
        <w:rPr>
          <w:rFonts w:ascii="Arial" w:hAnsi="Arial" w:cs="Arial"/>
        </w:rPr>
        <w:t>Strategie: leg de meest voorkomende aantallen ogen uit de eerste worp apart en speel met dat aantal verder. Als er geen twee of drie dezelfde aantallen zijn, gooi dan alle vijf stenen opnieuw.</w:t>
      </w:r>
    </w:p>
    <w:p w14:paraId="04809AE6" w14:textId="77777777" w:rsidR="00C953EA" w:rsidRDefault="00C953EA" w:rsidP="00C175C0">
      <w:pPr>
        <w:spacing w:after="0"/>
        <w:rPr>
          <w:rFonts w:ascii="Arial" w:hAnsi="Arial" w:cs="Arial"/>
        </w:rPr>
      </w:pPr>
      <w:r>
        <w:rPr>
          <w:rFonts w:ascii="Arial" w:hAnsi="Arial" w:cs="Arial"/>
        </w:rPr>
        <w:t>Doe dit 50 keer en noteer het aantal keer dat je drie én twee gelijke aantallen ogen had.</w:t>
      </w:r>
    </w:p>
    <w:p w14:paraId="54C30EDE" w14:textId="77777777" w:rsidR="00C953EA" w:rsidRDefault="00C953EA" w:rsidP="00C175C0">
      <w:pPr>
        <w:spacing w:after="0"/>
        <w:rPr>
          <w:rFonts w:ascii="Arial" w:hAnsi="Arial" w:cs="Arial"/>
        </w:rPr>
      </w:pPr>
    </w:p>
    <w:p w14:paraId="5A1E4605" w14:textId="77777777" w:rsidR="00C953EA" w:rsidRDefault="00C953EA" w:rsidP="00C175C0">
      <w:pPr>
        <w:pStyle w:val="Kop1"/>
        <w:spacing w:before="0"/>
        <w:rPr>
          <w:rFonts w:ascii="Arial" w:hAnsi="Arial" w:cs="Arial"/>
          <w:color w:val="4472C4" w:themeColor="accent1"/>
          <w:szCs w:val="24"/>
        </w:rPr>
      </w:pPr>
      <w:r>
        <w:rPr>
          <w:rFonts w:ascii="Arial" w:hAnsi="Arial" w:cs="Arial"/>
          <w:color w:val="4472C4" w:themeColor="accent1"/>
          <w:szCs w:val="24"/>
        </w:rPr>
        <w:t>Blauw</w:t>
      </w:r>
    </w:p>
    <w:p w14:paraId="567112D2" w14:textId="77777777" w:rsidR="00C953EA" w:rsidRDefault="00C953EA" w:rsidP="00C175C0">
      <w:pPr>
        <w:spacing w:after="0"/>
        <w:rPr>
          <w:rFonts w:ascii="Arial" w:hAnsi="Arial" w:cs="Arial"/>
        </w:rPr>
      </w:pPr>
      <w:r w:rsidRPr="00A923E5">
        <w:rPr>
          <w:rFonts w:ascii="Arial" w:hAnsi="Arial" w:cs="Arial"/>
        </w:rPr>
        <w:t>Doel</w:t>
      </w:r>
      <w:r>
        <w:rPr>
          <w:rFonts w:ascii="Arial" w:hAnsi="Arial" w:cs="Arial"/>
        </w:rPr>
        <w:t>: na vier worpen heb je drie dezelfde aantallen ogen.</w:t>
      </w:r>
    </w:p>
    <w:p w14:paraId="4AEBD66F" w14:textId="77777777" w:rsidR="00C953EA" w:rsidRDefault="00C953EA" w:rsidP="00C175C0">
      <w:pPr>
        <w:spacing w:after="0"/>
        <w:rPr>
          <w:rFonts w:ascii="Arial" w:hAnsi="Arial" w:cs="Arial"/>
        </w:rPr>
      </w:pPr>
      <w:r>
        <w:rPr>
          <w:rFonts w:ascii="Arial" w:hAnsi="Arial" w:cs="Arial"/>
        </w:rPr>
        <w:t>Strategie: leg de meest voorkomende aantallen ogen uit de eerste worp apart en speel met dat aantal verder. Als er geen twee of meer dezelfde aantallen zijn, gooi dan alle vijf stenen opnieuw.</w:t>
      </w:r>
    </w:p>
    <w:p w14:paraId="548E397D" w14:textId="77777777" w:rsidR="00C953EA" w:rsidRDefault="00C953EA" w:rsidP="00C175C0">
      <w:pPr>
        <w:spacing w:after="0"/>
        <w:rPr>
          <w:rFonts w:ascii="Arial" w:hAnsi="Arial" w:cs="Arial"/>
        </w:rPr>
      </w:pPr>
      <w:r>
        <w:rPr>
          <w:rFonts w:ascii="Arial" w:hAnsi="Arial" w:cs="Arial"/>
        </w:rPr>
        <w:t>Doe dit 50 keer en noteer het aantal keer dat je drie gelijke aantallen ogen had.</w:t>
      </w:r>
    </w:p>
    <w:p w14:paraId="6F405017" w14:textId="77777777" w:rsidR="00C953EA" w:rsidRPr="00A923E5" w:rsidRDefault="00C953EA" w:rsidP="00C175C0">
      <w:pPr>
        <w:spacing w:after="0"/>
        <w:rPr>
          <w:rFonts w:ascii="Arial" w:hAnsi="Arial" w:cs="Arial"/>
        </w:rPr>
      </w:pPr>
    </w:p>
    <w:p w14:paraId="114D80D6" w14:textId="77777777" w:rsidR="00C953EA" w:rsidRDefault="00C953EA" w:rsidP="00C175C0">
      <w:pPr>
        <w:pStyle w:val="Kop1"/>
        <w:spacing w:before="0"/>
        <w:rPr>
          <w:rFonts w:ascii="Arial" w:hAnsi="Arial" w:cs="Arial"/>
          <w:color w:val="4472C4" w:themeColor="accent1"/>
          <w:szCs w:val="24"/>
        </w:rPr>
      </w:pPr>
      <w:r>
        <w:rPr>
          <w:rFonts w:ascii="Arial" w:hAnsi="Arial" w:cs="Arial"/>
          <w:color w:val="4472C4" w:themeColor="accent1"/>
          <w:szCs w:val="24"/>
        </w:rPr>
        <w:t>Groen</w:t>
      </w:r>
    </w:p>
    <w:p w14:paraId="65545C98" w14:textId="77777777" w:rsidR="00C953EA" w:rsidRDefault="00C953EA" w:rsidP="00C175C0">
      <w:pPr>
        <w:spacing w:after="0"/>
        <w:rPr>
          <w:rFonts w:ascii="Arial" w:hAnsi="Arial" w:cs="Arial"/>
        </w:rPr>
      </w:pPr>
      <w:r w:rsidRPr="00A923E5">
        <w:rPr>
          <w:rFonts w:ascii="Arial" w:hAnsi="Arial" w:cs="Arial"/>
        </w:rPr>
        <w:t>Doel</w:t>
      </w:r>
      <w:r>
        <w:rPr>
          <w:rFonts w:ascii="Arial" w:hAnsi="Arial" w:cs="Arial"/>
        </w:rPr>
        <w:t>: na vier worpen heb je twee dezelfde aantallen ogen.</w:t>
      </w:r>
    </w:p>
    <w:p w14:paraId="70711EAA" w14:textId="77777777" w:rsidR="00C953EA" w:rsidRDefault="00C953EA" w:rsidP="00C175C0">
      <w:pPr>
        <w:spacing w:after="0"/>
        <w:rPr>
          <w:rFonts w:ascii="Arial" w:hAnsi="Arial" w:cs="Arial"/>
        </w:rPr>
      </w:pPr>
      <w:r>
        <w:rPr>
          <w:rFonts w:ascii="Arial" w:hAnsi="Arial" w:cs="Arial"/>
        </w:rPr>
        <w:t>Strategie: Als er geen twee of meer dezelfde aantallen zijn, gooi dan alle vijf stenen opnieuw.</w:t>
      </w:r>
    </w:p>
    <w:p w14:paraId="3EB24BBB" w14:textId="77777777" w:rsidR="00C953EA" w:rsidRDefault="00C953EA" w:rsidP="00C175C0">
      <w:pPr>
        <w:spacing w:after="0"/>
        <w:rPr>
          <w:rFonts w:ascii="Arial" w:hAnsi="Arial" w:cs="Arial"/>
        </w:rPr>
      </w:pPr>
      <w:r>
        <w:rPr>
          <w:rFonts w:ascii="Arial" w:hAnsi="Arial" w:cs="Arial"/>
        </w:rPr>
        <w:t>Doe dit 50 keer en noteer het aantal keer dat je twee gelijke aantallen ogen had.</w:t>
      </w:r>
    </w:p>
    <w:p w14:paraId="2944D02A" w14:textId="77777777" w:rsidR="00C953EA" w:rsidRPr="00CF6A1E" w:rsidRDefault="00C953EA" w:rsidP="00C175C0">
      <w:pPr>
        <w:spacing w:after="0"/>
        <w:rPr>
          <w:rFonts w:ascii="Arial" w:hAnsi="Arial" w:cs="Arial"/>
          <w:color w:val="FF0000"/>
        </w:rPr>
      </w:pPr>
    </w:p>
    <w:sectPr w:rsidR="00C953EA" w:rsidRPr="00CF6A1E">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1CE85" w14:textId="77777777" w:rsidR="00732D2B" w:rsidRDefault="00732D2B" w:rsidP="00CE68AB">
      <w:pPr>
        <w:spacing w:after="0" w:line="240" w:lineRule="auto"/>
      </w:pPr>
      <w:r>
        <w:separator/>
      </w:r>
    </w:p>
  </w:endnote>
  <w:endnote w:type="continuationSeparator" w:id="0">
    <w:p w14:paraId="1FE51635" w14:textId="77777777" w:rsidR="00732D2B" w:rsidRDefault="00732D2B" w:rsidP="00CE6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ice">
    <w:altName w:val="Calibri"/>
    <w:panose1 w:val="020B0604020202020204"/>
    <w:charset w:val="00"/>
    <w:family w:val="auto"/>
    <w:pitch w:val="variable"/>
    <w:sig w:usb0="A00000A7" w:usb1="50000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9945029"/>
      <w:docPartObj>
        <w:docPartGallery w:val="Page Numbers (Bottom of Page)"/>
        <w:docPartUnique/>
      </w:docPartObj>
    </w:sdtPr>
    <w:sdtContent>
      <w:p w14:paraId="34EAF8E8" w14:textId="07453069" w:rsidR="00404D71" w:rsidRDefault="00404D71">
        <w:pPr>
          <w:pStyle w:val="Voettekst"/>
          <w:jc w:val="center"/>
        </w:pPr>
        <w:r>
          <w:fldChar w:fldCharType="begin"/>
        </w:r>
        <w:r>
          <w:instrText>PAGE   \* MERGEFORMAT</w:instrText>
        </w:r>
        <w:r>
          <w:fldChar w:fldCharType="separate"/>
        </w:r>
        <w:r w:rsidR="00715715">
          <w:rPr>
            <w:noProof/>
          </w:rPr>
          <w:t>5</w:t>
        </w:r>
        <w:r>
          <w:fldChar w:fldCharType="end"/>
        </w:r>
      </w:p>
    </w:sdtContent>
  </w:sdt>
  <w:p w14:paraId="2B0FA675" w14:textId="77777777" w:rsidR="00404D71" w:rsidRDefault="00404D7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AB8F6" w14:textId="77777777" w:rsidR="00732D2B" w:rsidRDefault="00732D2B" w:rsidP="00CE68AB">
      <w:pPr>
        <w:spacing w:after="0" w:line="240" w:lineRule="auto"/>
      </w:pPr>
      <w:r>
        <w:separator/>
      </w:r>
    </w:p>
  </w:footnote>
  <w:footnote w:type="continuationSeparator" w:id="0">
    <w:p w14:paraId="5851D41E" w14:textId="77777777" w:rsidR="00732D2B" w:rsidRDefault="00732D2B" w:rsidP="00CE68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F2E8C"/>
    <w:multiLevelType w:val="hybridMultilevel"/>
    <w:tmpl w:val="1ACC67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8691898"/>
    <w:multiLevelType w:val="hybridMultilevel"/>
    <w:tmpl w:val="3C54CE9A"/>
    <w:lvl w:ilvl="0" w:tplc="B9CC704C">
      <w:start w:val="1"/>
      <w:numFmt w:val="lowerLetter"/>
      <w:lvlText w:val="%1."/>
      <w:lvlJc w:val="left"/>
      <w:pPr>
        <w:ind w:left="340" w:hanging="34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F61926"/>
    <w:multiLevelType w:val="hybridMultilevel"/>
    <w:tmpl w:val="BF4C69B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39F390D"/>
    <w:multiLevelType w:val="hybridMultilevel"/>
    <w:tmpl w:val="BD1C7902"/>
    <w:lvl w:ilvl="0" w:tplc="74D0F36A">
      <w:start w:val="1"/>
      <w:numFmt w:val="bullet"/>
      <w:lvlText w:val=""/>
      <w:lvlJc w:val="left"/>
      <w:pPr>
        <w:ind w:left="340" w:hanging="34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77B4278"/>
    <w:multiLevelType w:val="hybridMultilevel"/>
    <w:tmpl w:val="3C54CE9A"/>
    <w:lvl w:ilvl="0" w:tplc="B9CC704C">
      <w:start w:val="1"/>
      <w:numFmt w:val="lowerLetter"/>
      <w:lvlText w:val="%1."/>
      <w:lvlJc w:val="left"/>
      <w:pPr>
        <w:ind w:left="340" w:hanging="34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21B3B9F"/>
    <w:multiLevelType w:val="hybridMultilevel"/>
    <w:tmpl w:val="BF4C69B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6D22769"/>
    <w:multiLevelType w:val="hybridMultilevel"/>
    <w:tmpl w:val="EE2E005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7A4B7039"/>
    <w:multiLevelType w:val="hybridMultilevel"/>
    <w:tmpl w:val="579A1050"/>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E542F3D"/>
    <w:multiLevelType w:val="hybridMultilevel"/>
    <w:tmpl w:val="C35E98C0"/>
    <w:lvl w:ilvl="0" w:tplc="456E218A">
      <w:numFmt w:val="bullet"/>
      <w:lvlText w:val="-"/>
      <w:lvlJc w:val="left"/>
      <w:pPr>
        <w:ind w:left="360" w:hanging="360"/>
      </w:pPr>
      <w:rPr>
        <w:rFonts w:ascii="Arial" w:eastAsiaTheme="minorHAnsi" w:hAnsi="Arial" w:cs="Aria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475531943">
    <w:abstractNumId w:val="0"/>
  </w:num>
  <w:num w:numId="2" w16cid:durableId="424500765">
    <w:abstractNumId w:val="6"/>
  </w:num>
  <w:num w:numId="3" w16cid:durableId="719787239">
    <w:abstractNumId w:val="5"/>
  </w:num>
  <w:num w:numId="4" w16cid:durableId="1383020350">
    <w:abstractNumId w:val="2"/>
  </w:num>
  <w:num w:numId="5" w16cid:durableId="765810078">
    <w:abstractNumId w:val="7"/>
  </w:num>
  <w:num w:numId="6" w16cid:durableId="352536470">
    <w:abstractNumId w:val="8"/>
  </w:num>
  <w:num w:numId="7" w16cid:durableId="1400667106">
    <w:abstractNumId w:val="4"/>
  </w:num>
  <w:num w:numId="8" w16cid:durableId="1667323140">
    <w:abstractNumId w:val="1"/>
  </w:num>
  <w:num w:numId="9" w16cid:durableId="2082286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7C2"/>
    <w:rsid w:val="00004309"/>
    <w:rsid w:val="000077B2"/>
    <w:rsid w:val="00007DC5"/>
    <w:rsid w:val="000266A3"/>
    <w:rsid w:val="000305DD"/>
    <w:rsid w:val="0003107E"/>
    <w:rsid w:val="00043ABA"/>
    <w:rsid w:val="000518B6"/>
    <w:rsid w:val="000647F0"/>
    <w:rsid w:val="0007059A"/>
    <w:rsid w:val="00071F52"/>
    <w:rsid w:val="00075A98"/>
    <w:rsid w:val="00077FDD"/>
    <w:rsid w:val="00081A10"/>
    <w:rsid w:val="00093A1C"/>
    <w:rsid w:val="000A1F0D"/>
    <w:rsid w:val="000A3779"/>
    <w:rsid w:val="000B10C3"/>
    <w:rsid w:val="000B66F5"/>
    <w:rsid w:val="000E17E9"/>
    <w:rsid w:val="000E4B65"/>
    <w:rsid w:val="000E5949"/>
    <w:rsid w:val="000E74E4"/>
    <w:rsid w:val="000F04B5"/>
    <w:rsid w:val="000F39CD"/>
    <w:rsid w:val="001002F7"/>
    <w:rsid w:val="00104641"/>
    <w:rsid w:val="00106700"/>
    <w:rsid w:val="0013247B"/>
    <w:rsid w:val="00136838"/>
    <w:rsid w:val="001370C0"/>
    <w:rsid w:val="0013781D"/>
    <w:rsid w:val="00137835"/>
    <w:rsid w:val="00141545"/>
    <w:rsid w:val="0014551B"/>
    <w:rsid w:val="00146508"/>
    <w:rsid w:val="001467D3"/>
    <w:rsid w:val="00146B56"/>
    <w:rsid w:val="001515C6"/>
    <w:rsid w:val="001914B9"/>
    <w:rsid w:val="00193245"/>
    <w:rsid w:val="00193AEC"/>
    <w:rsid w:val="001A5498"/>
    <w:rsid w:val="001B7B1D"/>
    <w:rsid w:val="001C0AA4"/>
    <w:rsid w:val="001C6532"/>
    <w:rsid w:val="001D49E6"/>
    <w:rsid w:val="001E10AF"/>
    <w:rsid w:val="001E2865"/>
    <w:rsid w:val="001E2F0A"/>
    <w:rsid w:val="001E3111"/>
    <w:rsid w:val="001F383C"/>
    <w:rsid w:val="001F56BB"/>
    <w:rsid w:val="00204373"/>
    <w:rsid w:val="00216F8F"/>
    <w:rsid w:val="00217EC4"/>
    <w:rsid w:val="00220F3E"/>
    <w:rsid w:val="002219BA"/>
    <w:rsid w:val="00222C31"/>
    <w:rsid w:val="0022428D"/>
    <w:rsid w:val="00224667"/>
    <w:rsid w:val="002447AC"/>
    <w:rsid w:val="00250A52"/>
    <w:rsid w:val="002536CC"/>
    <w:rsid w:val="002575DB"/>
    <w:rsid w:val="00257659"/>
    <w:rsid w:val="00261772"/>
    <w:rsid w:val="00262277"/>
    <w:rsid w:val="00264F74"/>
    <w:rsid w:val="00272E04"/>
    <w:rsid w:val="002833EB"/>
    <w:rsid w:val="002869C0"/>
    <w:rsid w:val="002877C4"/>
    <w:rsid w:val="00293013"/>
    <w:rsid w:val="00294243"/>
    <w:rsid w:val="00295C80"/>
    <w:rsid w:val="002A5DD6"/>
    <w:rsid w:val="002B2990"/>
    <w:rsid w:val="002B390D"/>
    <w:rsid w:val="002B5933"/>
    <w:rsid w:val="002C0BFC"/>
    <w:rsid w:val="002D0E45"/>
    <w:rsid w:val="002D1AFF"/>
    <w:rsid w:val="002E644A"/>
    <w:rsid w:val="002E7E6B"/>
    <w:rsid w:val="002F0B0C"/>
    <w:rsid w:val="002F2A4F"/>
    <w:rsid w:val="00303320"/>
    <w:rsid w:val="00307BD9"/>
    <w:rsid w:val="00310851"/>
    <w:rsid w:val="003125BC"/>
    <w:rsid w:val="00313E0A"/>
    <w:rsid w:val="003236BA"/>
    <w:rsid w:val="0033361D"/>
    <w:rsid w:val="00333AE9"/>
    <w:rsid w:val="00346CA1"/>
    <w:rsid w:val="0035539B"/>
    <w:rsid w:val="00363B8D"/>
    <w:rsid w:val="00364A69"/>
    <w:rsid w:val="003706D6"/>
    <w:rsid w:val="00370A7E"/>
    <w:rsid w:val="003773DF"/>
    <w:rsid w:val="003828E2"/>
    <w:rsid w:val="003839BB"/>
    <w:rsid w:val="00387666"/>
    <w:rsid w:val="003931AE"/>
    <w:rsid w:val="00393961"/>
    <w:rsid w:val="003A0BEA"/>
    <w:rsid w:val="003A303B"/>
    <w:rsid w:val="003A7117"/>
    <w:rsid w:val="003A7DAB"/>
    <w:rsid w:val="003B236B"/>
    <w:rsid w:val="003C0F0B"/>
    <w:rsid w:val="003C3F9B"/>
    <w:rsid w:val="003C618A"/>
    <w:rsid w:val="003C7277"/>
    <w:rsid w:val="003D1DB1"/>
    <w:rsid w:val="003D258C"/>
    <w:rsid w:val="003D3493"/>
    <w:rsid w:val="003D3681"/>
    <w:rsid w:val="003D46A3"/>
    <w:rsid w:val="003D68C6"/>
    <w:rsid w:val="003E3A28"/>
    <w:rsid w:val="003F58C2"/>
    <w:rsid w:val="003F5AF6"/>
    <w:rsid w:val="003F5CF0"/>
    <w:rsid w:val="003F699C"/>
    <w:rsid w:val="00404D71"/>
    <w:rsid w:val="00413C08"/>
    <w:rsid w:val="00414F89"/>
    <w:rsid w:val="0041635C"/>
    <w:rsid w:val="00416984"/>
    <w:rsid w:val="0042321E"/>
    <w:rsid w:val="00446B1D"/>
    <w:rsid w:val="00450ABD"/>
    <w:rsid w:val="004528A6"/>
    <w:rsid w:val="00453C38"/>
    <w:rsid w:val="00454F98"/>
    <w:rsid w:val="00461D1A"/>
    <w:rsid w:val="00464088"/>
    <w:rsid w:val="00464B37"/>
    <w:rsid w:val="00466030"/>
    <w:rsid w:val="0049085A"/>
    <w:rsid w:val="00490E20"/>
    <w:rsid w:val="00493AFF"/>
    <w:rsid w:val="004A53DF"/>
    <w:rsid w:val="004B39EE"/>
    <w:rsid w:val="004B482C"/>
    <w:rsid w:val="004B533E"/>
    <w:rsid w:val="004B5759"/>
    <w:rsid w:val="004C74BE"/>
    <w:rsid w:val="004D4F4F"/>
    <w:rsid w:val="004E1B66"/>
    <w:rsid w:val="004E50F8"/>
    <w:rsid w:val="0050182A"/>
    <w:rsid w:val="00501A5F"/>
    <w:rsid w:val="005045C1"/>
    <w:rsid w:val="0050720E"/>
    <w:rsid w:val="0051021F"/>
    <w:rsid w:val="005127C5"/>
    <w:rsid w:val="005233D1"/>
    <w:rsid w:val="005247DF"/>
    <w:rsid w:val="00524BCC"/>
    <w:rsid w:val="00530038"/>
    <w:rsid w:val="0053665F"/>
    <w:rsid w:val="005402FC"/>
    <w:rsid w:val="00542682"/>
    <w:rsid w:val="00562322"/>
    <w:rsid w:val="00573167"/>
    <w:rsid w:val="0057348E"/>
    <w:rsid w:val="00573F9D"/>
    <w:rsid w:val="00575AD4"/>
    <w:rsid w:val="005800CD"/>
    <w:rsid w:val="0058600B"/>
    <w:rsid w:val="005863E0"/>
    <w:rsid w:val="005B5C88"/>
    <w:rsid w:val="005B5EB0"/>
    <w:rsid w:val="005B7342"/>
    <w:rsid w:val="005C33EF"/>
    <w:rsid w:val="005C3FEB"/>
    <w:rsid w:val="005D3507"/>
    <w:rsid w:val="005E1D06"/>
    <w:rsid w:val="005F3FFC"/>
    <w:rsid w:val="005F53B7"/>
    <w:rsid w:val="006130D4"/>
    <w:rsid w:val="00613ECC"/>
    <w:rsid w:val="00623924"/>
    <w:rsid w:val="006263E5"/>
    <w:rsid w:val="00627F1D"/>
    <w:rsid w:val="006847F1"/>
    <w:rsid w:val="00693CA8"/>
    <w:rsid w:val="00695CD4"/>
    <w:rsid w:val="006A4BBA"/>
    <w:rsid w:val="006A6B58"/>
    <w:rsid w:val="006B1D07"/>
    <w:rsid w:val="006B3458"/>
    <w:rsid w:val="006B3649"/>
    <w:rsid w:val="006B4B32"/>
    <w:rsid w:val="006C1E2B"/>
    <w:rsid w:val="006C478E"/>
    <w:rsid w:val="006C6196"/>
    <w:rsid w:val="006C7976"/>
    <w:rsid w:val="006D4324"/>
    <w:rsid w:val="006D4412"/>
    <w:rsid w:val="006D4C1D"/>
    <w:rsid w:val="006E065C"/>
    <w:rsid w:val="006E43E9"/>
    <w:rsid w:val="006F1EC4"/>
    <w:rsid w:val="006F7A3D"/>
    <w:rsid w:val="00715715"/>
    <w:rsid w:val="0071676A"/>
    <w:rsid w:val="007217F0"/>
    <w:rsid w:val="007252E4"/>
    <w:rsid w:val="00732883"/>
    <w:rsid w:val="00732D2B"/>
    <w:rsid w:val="007523A3"/>
    <w:rsid w:val="00757885"/>
    <w:rsid w:val="007610C9"/>
    <w:rsid w:val="00770338"/>
    <w:rsid w:val="00792DA3"/>
    <w:rsid w:val="00794A67"/>
    <w:rsid w:val="00796AEE"/>
    <w:rsid w:val="00797CB1"/>
    <w:rsid w:val="007B0317"/>
    <w:rsid w:val="007B2F12"/>
    <w:rsid w:val="007B5528"/>
    <w:rsid w:val="007B703A"/>
    <w:rsid w:val="007C1255"/>
    <w:rsid w:val="007C423C"/>
    <w:rsid w:val="007D4A3C"/>
    <w:rsid w:val="007E3C6F"/>
    <w:rsid w:val="007E4449"/>
    <w:rsid w:val="007E7431"/>
    <w:rsid w:val="007E784A"/>
    <w:rsid w:val="007E7D02"/>
    <w:rsid w:val="007F00AF"/>
    <w:rsid w:val="007F0202"/>
    <w:rsid w:val="007F5438"/>
    <w:rsid w:val="00801545"/>
    <w:rsid w:val="00805ADE"/>
    <w:rsid w:val="0082428F"/>
    <w:rsid w:val="008419DF"/>
    <w:rsid w:val="00843187"/>
    <w:rsid w:val="0084401C"/>
    <w:rsid w:val="00850DCE"/>
    <w:rsid w:val="0085696F"/>
    <w:rsid w:val="00862EC2"/>
    <w:rsid w:val="00864182"/>
    <w:rsid w:val="0087273C"/>
    <w:rsid w:val="00875070"/>
    <w:rsid w:val="00875FCE"/>
    <w:rsid w:val="0087693C"/>
    <w:rsid w:val="00881518"/>
    <w:rsid w:val="008820B5"/>
    <w:rsid w:val="00887130"/>
    <w:rsid w:val="0088743B"/>
    <w:rsid w:val="00890AC9"/>
    <w:rsid w:val="008930FB"/>
    <w:rsid w:val="00894B9C"/>
    <w:rsid w:val="008959C7"/>
    <w:rsid w:val="008A09E8"/>
    <w:rsid w:val="008A389F"/>
    <w:rsid w:val="008A3FEF"/>
    <w:rsid w:val="008B2799"/>
    <w:rsid w:val="008B66C3"/>
    <w:rsid w:val="008B7592"/>
    <w:rsid w:val="008C1149"/>
    <w:rsid w:val="008C3D63"/>
    <w:rsid w:val="008C4F6D"/>
    <w:rsid w:val="008C5CA1"/>
    <w:rsid w:val="008C6964"/>
    <w:rsid w:val="008E1480"/>
    <w:rsid w:val="008E3622"/>
    <w:rsid w:val="008E4936"/>
    <w:rsid w:val="008E5771"/>
    <w:rsid w:val="008F071A"/>
    <w:rsid w:val="008F39D9"/>
    <w:rsid w:val="008F498A"/>
    <w:rsid w:val="00910902"/>
    <w:rsid w:val="00910AE4"/>
    <w:rsid w:val="00910C50"/>
    <w:rsid w:val="009149A5"/>
    <w:rsid w:val="009205E8"/>
    <w:rsid w:val="0092465D"/>
    <w:rsid w:val="00937734"/>
    <w:rsid w:val="00945681"/>
    <w:rsid w:val="009722C2"/>
    <w:rsid w:val="009778E3"/>
    <w:rsid w:val="0098326D"/>
    <w:rsid w:val="009936F5"/>
    <w:rsid w:val="009A07C2"/>
    <w:rsid w:val="009A180A"/>
    <w:rsid w:val="009A5600"/>
    <w:rsid w:val="009B0CEB"/>
    <w:rsid w:val="009E2732"/>
    <w:rsid w:val="009F13C7"/>
    <w:rsid w:val="009F49FF"/>
    <w:rsid w:val="00A064AA"/>
    <w:rsid w:val="00A06801"/>
    <w:rsid w:val="00A119F1"/>
    <w:rsid w:val="00A128D3"/>
    <w:rsid w:val="00A13779"/>
    <w:rsid w:val="00A13864"/>
    <w:rsid w:val="00A17062"/>
    <w:rsid w:val="00A1720F"/>
    <w:rsid w:val="00A238AA"/>
    <w:rsid w:val="00A25869"/>
    <w:rsid w:val="00A27F06"/>
    <w:rsid w:val="00A3145A"/>
    <w:rsid w:val="00A364DE"/>
    <w:rsid w:val="00A477F5"/>
    <w:rsid w:val="00A560DB"/>
    <w:rsid w:val="00A6136E"/>
    <w:rsid w:val="00A62813"/>
    <w:rsid w:val="00A72DB6"/>
    <w:rsid w:val="00A73433"/>
    <w:rsid w:val="00A74769"/>
    <w:rsid w:val="00A77E66"/>
    <w:rsid w:val="00A905CE"/>
    <w:rsid w:val="00A923E5"/>
    <w:rsid w:val="00A946B4"/>
    <w:rsid w:val="00A9657B"/>
    <w:rsid w:val="00A97226"/>
    <w:rsid w:val="00AA3101"/>
    <w:rsid w:val="00AA551A"/>
    <w:rsid w:val="00AB3EF6"/>
    <w:rsid w:val="00AB6E33"/>
    <w:rsid w:val="00AC5FB1"/>
    <w:rsid w:val="00AC6D83"/>
    <w:rsid w:val="00AD4E30"/>
    <w:rsid w:val="00AD524B"/>
    <w:rsid w:val="00AD71FD"/>
    <w:rsid w:val="00AE1905"/>
    <w:rsid w:val="00AE361B"/>
    <w:rsid w:val="00AE47FC"/>
    <w:rsid w:val="00AF6E09"/>
    <w:rsid w:val="00AF7495"/>
    <w:rsid w:val="00AF79F6"/>
    <w:rsid w:val="00B00B87"/>
    <w:rsid w:val="00B2545B"/>
    <w:rsid w:val="00B2695A"/>
    <w:rsid w:val="00B32ADC"/>
    <w:rsid w:val="00B342F5"/>
    <w:rsid w:val="00B50A82"/>
    <w:rsid w:val="00B55FBE"/>
    <w:rsid w:val="00B568CD"/>
    <w:rsid w:val="00B606A1"/>
    <w:rsid w:val="00B71CD1"/>
    <w:rsid w:val="00B854EF"/>
    <w:rsid w:val="00B85A2E"/>
    <w:rsid w:val="00B86E5E"/>
    <w:rsid w:val="00BA0150"/>
    <w:rsid w:val="00BA3601"/>
    <w:rsid w:val="00BA3B73"/>
    <w:rsid w:val="00BC4D84"/>
    <w:rsid w:val="00BE016B"/>
    <w:rsid w:val="00BE53F1"/>
    <w:rsid w:val="00BF3D33"/>
    <w:rsid w:val="00BF66EC"/>
    <w:rsid w:val="00C0562C"/>
    <w:rsid w:val="00C06328"/>
    <w:rsid w:val="00C166E9"/>
    <w:rsid w:val="00C175C0"/>
    <w:rsid w:val="00C24B3D"/>
    <w:rsid w:val="00C273BA"/>
    <w:rsid w:val="00C31D18"/>
    <w:rsid w:val="00C4175C"/>
    <w:rsid w:val="00C422A8"/>
    <w:rsid w:val="00C4555B"/>
    <w:rsid w:val="00C474D1"/>
    <w:rsid w:val="00C47824"/>
    <w:rsid w:val="00C51A88"/>
    <w:rsid w:val="00C52D64"/>
    <w:rsid w:val="00C52DB9"/>
    <w:rsid w:val="00C567BD"/>
    <w:rsid w:val="00C65CB9"/>
    <w:rsid w:val="00C65F37"/>
    <w:rsid w:val="00C74849"/>
    <w:rsid w:val="00C825F4"/>
    <w:rsid w:val="00C953EA"/>
    <w:rsid w:val="00C97DCE"/>
    <w:rsid w:val="00CA210E"/>
    <w:rsid w:val="00CA7BA6"/>
    <w:rsid w:val="00CB2921"/>
    <w:rsid w:val="00CB5602"/>
    <w:rsid w:val="00CC3ACC"/>
    <w:rsid w:val="00CC5F64"/>
    <w:rsid w:val="00CD353A"/>
    <w:rsid w:val="00CE0E21"/>
    <w:rsid w:val="00CE68AB"/>
    <w:rsid w:val="00CF2CAB"/>
    <w:rsid w:val="00CF6A1E"/>
    <w:rsid w:val="00D0117E"/>
    <w:rsid w:val="00D02379"/>
    <w:rsid w:val="00D03A1C"/>
    <w:rsid w:val="00D0647C"/>
    <w:rsid w:val="00D069AF"/>
    <w:rsid w:val="00D174FF"/>
    <w:rsid w:val="00D216F2"/>
    <w:rsid w:val="00D23E37"/>
    <w:rsid w:val="00D2686A"/>
    <w:rsid w:val="00D310E4"/>
    <w:rsid w:val="00D45CDA"/>
    <w:rsid w:val="00D5372B"/>
    <w:rsid w:val="00D549C0"/>
    <w:rsid w:val="00D54CC5"/>
    <w:rsid w:val="00D56A29"/>
    <w:rsid w:val="00D5755A"/>
    <w:rsid w:val="00D614DC"/>
    <w:rsid w:val="00D61786"/>
    <w:rsid w:val="00D70FCE"/>
    <w:rsid w:val="00D73255"/>
    <w:rsid w:val="00D91E33"/>
    <w:rsid w:val="00D92B62"/>
    <w:rsid w:val="00D962D8"/>
    <w:rsid w:val="00D96484"/>
    <w:rsid w:val="00D971D5"/>
    <w:rsid w:val="00DA4356"/>
    <w:rsid w:val="00DB6052"/>
    <w:rsid w:val="00DC1C3D"/>
    <w:rsid w:val="00DD0979"/>
    <w:rsid w:val="00DD0F86"/>
    <w:rsid w:val="00DF19C1"/>
    <w:rsid w:val="00E04765"/>
    <w:rsid w:val="00E04BC8"/>
    <w:rsid w:val="00E119B3"/>
    <w:rsid w:val="00E30AA7"/>
    <w:rsid w:val="00E3638E"/>
    <w:rsid w:val="00E41FDC"/>
    <w:rsid w:val="00E5401B"/>
    <w:rsid w:val="00E6440B"/>
    <w:rsid w:val="00E67944"/>
    <w:rsid w:val="00E7609A"/>
    <w:rsid w:val="00E85704"/>
    <w:rsid w:val="00E9120D"/>
    <w:rsid w:val="00E960CE"/>
    <w:rsid w:val="00EA0AB0"/>
    <w:rsid w:val="00EA3F9E"/>
    <w:rsid w:val="00EB362B"/>
    <w:rsid w:val="00EC0F9A"/>
    <w:rsid w:val="00EC7526"/>
    <w:rsid w:val="00ED173D"/>
    <w:rsid w:val="00EE09F6"/>
    <w:rsid w:val="00EF3EFA"/>
    <w:rsid w:val="00EF4345"/>
    <w:rsid w:val="00EF577E"/>
    <w:rsid w:val="00F066C3"/>
    <w:rsid w:val="00F0756C"/>
    <w:rsid w:val="00F12EBA"/>
    <w:rsid w:val="00F300DA"/>
    <w:rsid w:val="00F3023D"/>
    <w:rsid w:val="00F35588"/>
    <w:rsid w:val="00F4121C"/>
    <w:rsid w:val="00F52049"/>
    <w:rsid w:val="00F567FC"/>
    <w:rsid w:val="00F6286E"/>
    <w:rsid w:val="00F64265"/>
    <w:rsid w:val="00F80258"/>
    <w:rsid w:val="00F81F94"/>
    <w:rsid w:val="00F97CDA"/>
    <w:rsid w:val="00FA2376"/>
    <w:rsid w:val="00FA3372"/>
    <w:rsid w:val="00FE34E1"/>
    <w:rsid w:val="00FE4103"/>
    <w:rsid w:val="00FF3C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44417"/>
  <w15:chartTrackingRefBased/>
  <w15:docId w15:val="{3F05EC18-8947-4EC1-897A-A81B33935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A7117"/>
  </w:style>
  <w:style w:type="paragraph" w:styleId="Kop1">
    <w:name w:val="heading 1"/>
    <w:basedOn w:val="Standaard"/>
    <w:next w:val="Standaard"/>
    <w:link w:val="Kop1Char"/>
    <w:uiPriority w:val="9"/>
    <w:qFormat/>
    <w:rsid w:val="00AE47FC"/>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94A67"/>
    <w:pPr>
      <w:ind w:left="720"/>
      <w:contextualSpacing/>
    </w:pPr>
  </w:style>
  <w:style w:type="character" w:styleId="Hyperlink">
    <w:name w:val="Hyperlink"/>
    <w:basedOn w:val="Standaardalinea-lettertype"/>
    <w:uiPriority w:val="99"/>
    <w:unhideWhenUsed/>
    <w:rsid w:val="00393961"/>
    <w:rPr>
      <w:color w:val="0563C1" w:themeColor="hyperlink"/>
      <w:u w:val="single"/>
    </w:rPr>
  </w:style>
  <w:style w:type="character" w:customStyle="1" w:styleId="Onopgelostemelding1">
    <w:name w:val="Onopgeloste melding1"/>
    <w:basedOn w:val="Standaardalinea-lettertype"/>
    <w:uiPriority w:val="99"/>
    <w:semiHidden/>
    <w:unhideWhenUsed/>
    <w:rsid w:val="00393961"/>
    <w:rPr>
      <w:color w:val="605E5C"/>
      <w:shd w:val="clear" w:color="auto" w:fill="E1DFDD"/>
    </w:rPr>
  </w:style>
  <w:style w:type="table" w:styleId="Tabelraster">
    <w:name w:val="Table Grid"/>
    <w:basedOn w:val="Standaardtabel"/>
    <w:uiPriority w:val="39"/>
    <w:rsid w:val="001370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6C478E"/>
    <w:rPr>
      <w:sz w:val="16"/>
      <w:szCs w:val="16"/>
    </w:rPr>
  </w:style>
  <w:style w:type="paragraph" w:styleId="Tekstopmerking">
    <w:name w:val="annotation text"/>
    <w:basedOn w:val="Standaard"/>
    <w:link w:val="TekstopmerkingChar"/>
    <w:uiPriority w:val="99"/>
    <w:semiHidden/>
    <w:unhideWhenUsed/>
    <w:rsid w:val="006C478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6C478E"/>
    <w:rPr>
      <w:sz w:val="20"/>
      <w:szCs w:val="20"/>
    </w:rPr>
  </w:style>
  <w:style w:type="paragraph" w:styleId="Onderwerpvanopmerking">
    <w:name w:val="annotation subject"/>
    <w:basedOn w:val="Tekstopmerking"/>
    <w:next w:val="Tekstopmerking"/>
    <w:link w:val="OnderwerpvanopmerkingChar"/>
    <w:uiPriority w:val="99"/>
    <w:semiHidden/>
    <w:unhideWhenUsed/>
    <w:rsid w:val="006C478E"/>
    <w:rPr>
      <w:b/>
      <w:bCs/>
    </w:rPr>
  </w:style>
  <w:style w:type="character" w:customStyle="1" w:styleId="OnderwerpvanopmerkingChar">
    <w:name w:val="Onderwerp van opmerking Char"/>
    <w:basedOn w:val="TekstopmerkingChar"/>
    <w:link w:val="Onderwerpvanopmerking"/>
    <w:uiPriority w:val="99"/>
    <w:semiHidden/>
    <w:rsid w:val="006C478E"/>
    <w:rPr>
      <w:b/>
      <w:bCs/>
      <w:sz w:val="20"/>
      <w:szCs w:val="20"/>
    </w:rPr>
  </w:style>
  <w:style w:type="paragraph" w:styleId="Ballontekst">
    <w:name w:val="Balloon Text"/>
    <w:basedOn w:val="Standaard"/>
    <w:link w:val="BallontekstChar"/>
    <w:uiPriority w:val="99"/>
    <w:semiHidden/>
    <w:unhideWhenUsed/>
    <w:rsid w:val="006C478E"/>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6C478E"/>
    <w:rPr>
      <w:rFonts w:ascii="Times New Roman" w:hAnsi="Times New Roman" w:cs="Times New Roman"/>
      <w:sz w:val="18"/>
      <w:szCs w:val="18"/>
    </w:rPr>
  </w:style>
  <w:style w:type="paragraph" w:styleId="Voetnoottekst">
    <w:name w:val="footnote text"/>
    <w:basedOn w:val="Standaard"/>
    <w:link w:val="VoetnoottekstChar"/>
    <w:uiPriority w:val="99"/>
    <w:semiHidden/>
    <w:unhideWhenUsed/>
    <w:rsid w:val="00CE68AB"/>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CE68AB"/>
    <w:rPr>
      <w:sz w:val="20"/>
      <w:szCs w:val="20"/>
    </w:rPr>
  </w:style>
  <w:style w:type="character" w:styleId="Voetnootmarkering">
    <w:name w:val="footnote reference"/>
    <w:basedOn w:val="Standaardalinea-lettertype"/>
    <w:uiPriority w:val="99"/>
    <w:semiHidden/>
    <w:unhideWhenUsed/>
    <w:rsid w:val="00CE68AB"/>
    <w:rPr>
      <w:vertAlign w:val="superscript"/>
    </w:rPr>
  </w:style>
  <w:style w:type="character" w:customStyle="1" w:styleId="Kop1Char">
    <w:name w:val="Kop 1 Char"/>
    <w:basedOn w:val="Standaardalinea-lettertype"/>
    <w:link w:val="Kop1"/>
    <w:uiPriority w:val="9"/>
    <w:rsid w:val="00AE47FC"/>
    <w:rPr>
      <w:rFonts w:asciiTheme="majorHAnsi" w:eastAsiaTheme="majorEastAsia" w:hAnsiTheme="majorHAnsi" w:cstheme="majorBidi"/>
      <w:color w:val="2F5496" w:themeColor="accent1" w:themeShade="BF"/>
      <w:sz w:val="32"/>
      <w:szCs w:val="32"/>
    </w:rPr>
  </w:style>
  <w:style w:type="paragraph" w:styleId="Koptekst">
    <w:name w:val="header"/>
    <w:basedOn w:val="Standaard"/>
    <w:link w:val="KoptekstChar"/>
    <w:uiPriority w:val="99"/>
    <w:unhideWhenUsed/>
    <w:rsid w:val="00404D7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04D71"/>
  </w:style>
  <w:style w:type="paragraph" w:styleId="Voettekst">
    <w:name w:val="footer"/>
    <w:basedOn w:val="Standaard"/>
    <w:link w:val="VoettekstChar"/>
    <w:uiPriority w:val="99"/>
    <w:unhideWhenUsed/>
    <w:rsid w:val="00404D7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04D71"/>
  </w:style>
  <w:style w:type="character" w:styleId="Onopgelostemelding">
    <w:name w:val="Unresolved Mention"/>
    <w:basedOn w:val="Standaardalinea-lettertype"/>
    <w:uiPriority w:val="99"/>
    <w:semiHidden/>
    <w:unhideWhenUsed/>
    <w:rsid w:val="00A172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ucata.de/en/Rules/Spexxx"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7I_wGd7okjw"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5F486CF9A84E4B83A1D382449A9E59" ma:contentTypeVersion="36" ma:contentTypeDescription="Een nieuw document maken." ma:contentTypeScope="" ma:versionID="e165f61557d185da4f9a08a348cc8e9a">
  <xsd:schema xmlns:xsd="http://www.w3.org/2001/XMLSchema" xmlns:xs="http://www.w3.org/2001/XMLSchema" xmlns:p="http://schemas.microsoft.com/office/2006/metadata/properties" xmlns:ns3="305d9c35-e4e7-46dc-b696-2e0d98cbe4ff" xmlns:ns4="4dfc51d9-fd9a-4c2e-9b35-2a6b8dbf690b" targetNamespace="http://schemas.microsoft.com/office/2006/metadata/properties" ma:root="true" ma:fieldsID="ab7d315948b2a3a42eefae7619c56e4e" ns3:_="" ns4:_="">
    <xsd:import namespace="305d9c35-e4e7-46dc-b696-2e0d98cbe4ff"/>
    <xsd:import namespace="4dfc51d9-fd9a-4c2e-9b35-2a6b8dbf69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d9c35-e4e7-46dc-b696-2e0d98cbe4ff"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fc51d9-fd9a-4c2e-9b35-2a6b8dbf690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Length (seconds)" ma:internalName="MediaLengthInSeconds" ma:readOnly="true">
      <xsd:simpleType>
        <xsd:restriction base="dms:Unknown"/>
      </xsd:simpleType>
    </xsd:element>
    <xsd:element name="_activity" ma:index="4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mplates xmlns="4dfc51d9-fd9a-4c2e-9b35-2a6b8dbf690b" xsi:nil="true"/>
    <Student_Groups xmlns="4dfc51d9-fd9a-4c2e-9b35-2a6b8dbf690b">
      <UserInfo>
        <DisplayName/>
        <AccountId xsi:nil="true"/>
        <AccountType/>
      </UserInfo>
    </Student_Groups>
    <TeamsChannelId xmlns="4dfc51d9-fd9a-4c2e-9b35-2a6b8dbf690b" xsi:nil="true"/>
    <Math_Settings xmlns="4dfc51d9-fd9a-4c2e-9b35-2a6b8dbf690b" xsi:nil="true"/>
    <NotebookType xmlns="4dfc51d9-fd9a-4c2e-9b35-2a6b8dbf690b" xsi:nil="true"/>
    <Students xmlns="4dfc51d9-fd9a-4c2e-9b35-2a6b8dbf690b">
      <UserInfo>
        <DisplayName/>
        <AccountId xsi:nil="true"/>
        <AccountType/>
      </UserInfo>
    </Students>
    <Teams_Channel_Section_Location xmlns="4dfc51d9-fd9a-4c2e-9b35-2a6b8dbf690b" xsi:nil="true"/>
    <Has_Teacher_Only_SectionGroup xmlns="4dfc51d9-fd9a-4c2e-9b35-2a6b8dbf690b" xsi:nil="true"/>
    <FolderType xmlns="4dfc51d9-fd9a-4c2e-9b35-2a6b8dbf690b" xsi:nil="true"/>
    <Owner xmlns="4dfc51d9-fd9a-4c2e-9b35-2a6b8dbf690b">
      <UserInfo>
        <DisplayName/>
        <AccountId xsi:nil="true"/>
        <AccountType/>
      </UserInfo>
    </Owner>
    <Distribution_Groups xmlns="4dfc51d9-fd9a-4c2e-9b35-2a6b8dbf690b" xsi:nil="true"/>
    <AppVersion xmlns="4dfc51d9-fd9a-4c2e-9b35-2a6b8dbf690b" xsi:nil="true"/>
    <LMS_Mappings xmlns="4dfc51d9-fd9a-4c2e-9b35-2a6b8dbf690b" xsi:nil="true"/>
    <Invited_Teachers xmlns="4dfc51d9-fd9a-4c2e-9b35-2a6b8dbf690b" xsi:nil="true"/>
    <Invited_Students xmlns="4dfc51d9-fd9a-4c2e-9b35-2a6b8dbf690b" xsi:nil="true"/>
    <IsNotebookLocked xmlns="4dfc51d9-fd9a-4c2e-9b35-2a6b8dbf690b" xsi:nil="true"/>
    <DefaultSectionNames xmlns="4dfc51d9-fd9a-4c2e-9b35-2a6b8dbf690b" xsi:nil="true"/>
    <Teachers xmlns="4dfc51d9-fd9a-4c2e-9b35-2a6b8dbf690b">
      <UserInfo>
        <DisplayName/>
        <AccountId xsi:nil="true"/>
        <AccountType/>
      </UserInfo>
    </Teachers>
    <Is_Collaboration_Space_Locked xmlns="4dfc51d9-fd9a-4c2e-9b35-2a6b8dbf690b" xsi:nil="true"/>
    <Self_Registration_Enabled xmlns="4dfc51d9-fd9a-4c2e-9b35-2a6b8dbf690b" xsi:nil="true"/>
    <CultureName xmlns="4dfc51d9-fd9a-4c2e-9b35-2a6b8dbf690b" xsi:nil="true"/>
    <_activity xmlns="4dfc51d9-fd9a-4c2e-9b35-2a6b8dbf690b" xsi:nil="true"/>
  </documentManagement>
</p:properties>
</file>

<file path=customXml/itemProps1.xml><?xml version="1.0" encoding="utf-8"?>
<ds:datastoreItem xmlns:ds="http://schemas.openxmlformats.org/officeDocument/2006/customXml" ds:itemID="{13D8BCD2-2913-4AB8-A82F-F4BF7CC897D2}">
  <ds:schemaRefs>
    <ds:schemaRef ds:uri="http://schemas.microsoft.com/sharepoint/v3/contenttype/forms"/>
  </ds:schemaRefs>
</ds:datastoreItem>
</file>

<file path=customXml/itemProps2.xml><?xml version="1.0" encoding="utf-8"?>
<ds:datastoreItem xmlns:ds="http://schemas.openxmlformats.org/officeDocument/2006/customXml" ds:itemID="{8254D478-E767-4039-8EE3-D5652D52DD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5d9c35-e4e7-46dc-b696-2e0d98cbe4ff"/>
    <ds:schemaRef ds:uri="4dfc51d9-fd9a-4c2e-9b35-2a6b8dbf69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DA8A38-A626-420A-8D2B-FCB0FC3FE397}">
  <ds:schemaRefs>
    <ds:schemaRef ds:uri="http://schemas.microsoft.com/office/2006/metadata/properties"/>
    <ds:schemaRef ds:uri="http://schemas.microsoft.com/office/infopath/2007/PartnerControls"/>
    <ds:schemaRef ds:uri="4dfc51d9-fd9a-4c2e-9b35-2a6b8dbf690b"/>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Pages>
  <Words>1612</Words>
  <Characters>8869</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Wis</dc:creator>
  <cp:keywords/>
  <dc:description/>
  <cp:lastModifiedBy>Jonker, V.H. (Vincent)</cp:lastModifiedBy>
  <cp:revision>11</cp:revision>
  <cp:lastPrinted>2023-02-13T14:06:00Z</cp:lastPrinted>
  <dcterms:created xsi:type="dcterms:W3CDTF">2023-03-01T14:07:00Z</dcterms:created>
  <dcterms:modified xsi:type="dcterms:W3CDTF">2023-09-25T18:38:00Z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0x010100C95F486CF9A84E4B83A1D382449A9E59</vt:lpwstr>
  </property>
</Properties>
</file>