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679472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F31FF" w:rsidRDefault="008F31FF">
          <w:pPr>
            <w:pStyle w:val="Kopvaninhoudsopgave"/>
          </w:pPr>
          <w:r>
            <w:t>Inhoud</w:t>
          </w:r>
        </w:p>
        <w:p w:rsidR="0080644A" w:rsidRDefault="008F31F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3564026" w:history="1">
            <w:r w:rsidR="0080644A" w:rsidRPr="00FB6BDE">
              <w:rPr>
                <w:rStyle w:val="Hyperlink"/>
                <w:rFonts w:ascii="Times New Roman" w:eastAsia="Times New Roman" w:hAnsi="Times New Roman" w:cs="Times New Roman"/>
                <w:b/>
                <w:bCs/>
                <w:noProof/>
                <w:kern w:val="36"/>
                <w:lang w:eastAsia="nl-NL"/>
              </w:rPr>
              <w:t>De communicatiesite van je school</w:t>
            </w:r>
            <w:r w:rsidR="0080644A">
              <w:rPr>
                <w:noProof/>
                <w:webHidden/>
              </w:rPr>
              <w:tab/>
            </w:r>
            <w:r w:rsidR="0080644A">
              <w:rPr>
                <w:noProof/>
                <w:webHidden/>
              </w:rPr>
              <w:fldChar w:fldCharType="begin"/>
            </w:r>
            <w:r w:rsidR="0080644A">
              <w:rPr>
                <w:noProof/>
                <w:webHidden/>
              </w:rPr>
              <w:instrText xml:space="preserve"> PAGEREF _Toc503564026 \h </w:instrText>
            </w:r>
            <w:r w:rsidR="0080644A">
              <w:rPr>
                <w:noProof/>
                <w:webHidden/>
              </w:rPr>
            </w:r>
            <w:r w:rsidR="0080644A">
              <w:rPr>
                <w:noProof/>
                <w:webHidden/>
              </w:rPr>
              <w:fldChar w:fldCharType="separate"/>
            </w:r>
            <w:r w:rsidR="0080644A">
              <w:rPr>
                <w:noProof/>
                <w:webHidden/>
              </w:rPr>
              <w:t>2</w:t>
            </w:r>
            <w:r w:rsidR="0080644A">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27" w:history="1">
            <w:r w:rsidRPr="00FB6BDE">
              <w:rPr>
                <w:rStyle w:val="Hyperlink"/>
                <w:noProof/>
              </w:rPr>
              <w:t>Structuur communicatiesite</w:t>
            </w:r>
            <w:r>
              <w:rPr>
                <w:noProof/>
                <w:webHidden/>
              </w:rPr>
              <w:tab/>
            </w:r>
            <w:r>
              <w:rPr>
                <w:noProof/>
                <w:webHidden/>
              </w:rPr>
              <w:fldChar w:fldCharType="begin"/>
            </w:r>
            <w:r>
              <w:rPr>
                <w:noProof/>
                <w:webHidden/>
              </w:rPr>
              <w:instrText xml:space="preserve"> PAGEREF _Toc503564027 \h </w:instrText>
            </w:r>
            <w:r>
              <w:rPr>
                <w:noProof/>
                <w:webHidden/>
              </w:rPr>
            </w:r>
            <w:r>
              <w:rPr>
                <w:noProof/>
                <w:webHidden/>
              </w:rPr>
              <w:fldChar w:fldCharType="separate"/>
            </w:r>
            <w:r>
              <w:rPr>
                <w:noProof/>
                <w:webHidden/>
              </w:rPr>
              <w:t>2</w:t>
            </w:r>
            <w:r>
              <w:rPr>
                <w:noProof/>
                <w:webHidden/>
              </w:rPr>
              <w:fldChar w:fldCharType="end"/>
            </w:r>
          </w:hyperlink>
        </w:p>
        <w:p w:rsidR="0080644A" w:rsidRDefault="0080644A">
          <w:pPr>
            <w:pStyle w:val="Inhopg1"/>
            <w:tabs>
              <w:tab w:val="right" w:leader="dot" w:pos="9062"/>
            </w:tabs>
            <w:rPr>
              <w:rFonts w:eastAsiaTheme="minorEastAsia"/>
              <w:noProof/>
              <w:lang w:eastAsia="nl-NL"/>
            </w:rPr>
          </w:pPr>
          <w:hyperlink w:anchor="_Toc503564028" w:history="1">
            <w:r w:rsidRPr="00FB6BDE">
              <w:rPr>
                <w:rStyle w:val="Hyperlink"/>
                <w:noProof/>
              </w:rPr>
              <w:t>Communicatiesite van je school bereiken</w:t>
            </w:r>
            <w:r>
              <w:rPr>
                <w:noProof/>
                <w:webHidden/>
              </w:rPr>
              <w:tab/>
            </w:r>
            <w:r>
              <w:rPr>
                <w:noProof/>
                <w:webHidden/>
              </w:rPr>
              <w:fldChar w:fldCharType="begin"/>
            </w:r>
            <w:r>
              <w:rPr>
                <w:noProof/>
                <w:webHidden/>
              </w:rPr>
              <w:instrText xml:space="preserve"> PAGEREF _Toc503564028 \h </w:instrText>
            </w:r>
            <w:r>
              <w:rPr>
                <w:noProof/>
                <w:webHidden/>
              </w:rPr>
            </w:r>
            <w:r>
              <w:rPr>
                <w:noProof/>
                <w:webHidden/>
              </w:rPr>
              <w:fldChar w:fldCharType="separate"/>
            </w:r>
            <w:r>
              <w:rPr>
                <w:noProof/>
                <w:webHidden/>
              </w:rPr>
              <w:t>3</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29" w:history="1">
            <w:r w:rsidRPr="00FB6BDE">
              <w:rPr>
                <w:rStyle w:val="Hyperlink"/>
                <w:noProof/>
              </w:rPr>
              <w:t>Via Carmelsite</w:t>
            </w:r>
            <w:r>
              <w:rPr>
                <w:noProof/>
                <w:webHidden/>
              </w:rPr>
              <w:tab/>
            </w:r>
            <w:r>
              <w:rPr>
                <w:noProof/>
                <w:webHidden/>
              </w:rPr>
              <w:fldChar w:fldCharType="begin"/>
            </w:r>
            <w:r>
              <w:rPr>
                <w:noProof/>
                <w:webHidden/>
              </w:rPr>
              <w:instrText xml:space="preserve"> PAGEREF _Toc503564029 \h </w:instrText>
            </w:r>
            <w:r>
              <w:rPr>
                <w:noProof/>
                <w:webHidden/>
              </w:rPr>
            </w:r>
            <w:r>
              <w:rPr>
                <w:noProof/>
                <w:webHidden/>
              </w:rPr>
              <w:fldChar w:fldCharType="separate"/>
            </w:r>
            <w:r>
              <w:rPr>
                <w:noProof/>
                <w:webHidden/>
              </w:rPr>
              <w:t>4</w:t>
            </w:r>
            <w:r>
              <w:rPr>
                <w:noProof/>
                <w:webHidden/>
              </w:rPr>
              <w:fldChar w:fldCharType="end"/>
            </w:r>
          </w:hyperlink>
        </w:p>
        <w:p w:rsidR="0080644A" w:rsidRDefault="0080644A">
          <w:pPr>
            <w:pStyle w:val="Inhopg1"/>
            <w:tabs>
              <w:tab w:val="right" w:leader="dot" w:pos="9062"/>
            </w:tabs>
            <w:rPr>
              <w:rFonts w:eastAsiaTheme="minorEastAsia"/>
              <w:noProof/>
              <w:lang w:eastAsia="nl-NL"/>
            </w:rPr>
          </w:pPr>
          <w:hyperlink w:anchor="_Toc503564030" w:history="1">
            <w:r w:rsidRPr="00FB6BDE">
              <w:rPr>
                <w:rStyle w:val="Hyperlink"/>
                <w:noProof/>
              </w:rPr>
              <w:t>Onderdelen communicatiesite</w:t>
            </w:r>
            <w:r>
              <w:rPr>
                <w:noProof/>
                <w:webHidden/>
              </w:rPr>
              <w:tab/>
            </w:r>
            <w:r>
              <w:rPr>
                <w:noProof/>
                <w:webHidden/>
              </w:rPr>
              <w:fldChar w:fldCharType="begin"/>
            </w:r>
            <w:r>
              <w:rPr>
                <w:noProof/>
                <w:webHidden/>
              </w:rPr>
              <w:instrText xml:space="preserve"> PAGEREF _Toc503564030 \h </w:instrText>
            </w:r>
            <w:r>
              <w:rPr>
                <w:noProof/>
                <w:webHidden/>
              </w:rPr>
            </w:r>
            <w:r>
              <w:rPr>
                <w:noProof/>
                <w:webHidden/>
              </w:rPr>
              <w:fldChar w:fldCharType="separate"/>
            </w:r>
            <w:r>
              <w:rPr>
                <w:noProof/>
                <w:webHidden/>
              </w:rPr>
              <w:t>6</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31" w:history="1">
            <w:r w:rsidRPr="00FB6BDE">
              <w:rPr>
                <w:rStyle w:val="Hyperlink"/>
                <w:noProof/>
              </w:rPr>
              <w:t>Shortcut via Outlook</w:t>
            </w:r>
            <w:r>
              <w:rPr>
                <w:noProof/>
                <w:webHidden/>
              </w:rPr>
              <w:tab/>
            </w:r>
            <w:r>
              <w:rPr>
                <w:noProof/>
                <w:webHidden/>
              </w:rPr>
              <w:fldChar w:fldCharType="begin"/>
            </w:r>
            <w:r>
              <w:rPr>
                <w:noProof/>
                <w:webHidden/>
              </w:rPr>
              <w:instrText xml:space="preserve"> PAGEREF _Toc503564031 \h </w:instrText>
            </w:r>
            <w:r>
              <w:rPr>
                <w:noProof/>
                <w:webHidden/>
              </w:rPr>
            </w:r>
            <w:r>
              <w:rPr>
                <w:noProof/>
                <w:webHidden/>
              </w:rPr>
              <w:fldChar w:fldCharType="separate"/>
            </w:r>
            <w:r>
              <w:rPr>
                <w:noProof/>
                <w:webHidden/>
              </w:rPr>
              <w:t>6</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32" w:history="1">
            <w:r w:rsidRPr="00FB6BDE">
              <w:rPr>
                <w:rStyle w:val="Hyperlink"/>
                <w:noProof/>
              </w:rPr>
              <w:t>Nieuws</w:t>
            </w:r>
            <w:r>
              <w:rPr>
                <w:noProof/>
                <w:webHidden/>
              </w:rPr>
              <w:tab/>
            </w:r>
            <w:r>
              <w:rPr>
                <w:noProof/>
                <w:webHidden/>
              </w:rPr>
              <w:fldChar w:fldCharType="begin"/>
            </w:r>
            <w:r>
              <w:rPr>
                <w:noProof/>
                <w:webHidden/>
              </w:rPr>
              <w:instrText xml:space="preserve"> PAGEREF _Toc503564032 \h </w:instrText>
            </w:r>
            <w:r>
              <w:rPr>
                <w:noProof/>
                <w:webHidden/>
              </w:rPr>
            </w:r>
            <w:r>
              <w:rPr>
                <w:noProof/>
                <w:webHidden/>
              </w:rPr>
              <w:fldChar w:fldCharType="separate"/>
            </w:r>
            <w:r>
              <w:rPr>
                <w:noProof/>
                <w:webHidden/>
              </w:rPr>
              <w:t>7</w:t>
            </w:r>
            <w:r>
              <w:rPr>
                <w:noProof/>
                <w:webHidden/>
              </w:rPr>
              <w:fldChar w:fldCharType="end"/>
            </w:r>
          </w:hyperlink>
        </w:p>
        <w:p w:rsidR="0080644A" w:rsidRDefault="0080644A">
          <w:pPr>
            <w:pStyle w:val="Inhopg3"/>
            <w:tabs>
              <w:tab w:val="right" w:leader="dot" w:pos="9062"/>
            </w:tabs>
            <w:rPr>
              <w:noProof/>
            </w:rPr>
          </w:pPr>
          <w:hyperlink w:anchor="_Toc503564033" w:history="1">
            <w:r w:rsidRPr="00FB6BDE">
              <w:rPr>
                <w:rStyle w:val="Hyperlink"/>
                <w:noProof/>
              </w:rPr>
              <w:t>Wat is het?</w:t>
            </w:r>
            <w:r>
              <w:rPr>
                <w:noProof/>
                <w:webHidden/>
              </w:rPr>
              <w:tab/>
            </w:r>
            <w:r>
              <w:rPr>
                <w:noProof/>
                <w:webHidden/>
              </w:rPr>
              <w:fldChar w:fldCharType="begin"/>
            </w:r>
            <w:r>
              <w:rPr>
                <w:noProof/>
                <w:webHidden/>
              </w:rPr>
              <w:instrText xml:space="preserve"> PAGEREF _Toc503564033 \h </w:instrText>
            </w:r>
            <w:r>
              <w:rPr>
                <w:noProof/>
                <w:webHidden/>
              </w:rPr>
            </w:r>
            <w:r>
              <w:rPr>
                <w:noProof/>
                <w:webHidden/>
              </w:rPr>
              <w:fldChar w:fldCharType="separate"/>
            </w:r>
            <w:r>
              <w:rPr>
                <w:noProof/>
                <w:webHidden/>
              </w:rPr>
              <w:t>7</w:t>
            </w:r>
            <w:r>
              <w:rPr>
                <w:noProof/>
                <w:webHidden/>
              </w:rPr>
              <w:fldChar w:fldCharType="end"/>
            </w:r>
          </w:hyperlink>
        </w:p>
        <w:p w:rsidR="0080644A" w:rsidRDefault="0080644A">
          <w:pPr>
            <w:pStyle w:val="Inhopg3"/>
            <w:tabs>
              <w:tab w:val="right" w:leader="dot" w:pos="9062"/>
            </w:tabs>
            <w:rPr>
              <w:noProof/>
            </w:rPr>
          </w:pPr>
          <w:hyperlink w:anchor="_Toc503564034" w:history="1">
            <w:r w:rsidRPr="00FB6BDE">
              <w:rPr>
                <w:rStyle w:val="Hyperlink"/>
                <w:noProof/>
              </w:rPr>
              <w:t>Waarom doen we het?</w:t>
            </w:r>
            <w:r>
              <w:rPr>
                <w:noProof/>
                <w:webHidden/>
              </w:rPr>
              <w:tab/>
            </w:r>
            <w:r>
              <w:rPr>
                <w:noProof/>
                <w:webHidden/>
              </w:rPr>
              <w:fldChar w:fldCharType="begin"/>
            </w:r>
            <w:r>
              <w:rPr>
                <w:noProof/>
                <w:webHidden/>
              </w:rPr>
              <w:instrText xml:space="preserve"> PAGEREF _Toc503564034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80644A" w:rsidRDefault="0080644A">
          <w:pPr>
            <w:pStyle w:val="Inhopg3"/>
            <w:tabs>
              <w:tab w:val="right" w:leader="dot" w:pos="9062"/>
            </w:tabs>
            <w:rPr>
              <w:noProof/>
            </w:rPr>
          </w:pPr>
          <w:hyperlink w:anchor="_Toc503564035" w:history="1">
            <w:r w:rsidRPr="00FB6BDE">
              <w:rPr>
                <w:rStyle w:val="Hyperlink"/>
                <w:noProof/>
              </w:rPr>
              <w:t>Hoe werkt het?</w:t>
            </w:r>
            <w:r>
              <w:rPr>
                <w:noProof/>
                <w:webHidden/>
              </w:rPr>
              <w:tab/>
            </w:r>
            <w:r>
              <w:rPr>
                <w:noProof/>
                <w:webHidden/>
              </w:rPr>
              <w:fldChar w:fldCharType="begin"/>
            </w:r>
            <w:r>
              <w:rPr>
                <w:noProof/>
                <w:webHidden/>
              </w:rPr>
              <w:instrText xml:space="preserve"> PAGEREF _Toc503564035 \h </w:instrText>
            </w:r>
            <w:r>
              <w:rPr>
                <w:noProof/>
                <w:webHidden/>
              </w:rPr>
            </w:r>
            <w:r>
              <w:rPr>
                <w:noProof/>
                <w:webHidden/>
              </w:rPr>
              <w:fldChar w:fldCharType="separate"/>
            </w:r>
            <w:r>
              <w:rPr>
                <w:noProof/>
                <w:webHidden/>
              </w:rPr>
              <w:t>7</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36" w:history="1">
            <w:r w:rsidRPr="00FB6BDE">
              <w:rPr>
                <w:rStyle w:val="Hyperlink"/>
                <w:noProof/>
              </w:rPr>
              <w:t>Organisatie</w:t>
            </w:r>
            <w:r>
              <w:rPr>
                <w:noProof/>
                <w:webHidden/>
              </w:rPr>
              <w:tab/>
            </w:r>
            <w:r>
              <w:rPr>
                <w:noProof/>
                <w:webHidden/>
              </w:rPr>
              <w:fldChar w:fldCharType="begin"/>
            </w:r>
            <w:r>
              <w:rPr>
                <w:noProof/>
                <w:webHidden/>
              </w:rPr>
              <w:instrText xml:space="preserve"> PAGEREF _Toc503564036 \h </w:instrText>
            </w:r>
            <w:r>
              <w:rPr>
                <w:noProof/>
                <w:webHidden/>
              </w:rPr>
            </w:r>
            <w:r>
              <w:rPr>
                <w:noProof/>
                <w:webHidden/>
              </w:rPr>
              <w:fldChar w:fldCharType="separate"/>
            </w:r>
            <w:r>
              <w:rPr>
                <w:noProof/>
                <w:webHidden/>
              </w:rPr>
              <w:t>8</w:t>
            </w:r>
            <w:r>
              <w:rPr>
                <w:noProof/>
                <w:webHidden/>
              </w:rPr>
              <w:fldChar w:fldCharType="end"/>
            </w:r>
          </w:hyperlink>
        </w:p>
        <w:p w:rsidR="0080644A" w:rsidRDefault="0080644A">
          <w:pPr>
            <w:pStyle w:val="Inhopg3"/>
            <w:tabs>
              <w:tab w:val="right" w:leader="dot" w:pos="9062"/>
            </w:tabs>
            <w:rPr>
              <w:noProof/>
            </w:rPr>
          </w:pPr>
          <w:hyperlink w:anchor="_Toc503564037" w:history="1">
            <w:r w:rsidRPr="00FB6BDE">
              <w:rPr>
                <w:rStyle w:val="Hyperlink"/>
                <w:noProof/>
              </w:rPr>
              <w:t>Wat is het?</w:t>
            </w:r>
            <w:r>
              <w:rPr>
                <w:noProof/>
                <w:webHidden/>
              </w:rPr>
              <w:tab/>
            </w:r>
            <w:r>
              <w:rPr>
                <w:noProof/>
                <w:webHidden/>
              </w:rPr>
              <w:fldChar w:fldCharType="begin"/>
            </w:r>
            <w:r>
              <w:rPr>
                <w:noProof/>
                <w:webHidden/>
              </w:rPr>
              <w:instrText xml:space="preserve"> PAGEREF _Toc503564037 \h </w:instrText>
            </w:r>
            <w:r>
              <w:rPr>
                <w:noProof/>
                <w:webHidden/>
              </w:rPr>
            </w:r>
            <w:r>
              <w:rPr>
                <w:noProof/>
                <w:webHidden/>
              </w:rPr>
              <w:fldChar w:fldCharType="separate"/>
            </w:r>
            <w:r>
              <w:rPr>
                <w:noProof/>
                <w:webHidden/>
              </w:rPr>
              <w:t>8</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38" w:history="1">
            <w:r w:rsidRPr="00FB6BDE">
              <w:rPr>
                <w:rStyle w:val="Hyperlink"/>
                <w:noProof/>
              </w:rPr>
              <w:t>Waarom doen we het?</w:t>
            </w:r>
            <w:r>
              <w:rPr>
                <w:noProof/>
                <w:webHidden/>
              </w:rPr>
              <w:tab/>
            </w:r>
            <w:r>
              <w:rPr>
                <w:noProof/>
                <w:webHidden/>
              </w:rPr>
              <w:fldChar w:fldCharType="begin"/>
            </w:r>
            <w:r>
              <w:rPr>
                <w:noProof/>
                <w:webHidden/>
              </w:rPr>
              <w:instrText xml:space="preserve"> PAGEREF _Toc503564038 \h </w:instrText>
            </w:r>
            <w:r>
              <w:rPr>
                <w:noProof/>
                <w:webHidden/>
              </w:rPr>
            </w:r>
            <w:r>
              <w:rPr>
                <w:noProof/>
                <w:webHidden/>
              </w:rPr>
              <w:fldChar w:fldCharType="separate"/>
            </w:r>
            <w:r>
              <w:rPr>
                <w:noProof/>
                <w:webHidden/>
              </w:rPr>
              <w:t>8</w:t>
            </w:r>
            <w:r>
              <w:rPr>
                <w:noProof/>
                <w:webHidden/>
              </w:rPr>
              <w:fldChar w:fldCharType="end"/>
            </w:r>
          </w:hyperlink>
        </w:p>
        <w:p w:rsidR="0080644A" w:rsidRDefault="0080644A">
          <w:pPr>
            <w:pStyle w:val="Inhopg3"/>
            <w:tabs>
              <w:tab w:val="right" w:leader="dot" w:pos="9062"/>
            </w:tabs>
            <w:rPr>
              <w:noProof/>
            </w:rPr>
          </w:pPr>
          <w:hyperlink w:anchor="_Toc503564039" w:history="1">
            <w:r w:rsidRPr="00FB6BDE">
              <w:rPr>
                <w:rStyle w:val="Hyperlink"/>
                <w:noProof/>
              </w:rPr>
              <w:t>Hoe doe je het?</w:t>
            </w:r>
            <w:r>
              <w:rPr>
                <w:noProof/>
                <w:webHidden/>
              </w:rPr>
              <w:tab/>
            </w:r>
            <w:r>
              <w:rPr>
                <w:noProof/>
                <w:webHidden/>
              </w:rPr>
              <w:fldChar w:fldCharType="begin"/>
            </w:r>
            <w:r>
              <w:rPr>
                <w:noProof/>
                <w:webHidden/>
              </w:rPr>
              <w:instrText xml:space="preserve"> PAGEREF _Toc503564039 \h </w:instrText>
            </w:r>
            <w:r>
              <w:rPr>
                <w:noProof/>
                <w:webHidden/>
              </w:rPr>
            </w:r>
            <w:r>
              <w:rPr>
                <w:noProof/>
                <w:webHidden/>
              </w:rPr>
              <w:fldChar w:fldCharType="separate"/>
            </w:r>
            <w:r>
              <w:rPr>
                <w:noProof/>
                <w:webHidden/>
              </w:rPr>
              <w:t>8</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40" w:history="1">
            <w:r w:rsidRPr="00FB6BDE">
              <w:rPr>
                <w:rStyle w:val="Hyperlink"/>
                <w:noProof/>
              </w:rPr>
              <w:t>Documenten</w:t>
            </w:r>
            <w:r>
              <w:rPr>
                <w:noProof/>
                <w:webHidden/>
              </w:rPr>
              <w:tab/>
            </w:r>
            <w:r>
              <w:rPr>
                <w:noProof/>
                <w:webHidden/>
              </w:rPr>
              <w:fldChar w:fldCharType="begin"/>
            </w:r>
            <w:r>
              <w:rPr>
                <w:noProof/>
                <w:webHidden/>
              </w:rPr>
              <w:instrText xml:space="preserve"> PAGEREF _Toc503564040 \h </w:instrText>
            </w:r>
            <w:r>
              <w:rPr>
                <w:noProof/>
                <w:webHidden/>
              </w:rPr>
            </w:r>
            <w:r>
              <w:rPr>
                <w:noProof/>
                <w:webHidden/>
              </w:rPr>
              <w:fldChar w:fldCharType="separate"/>
            </w:r>
            <w:r>
              <w:rPr>
                <w:noProof/>
                <w:webHidden/>
              </w:rPr>
              <w:t>8</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41" w:history="1">
            <w:r w:rsidRPr="00FB6BDE">
              <w:rPr>
                <w:rStyle w:val="Hyperlink"/>
                <w:noProof/>
              </w:rPr>
              <w:t>Vaksecties</w:t>
            </w:r>
            <w:r>
              <w:rPr>
                <w:noProof/>
                <w:webHidden/>
              </w:rPr>
              <w:tab/>
            </w:r>
            <w:r>
              <w:rPr>
                <w:noProof/>
                <w:webHidden/>
              </w:rPr>
              <w:fldChar w:fldCharType="begin"/>
            </w:r>
            <w:r>
              <w:rPr>
                <w:noProof/>
                <w:webHidden/>
              </w:rPr>
              <w:instrText xml:space="preserve"> PAGEREF _Toc503564041 \h </w:instrText>
            </w:r>
            <w:r>
              <w:rPr>
                <w:noProof/>
                <w:webHidden/>
              </w:rPr>
            </w:r>
            <w:r>
              <w:rPr>
                <w:noProof/>
                <w:webHidden/>
              </w:rPr>
              <w:fldChar w:fldCharType="separate"/>
            </w:r>
            <w:r>
              <w:rPr>
                <w:noProof/>
                <w:webHidden/>
              </w:rPr>
              <w:t>9</w:t>
            </w:r>
            <w:r>
              <w:rPr>
                <w:noProof/>
                <w:webHidden/>
              </w:rPr>
              <w:fldChar w:fldCharType="end"/>
            </w:r>
          </w:hyperlink>
        </w:p>
        <w:p w:rsidR="0080644A" w:rsidRDefault="0080644A">
          <w:pPr>
            <w:pStyle w:val="Inhopg3"/>
            <w:tabs>
              <w:tab w:val="right" w:leader="dot" w:pos="9062"/>
            </w:tabs>
            <w:rPr>
              <w:noProof/>
            </w:rPr>
          </w:pPr>
          <w:hyperlink w:anchor="_Toc503564042" w:history="1">
            <w:r w:rsidRPr="00FB6BDE">
              <w:rPr>
                <w:rStyle w:val="Hyperlink"/>
                <w:noProof/>
              </w:rPr>
              <w:t>Wat is het?</w:t>
            </w:r>
            <w:r>
              <w:rPr>
                <w:noProof/>
                <w:webHidden/>
              </w:rPr>
              <w:tab/>
            </w:r>
            <w:r>
              <w:rPr>
                <w:noProof/>
                <w:webHidden/>
              </w:rPr>
              <w:fldChar w:fldCharType="begin"/>
            </w:r>
            <w:r>
              <w:rPr>
                <w:noProof/>
                <w:webHidden/>
              </w:rPr>
              <w:instrText xml:space="preserve"> PAGEREF _Toc503564042 \h </w:instrText>
            </w:r>
            <w:r>
              <w:rPr>
                <w:noProof/>
                <w:webHidden/>
              </w:rPr>
            </w:r>
            <w:r>
              <w:rPr>
                <w:noProof/>
                <w:webHidden/>
              </w:rPr>
              <w:fldChar w:fldCharType="separate"/>
            </w:r>
            <w:r>
              <w:rPr>
                <w:noProof/>
                <w:webHidden/>
              </w:rPr>
              <w:t>9</w:t>
            </w:r>
            <w:r>
              <w:rPr>
                <w:noProof/>
                <w:webHidden/>
              </w:rPr>
              <w:fldChar w:fldCharType="end"/>
            </w:r>
          </w:hyperlink>
        </w:p>
        <w:p w:rsidR="0080644A" w:rsidRDefault="0080644A">
          <w:pPr>
            <w:pStyle w:val="Inhopg3"/>
            <w:tabs>
              <w:tab w:val="right" w:leader="dot" w:pos="9062"/>
            </w:tabs>
            <w:rPr>
              <w:noProof/>
            </w:rPr>
          </w:pPr>
          <w:hyperlink w:anchor="_Toc503564043" w:history="1">
            <w:r w:rsidRPr="00FB6BDE">
              <w:rPr>
                <w:rStyle w:val="Hyperlink"/>
                <w:noProof/>
              </w:rPr>
              <w:t>Waarom doen we het?</w:t>
            </w:r>
            <w:r>
              <w:rPr>
                <w:noProof/>
                <w:webHidden/>
              </w:rPr>
              <w:tab/>
            </w:r>
            <w:r>
              <w:rPr>
                <w:noProof/>
                <w:webHidden/>
              </w:rPr>
              <w:fldChar w:fldCharType="begin"/>
            </w:r>
            <w:r>
              <w:rPr>
                <w:noProof/>
                <w:webHidden/>
              </w:rPr>
              <w:instrText xml:space="preserve"> PAGEREF _Toc503564043 \h </w:instrText>
            </w:r>
            <w:r>
              <w:rPr>
                <w:noProof/>
                <w:webHidden/>
              </w:rPr>
            </w:r>
            <w:r>
              <w:rPr>
                <w:noProof/>
                <w:webHidden/>
              </w:rPr>
              <w:fldChar w:fldCharType="separate"/>
            </w:r>
            <w:r>
              <w:rPr>
                <w:noProof/>
                <w:webHidden/>
              </w:rPr>
              <w:t>9</w:t>
            </w:r>
            <w:r>
              <w:rPr>
                <w:noProof/>
                <w:webHidden/>
              </w:rPr>
              <w:fldChar w:fldCharType="end"/>
            </w:r>
          </w:hyperlink>
        </w:p>
        <w:p w:rsidR="0080644A" w:rsidRDefault="0080644A">
          <w:pPr>
            <w:pStyle w:val="Inhopg3"/>
            <w:tabs>
              <w:tab w:val="right" w:leader="dot" w:pos="9062"/>
            </w:tabs>
            <w:rPr>
              <w:noProof/>
            </w:rPr>
          </w:pPr>
          <w:hyperlink w:anchor="_Toc503564044" w:history="1">
            <w:r w:rsidRPr="00FB6BDE">
              <w:rPr>
                <w:rStyle w:val="Hyperlink"/>
                <w:noProof/>
              </w:rPr>
              <w:t>Hoe doe je het?</w:t>
            </w:r>
            <w:r>
              <w:rPr>
                <w:noProof/>
                <w:webHidden/>
              </w:rPr>
              <w:tab/>
            </w:r>
            <w:r>
              <w:rPr>
                <w:noProof/>
                <w:webHidden/>
              </w:rPr>
              <w:fldChar w:fldCharType="begin"/>
            </w:r>
            <w:r>
              <w:rPr>
                <w:noProof/>
                <w:webHidden/>
              </w:rPr>
              <w:instrText xml:space="preserve"> PAGEREF _Toc503564044 \h </w:instrText>
            </w:r>
            <w:r>
              <w:rPr>
                <w:noProof/>
                <w:webHidden/>
              </w:rPr>
            </w:r>
            <w:r>
              <w:rPr>
                <w:noProof/>
                <w:webHidden/>
              </w:rPr>
              <w:fldChar w:fldCharType="separate"/>
            </w:r>
            <w:r>
              <w:rPr>
                <w:noProof/>
                <w:webHidden/>
              </w:rPr>
              <w:t>10</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45" w:history="1">
            <w:r w:rsidRPr="00FB6BDE">
              <w:rPr>
                <w:rStyle w:val="Hyperlink"/>
                <w:noProof/>
              </w:rPr>
              <w:t>Projecten</w:t>
            </w:r>
            <w:r>
              <w:rPr>
                <w:noProof/>
                <w:webHidden/>
              </w:rPr>
              <w:tab/>
            </w:r>
            <w:r>
              <w:rPr>
                <w:noProof/>
                <w:webHidden/>
              </w:rPr>
              <w:fldChar w:fldCharType="begin"/>
            </w:r>
            <w:r>
              <w:rPr>
                <w:noProof/>
                <w:webHidden/>
              </w:rPr>
              <w:instrText xml:space="preserve"> PAGEREF _Toc503564045 \h </w:instrText>
            </w:r>
            <w:r>
              <w:rPr>
                <w:noProof/>
                <w:webHidden/>
              </w:rPr>
            </w:r>
            <w:r>
              <w:rPr>
                <w:noProof/>
                <w:webHidden/>
              </w:rPr>
              <w:fldChar w:fldCharType="separate"/>
            </w:r>
            <w:r>
              <w:rPr>
                <w:noProof/>
                <w:webHidden/>
              </w:rPr>
              <w:t>10</w:t>
            </w:r>
            <w:r>
              <w:rPr>
                <w:noProof/>
                <w:webHidden/>
              </w:rPr>
              <w:fldChar w:fldCharType="end"/>
            </w:r>
          </w:hyperlink>
        </w:p>
        <w:p w:rsidR="0080644A" w:rsidRDefault="0080644A">
          <w:pPr>
            <w:pStyle w:val="Inhopg3"/>
            <w:tabs>
              <w:tab w:val="right" w:leader="dot" w:pos="9062"/>
            </w:tabs>
            <w:rPr>
              <w:noProof/>
            </w:rPr>
          </w:pPr>
          <w:hyperlink w:anchor="_Toc503564046" w:history="1">
            <w:r w:rsidRPr="00FB6BDE">
              <w:rPr>
                <w:rStyle w:val="Hyperlink"/>
                <w:noProof/>
              </w:rPr>
              <w:t>Wat is het?</w:t>
            </w:r>
            <w:r>
              <w:rPr>
                <w:noProof/>
                <w:webHidden/>
              </w:rPr>
              <w:tab/>
            </w:r>
            <w:r>
              <w:rPr>
                <w:noProof/>
                <w:webHidden/>
              </w:rPr>
              <w:fldChar w:fldCharType="begin"/>
            </w:r>
            <w:r>
              <w:rPr>
                <w:noProof/>
                <w:webHidden/>
              </w:rPr>
              <w:instrText xml:space="preserve"> PAGEREF _Toc503564046 \h </w:instrText>
            </w:r>
            <w:r>
              <w:rPr>
                <w:noProof/>
                <w:webHidden/>
              </w:rPr>
            </w:r>
            <w:r>
              <w:rPr>
                <w:noProof/>
                <w:webHidden/>
              </w:rPr>
              <w:fldChar w:fldCharType="separate"/>
            </w:r>
            <w:r>
              <w:rPr>
                <w:noProof/>
                <w:webHidden/>
              </w:rPr>
              <w:t>10</w:t>
            </w:r>
            <w:r>
              <w:rPr>
                <w:noProof/>
                <w:webHidden/>
              </w:rPr>
              <w:fldChar w:fldCharType="end"/>
            </w:r>
          </w:hyperlink>
        </w:p>
        <w:p w:rsidR="0080644A" w:rsidRDefault="0080644A">
          <w:pPr>
            <w:pStyle w:val="Inhopg3"/>
            <w:tabs>
              <w:tab w:val="right" w:leader="dot" w:pos="9062"/>
            </w:tabs>
            <w:rPr>
              <w:noProof/>
            </w:rPr>
          </w:pPr>
          <w:hyperlink w:anchor="_Toc503564047" w:history="1">
            <w:r w:rsidRPr="00FB6BDE">
              <w:rPr>
                <w:rStyle w:val="Hyperlink"/>
                <w:noProof/>
              </w:rPr>
              <w:t>Waarom doen we het?</w:t>
            </w:r>
            <w:r>
              <w:rPr>
                <w:noProof/>
                <w:webHidden/>
              </w:rPr>
              <w:tab/>
            </w:r>
            <w:r>
              <w:rPr>
                <w:noProof/>
                <w:webHidden/>
              </w:rPr>
              <w:fldChar w:fldCharType="begin"/>
            </w:r>
            <w:r>
              <w:rPr>
                <w:noProof/>
                <w:webHidden/>
              </w:rPr>
              <w:instrText xml:space="preserve"> PAGEREF _Toc503564047 \h </w:instrText>
            </w:r>
            <w:r>
              <w:rPr>
                <w:noProof/>
                <w:webHidden/>
              </w:rPr>
            </w:r>
            <w:r>
              <w:rPr>
                <w:noProof/>
                <w:webHidden/>
              </w:rPr>
              <w:fldChar w:fldCharType="separate"/>
            </w:r>
            <w:r>
              <w:rPr>
                <w:noProof/>
                <w:webHidden/>
              </w:rPr>
              <w:t>10</w:t>
            </w:r>
            <w:r>
              <w:rPr>
                <w:noProof/>
                <w:webHidden/>
              </w:rPr>
              <w:fldChar w:fldCharType="end"/>
            </w:r>
          </w:hyperlink>
        </w:p>
        <w:p w:rsidR="0080644A" w:rsidRDefault="0080644A">
          <w:pPr>
            <w:pStyle w:val="Inhopg3"/>
            <w:tabs>
              <w:tab w:val="right" w:leader="dot" w:pos="9062"/>
            </w:tabs>
            <w:rPr>
              <w:noProof/>
            </w:rPr>
          </w:pPr>
          <w:hyperlink w:anchor="_Toc503564048" w:history="1">
            <w:r w:rsidRPr="00FB6BDE">
              <w:rPr>
                <w:rStyle w:val="Hyperlink"/>
                <w:noProof/>
              </w:rPr>
              <w:t>Hoe doe je het?</w:t>
            </w:r>
            <w:r>
              <w:rPr>
                <w:noProof/>
                <w:webHidden/>
              </w:rPr>
              <w:tab/>
            </w:r>
            <w:r>
              <w:rPr>
                <w:noProof/>
                <w:webHidden/>
              </w:rPr>
              <w:fldChar w:fldCharType="begin"/>
            </w:r>
            <w:r>
              <w:rPr>
                <w:noProof/>
                <w:webHidden/>
              </w:rPr>
              <w:instrText xml:space="preserve"> PAGEREF _Toc503564048 \h </w:instrText>
            </w:r>
            <w:r>
              <w:rPr>
                <w:noProof/>
                <w:webHidden/>
              </w:rPr>
            </w:r>
            <w:r>
              <w:rPr>
                <w:noProof/>
                <w:webHidden/>
              </w:rPr>
              <w:fldChar w:fldCharType="separate"/>
            </w:r>
            <w:r>
              <w:rPr>
                <w:noProof/>
                <w:webHidden/>
              </w:rPr>
              <w:t>10</w:t>
            </w:r>
            <w:r>
              <w:rPr>
                <w:noProof/>
                <w:webHidden/>
              </w:rPr>
              <w:fldChar w:fldCharType="end"/>
            </w:r>
          </w:hyperlink>
        </w:p>
        <w:p w:rsidR="0080644A" w:rsidRDefault="0080644A">
          <w:pPr>
            <w:pStyle w:val="Inhopg2"/>
            <w:tabs>
              <w:tab w:val="right" w:leader="dot" w:pos="9062"/>
            </w:tabs>
            <w:rPr>
              <w:rFonts w:eastAsiaTheme="minorEastAsia"/>
              <w:noProof/>
              <w:lang w:eastAsia="nl-NL"/>
            </w:rPr>
          </w:pPr>
          <w:hyperlink w:anchor="_Toc503564049" w:history="1">
            <w:r w:rsidRPr="00FB6BDE">
              <w:rPr>
                <w:rStyle w:val="Hyperlink"/>
                <w:noProof/>
              </w:rPr>
              <w:t>Onderwijs</w:t>
            </w:r>
            <w:r>
              <w:rPr>
                <w:noProof/>
                <w:webHidden/>
              </w:rPr>
              <w:tab/>
            </w:r>
            <w:r>
              <w:rPr>
                <w:noProof/>
                <w:webHidden/>
              </w:rPr>
              <w:fldChar w:fldCharType="begin"/>
            </w:r>
            <w:r>
              <w:rPr>
                <w:noProof/>
                <w:webHidden/>
              </w:rPr>
              <w:instrText xml:space="preserve"> PAGEREF _Toc503564049 \h </w:instrText>
            </w:r>
            <w:r>
              <w:rPr>
                <w:noProof/>
                <w:webHidden/>
              </w:rPr>
            </w:r>
            <w:r>
              <w:rPr>
                <w:noProof/>
                <w:webHidden/>
              </w:rPr>
              <w:fldChar w:fldCharType="separate"/>
            </w:r>
            <w:r>
              <w:rPr>
                <w:noProof/>
                <w:webHidden/>
              </w:rPr>
              <w:t>11</w:t>
            </w:r>
            <w:r>
              <w:rPr>
                <w:noProof/>
                <w:webHidden/>
              </w:rPr>
              <w:fldChar w:fldCharType="end"/>
            </w:r>
          </w:hyperlink>
        </w:p>
        <w:p w:rsidR="0080644A" w:rsidRDefault="0080644A">
          <w:pPr>
            <w:pStyle w:val="Inhopg3"/>
            <w:tabs>
              <w:tab w:val="right" w:leader="dot" w:pos="9062"/>
            </w:tabs>
            <w:rPr>
              <w:noProof/>
            </w:rPr>
          </w:pPr>
          <w:hyperlink w:anchor="_Toc503564050" w:history="1">
            <w:r w:rsidRPr="00FB6BDE">
              <w:rPr>
                <w:rStyle w:val="Hyperlink"/>
                <w:noProof/>
              </w:rPr>
              <w:t>Wat is het?</w:t>
            </w:r>
            <w:r>
              <w:rPr>
                <w:noProof/>
                <w:webHidden/>
              </w:rPr>
              <w:tab/>
            </w:r>
            <w:r>
              <w:rPr>
                <w:noProof/>
                <w:webHidden/>
              </w:rPr>
              <w:fldChar w:fldCharType="begin"/>
            </w:r>
            <w:r>
              <w:rPr>
                <w:noProof/>
                <w:webHidden/>
              </w:rPr>
              <w:instrText xml:space="preserve"> PAGEREF _Toc503564050 \h </w:instrText>
            </w:r>
            <w:r>
              <w:rPr>
                <w:noProof/>
                <w:webHidden/>
              </w:rPr>
            </w:r>
            <w:r>
              <w:rPr>
                <w:noProof/>
                <w:webHidden/>
              </w:rPr>
              <w:fldChar w:fldCharType="separate"/>
            </w:r>
            <w:r>
              <w:rPr>
                <w:noProof/>
                <w:webHidden/>
              </w:rPr>
              <w:t>11</w:t>
            </w:r>
            <w:r>
              <w:rPr>
                <w:noProof/>
                <w:webHidden/>
              </w:rPr>
              <w:fldChar w:fldCharType="end"/>
            </w:r>
          </w:hyperlink>
        </w:p>
        <w:p w:rsidR="0080644A" w:rsidRDefault="0080644A">
          <w:pPr>
            <w:pStyle w:val="Inhopg3"/>
            <w:tabs>
              <w:tab w:val="right" w:leader="dot" w:pos="9062"/>
            </w:tabs>
            <w:rPr>
              <w:noProof/>
            </w:rPr>
          </w:pPr>
          <w:hyperlink w:anchor="_Toc503564051" w:history="1">
            <w:r w:rsidRPr="00FB6BDE">
              <w:rPr>
                <w:rStyle w:val="Hyperlink"/>
                <w:noProof/>
              </w:rPr>
              <w:t>Waarom doen we het?</w:t>
            </w:r>
            <w:r>
              <w:rPr>
                <w:noProof/>
                <w:webHidden/>
              </w:rPr>
              <w:tab/>
            </w:r>
            <w:r>
              <w:rPr>
                <w:noProof/>
                <w:webHidden/>
              </w:rPr>
              <w:fldChar w:fldCharType="begin"/>
            </w:r>
            <w:r>
              <w:rPr>
                <w:noProof/>
                <w:webHidden/>
              </w:rPr>
              <w:instrText xml:space="preserve"> PAGEREF _Toc503564051 \h </w:instrText>
            </w:r>
            <w:r>
              <w:rPr>
                <w:noProof/>
                <w:webHidden/>
              </w:rPr>
            </w:r>
            <w:r>
              <w:rPr>
                <w:noProof/>
                <w:webHidden/>
              </w:rPr>
              <w:fldChar w:fldCharType="separate"/>
            </w:r>
            <w:r>
              <w:rPr>
                <w:noProof/>
                <w:webHidden/>
              </w:rPr>
              <w:t>11</w:t>
            </w:r>
            <w:r>
              <w:rPr>
                <w:noProof/>
                <w:webHidden/>
              </w:rPr>
              <w:fldChar w:fldCharType="end"/>
            </w:r>
          </w:hyperlink>
        </w:p>
        <w:p w:rsidR="0080644A" w:rsidRDefault="0080644A">
          <w:pPr>
            <w:pStyle w:val="Inhopg3"/>
            <w:tabs>
              <w:tab w:val="right" w:leader="dot" w:pos="9062"/>
            </w:tabs>
            <w:rPr>
              <w:noProof/>
            </w:rPr>
          </w:pPr>
          <w:hyperlink w:anchor="_Toc503564052" w:history="1">
            <w:r w:rsidRPr="00FB6BDE">
              <w:rPr>
                <w:rStyle w:val="Hyperlink"/>
                <w:noProof/>
              </w:rPr>
              <w:t>Hoe doe je het?</w:t>
            </w:r>
            <w:r>
              <w:rPr>
                <w:noProof/>
                <w:webHidden/>
              </w:rPr>
              <w:tab/>
            </w:r>
            <w:r>
              <w:rPr>
                <w:noProof/>
                <w:webHidden/>
              </w:rPr>
              <w:fldChar w:fldCharType="begin"/>
            </w:r>
            <w:r>
              <w:rPr>
                <w:noProof/>
                <w:webHidden/>
              </w:rPr>
              <w:instrText xml:space="preserve"> PAGEREF _Toc503564052 \h </w:instrText>
            </w:r>
            <w:r>
              <w:rPr>
                <w:noProof/>
                <w:webHidden/>
              </w:rPr>
            </w:r>
            <w:r>
              <w:rPr>
                <w:noProof/>
                <w:webHidden/>
              </w:rPr>
              <w:fldChar w:fldCharType="separate"/>
            </w:r>
            <w:r>
              <w:rPr>
                <w:noProof/>
                <w:webHidden/>
              </w:rPr>
              <w:t>11</w:t>
            </w:r>
            <w:r>
              <w:rPr>
                <w:noProof/>
                <w:webHidden/>
              </w:rPr>
              <w:fldChar w:fldCharType="end"/>
            </w:r>
          </w:hyperlink>
        </w:p>
        <w:p w:rsidR="008F31FF" w:rsidRDefault="008F31FF">
          <w:r>
            <w:rPr>
              <w:b/>
              <w:bCs/>
            </w:rPr>
            <w:fldChar w:fldCharType="end"/>
          </w:r>
        </w:p>
      </w:sdtContent>
    </w:sdt>
    <w:p w:rsidR="008F31FF" w:rsidRDefault="008F31FF">
      <w:r>
        <w:br w:type="page"/>
      </w:r>
    </w:p>
    <w:p w:rsidR="008F31FF" w:rsidRPr="008F31FF" w:rsidRDefault="008F31FF" w:rsidP="008F31F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1" w:name="_Toc503564026"/>
      <w:r w:rsidRPr="008F31FF">
        <w:rPr>
          <w:rFonts w:ascii="Times New Roman" w:eastAsia="Times New Roman" w:hAnsi="Times New Roman" w:cs="Times New Roman"/>
          <w:b/>
          <w:bCs/>
          <w:kern w:val="36"/>
          <w:sz w:val="48"/>
          <w:szCs w:val="48"/>
          <w:lang w:eastAsia="nl-NL"/>
        </w:rPr>
        <w:lastRenderedPageBreak/>
        <w:t>De communicatiesite van je school</w:t>
      </w:r>
      <w:bookmarkEnd w:id="1"/>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Je school gaat werken met een eigen SharePoint omgeving. Die omgeving is bedoeld om samen te werken. Dat kan binnen je eigen locatie, binnen je school en zelfs binnen heel Carmel.</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Voor de goede orde: de SharePoint omgeving is niet toegankelijk voor leerlingen.</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'SharePoint' is in feite een stuk techniek die het mogelijk maakt om de functies van Office365 zo te organiseren dat we er gemakkelijk met een groep gebruik van kunnen maken.</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Denk hierbij aan het delen van bestanden, online tegelijk werken in hetzelfde document, zoeken van informatie, snel notities maken, een gedeelde agenda opzetten, een groep collega’s een bericht sturen enzovoorts. Een aantal van die functies herken je ongetwijfeld want die gebruiken we nu ook al.</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 xml:space="preserve">De SharePoint-omgeving is dus in feite de </w:t>
      </w:r>
      <w:r w:rsidRPr="008F31FF">
        <w:rPr>
          <w:rFonts w:ascii="Times New Roman" w:eastAsia="Times New Roman" w:hAnsi="Times New Roman" w:cs="Times New Roman"/>
          <w:b/>
          <w:bCs/>
          <w:sz w:val="24"/>
          <w:szCs w:val="24"/>
          <w:lang w:eastAsia="nl-NL"/>
        </w:rPr>
        <w:t>communicatiesite van je school.</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Het is zeker niet nodig om direct bij het begin alle mogelijkheden te gaan gebruiken. Er zijn echter een beperkt aantal basisfunctionaliteiten waar we wel direct bij de start gebruik van willen gaan maken.</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Symbol" w:eastAsia="Times New Roman" w:hAnsi="Symbol" w:cs="Times New Roman"/>
          <w:sz w:val="24"/>
          <w:szCs w:val="24"/>
          <w:lang w:eastAsia="nl-NL"/>
        </w:rPr>
        <w:t></w:t>
      </w:r>
      <w:r w:rsidRPr="008F31FF">
        <w:rPr>
          <w:rFonts w:ascii="Symbol" w:eastAsia="Times New Roman" w:hAnsi="Symbol" w:cs="Times New Roman"/>
          <w:sz w:val="24"/>
          <w:szCs w:val="24"/>
          <w:lang w:eastAsia="nl-NL"/>
        </w:rPr>
        <w:t></w:t>
      </w:r>
      <w:r w:rsidRPr="008F31FF">
        <w:rPr>
          <w:rFonts w:ascii="Times New Roman" w:eastAsia="Times New Roman" w:hAnsi="Times New Roman" w:cs="Times New Roman"/>
          <w:sz w:val="24"/>
          <w:szCs w:val="24"/>
          <w:lang w:eastAsia="nl-NL"/>
        </w:rPr>
        <w:t>Het vullen van een profiel in Office365 door alle medewerkers</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Symbol" w:eastAsia="Times New Roman" w:hAnsi="Symbol" w:cs="Times New Roman"/>
          <w:sz w:val="24"/>
          <w:szCs w:val="24"/>
          <w:lang w:eastAsia="nl-NL"/>
        </w:rPr>
        <w:t></w:t>
      </w:r>
      <w:r w:rsidRPr="008F31FF">
        <w:rPr>
          <w:rFonts w:ascii="Symbol" w:eastAsia="Times New Roman" w:hAnsi="Symbol" w:cs="Times New Roman"/>
          <w:sz w:val="24"/>
          <w:szCs w:val="24"/>
          <w:lang w:eastAsia="nl-NL"/>
        </w:rPr>
        <w:t></w:t>
      </w:r>
      <w:r w:rsidRPr="008F31FF">
        <w:rPr>
          <w:rFonts w:ascii="Times New Roman" w:eastAsia="Times New Roman" w:hAnsi="Times New Roman" w:cs="Times New Roman"/>
          <w:sz w:val="24"/>
          <w:szCs w:val="24"/>
          <w:lang w:eastAsia="nl-NL"/>
        </w:rPr>
        <w:t>Bestanden die gedeeld mogen worden opnemen op de communicatiesite</w:t>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Symbol" w:eastAsia="Times New Roman" w:hAnsi="Symbol" w:cs="Times New Roman"/>
          <w:sz w:val="24"/>
          <w:szCs w:val="24"/>
          <w:lang w:eastAsia="nl-NL"/>
        </w:rPr>
        <w:t></w:t>
      </w:r>
      <w:r w:rsidRPr="008F31FF">
        <w:rPr>
          <w:rFonts w:ascii="Symbol" w:eastAsia="Times New Roman" w:hAnsi="Symbol" w:cs="Times New Roman"/>
          <w:sz w:val="24"/>
          <w:szCs w:val="24"/>
          <w:lang w:eastAsia="nl-NL"/>
        </w:rPr>
        <w:t></w:t>
      </w:r>
      <w:r w:rsidRPr="008F31FF">
        <w:rPr>
          <w:rFonts w:ascii="Times New Roman" w:eastAsia="Times New Roman" w:hAnsi="Times New Roman" w:cs="Times New Roman"/>
          <w:sz w:val="24"/>
          <w:szCs w:val="24"/>
          <w:lang w:eastAsia="nl-NL"/>
        </w:rPr>
        <w:t>Nieuwsberichten van locatie en school plaatsen op de communicatiesite</w:t>
      </w:r>
    </w:p>
    <w:p w:rsid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r w:rsidRPr="008F31FF">
        <w:rPr>
          <w:rFonts w:ascii="Times New Roman" w:eastAsia="Times New Roman" w:hAnsi="Times New Roman" w:cs="Times New Roman"/>
          <w:sz w:val="24"/>
          <w:szCs w:val="24"/>
          <w:lang w:eastAsia="nl-NL"/>
        </w:rPr>
        <w:t>Op die manier zorgen we ervoor dat gedeelde bestanden voor iedereen, vanuit iedere plek toegankelijk zijn en dat we gemakkelijk collega’s kunnen vinden</w:t>
      </w:r>
      <w:r>
        <w:rPr>
          <w:rFonts w:ascii="Times New Roman" w:eastAsia="Times New Roman" w:hAnsi="Times New Roman" w:cs="Times New Roman"/>
          <w:sz w:val="24"/>
          <w:szCs w:val="24"/>
          <w:lang w:eastAsia="nl-NL"/>
        </w:rPr>
        <w:t>.</w:t>
      </w:r>
    </w:p>
    <w:p w:rsidR="008F31FF" w:rsidRDefault="008F31FF" w:rsidP="008F31FF">
      <w:pPr>
        <w:pStyle w:val="Kop2"/>
      </w:pPr>
      <w:bookmarkStart w:id="2" w:name="_Toc503564027"/>
      <w:r>
        <w:t>Structuur communicatiesite</w:t>
      </w:r>
      <w:bookmarkEnd w:id="2"/>
    </w:p>
    <w:p w:rsidR="008F31FF" w:rsidRDefault="008F31FF" w:rsidP="008F31FF">
      <w:pPr>
        <w:pStyle w:val="Normaalweb"/>
      </w:pPr>
      <w:r>
        <w:t>De communicatiesite van je school is opgebouwd als een website waarbinnen je kunt navigeren. De bovenste laag is het Carmel intranet. Daaronder vind je de communicatiesite van je school en de diverse onderdelen. Iedere school ziet dezelfde knoppen staan: nieuws, organisatie, documenten, vaksecties, projecten en onderwijs. Onder die knoppen vind je de groepen waar jij toe behoort. Geef je bijvoorbeeld Duits, dan vind je onder de knop ‘vaksecties’ een knop ‘Duits’. Geef je Frans, dan zie jij onder diezelfde knop ‘vaksecties’ ‘Frans’ staan.</w:t>
      </w:r>
    </w:p>
    <w:p w:rsidR="008F31FF" w:rsidRDefault="008F31FF" w:rsidP="008F31FF">
      <w:pPr>
        <w:pStyle w:val="Normaalweb"/>
      </w:pPr>
      <w:r>
        <w:rPr>
          <w:noProof/>
        </w:rPr>
        <w:lastRenderedPageBreak/>
        <w:drawing>
          <wp:inline distT="0" distB="0" distL="0" distR="0">
            <wp:extent cx="5702400" cy="2880000"/>
            <wp:effectExtent l="0" t="0" r="0" b="0"/>
            <wp:docPr id="1" name="Afbeelding 1" descr="https://maken.wikiwijs.nl/userfiles/ae07023172d7d23bfd469b489542763b5c8c88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userfiles/ae07023172d7d23bfd469b489542763b5c8c880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400" cy="2880000"/>
                    </a:xfrm>
                    <a:prstGeom prst="rect">
                      <a:avLst/>
                    </a:prstGeom>
                    <a:noFill/>
                    <a:ln>
                      <a:noFill/>
                    </a:ln>
                  </pic:spPr>
                </pic:pic>
              </a:graphicData>
            </a:graphic>
          </wp:inline>
        </w:drawing>
      </w:r>
    </w:p>
    <w:p w:rsidR="008F31FF" w:rsidRPr="008F31FF" w:rsidRDefault="008F31FF" w:rsidP="008F31FF">
      <w:pPr>
        <w:spacing w:before="100" w:beforeAutospacing="1" w:after="100" w:afterAutospacing="1" w:line="240" w:lineRule="auto"/>
        <w:rPr>
          <w:rFonts w:ascii="Times New Roman" w:eastAsia="Times New Roman" w:hAnsi="Times New Roman" w:cs="Times New Roman"/>
          <w:sz w:val="24"/>
          <w:szCs w:val="24"/>
          <w:lang w:eastAsia="nl-NL"/>
        </w:rPr>
      </w:pPr>
    </w:p>
    <w:p w:rsidR="008F31FF" w:rsidRDefault="008F31FF" w:rsidP="008F31FF">
      <w:pPr>
        <w:pStyle w:val="Kop1"/>
      </w:pPr>
      <w:bookmarkStart w:id="3" w:name="_Toc503564028"/>
      <w:r>
        <w:t>Communicatiesite van je school bereiken</w:t>
      </w:r>
      <w:bookmarkEnd w:id="3"/>
    </w:p>
    <w:p w:rsidR="008F31FF" w:rsidRDefault="008F31FF" w:rsidP="008F31FF">
      <w:pPr>
        <w:numPr>
          <w:ilvl w:val="0"/>
          <w:numId w:val="1"/>
        </w:numPr>
        <w:spacing w:before="100" w:beforeAutospacing="1" w:after="100" w:afterAutospacing="1" w:line="240" w:lineRule="auto"/>
      </w:pPr>
      <w:r>
        <w:t xml:space="preserve">Ga naar </w:t>
      </w:r>
      <w:hyperlink r:id="rId9" w:tgtFrame="_blank" w:history="1">
        <w:r>
          <w:rPr>
            <w:rStyle w:val="Hyperlink"/>
          </w:rPr>
          <w:t>Office.com</w:t>
        </w:r>
      </w:hyperlink>
      <w:r>
        <w:t>.</w:t>
      </w:r>
    </w:p>
    <w:p w:rsidR="008F31FF" w:rsidRDefault="008F31FF" w:rsidP="008F31FF">
      <w:pPr>
        <w:numPr>
          <w:ilvl w:val="0"/>
          <w:numId w:val="1"/>
        </w:numPr>
        <w:spacing w:before="100" w:beforeAutospacing="1" w:after="100" w:afterAutospacing="1" w:line="240" w:lineRule="auto"/>
      </w:pPr>
      <w:r>
        <w:t>Klik rechtsboven op 'aanmelden' en meld je aan.</w:t>
      </w:r>
    </w:p>
    <w:p w:rsidR="008F31FF" w:rsidRDefault="008F31FF" w:rsidP="008F31FF">
      <w:pPr>
        <w:numPr>
          <w:ilvl w:val="0"/>
          <w:numId w:val="1"/>
        </w:numPr>
        <w:spacing w:before="100" w:beforeAutospacing="1" w:after="100" w:afterAutospacing="1" w:line="240" w:lineRule="auto"/>
      </w:pPr>
      <w:r>
        <w:t>Je ziet nu verschillende tegels.</w:t>
      </w:r>
    </w:p>
    <w:p w:rsidR="008F31FF" w:rsidRDefault="008F31FF" w:rsidP="008F31FF">
      <w:pPr>
        <w:pStyle w:val="Normaalweb"/>
      </w:pPr>
      <w:r>
        <w:rPr>
          <w:noProof/>
        </w:rPr>
        <w:drawing>
          <wp:inline distT="0" distB="0" distL="0" distR="0">
            <wp:extent cx="5530850" cy="1548638"/>
            <wp:effectExtent l="0" t="0" r="0" b="0"/>
            <wp:docPr id="4" name="Afbeelding 4" descr="https://maken.wikiwijs.nl/userfiles/bf21eda438c2ff036d3c3c2a66d57bfe00c3e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ken.wikiwijs.nl/userfiles/bf21eda438c2ff036d3c3c2a66d57bfe00c3ec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878" cy="1563206"/>
                    </a:xfrm>
                    <a:prstGeom prst="rect">
                      <a:avLst/>
                    </a:prstGeom>
                    <a:noFill/>
                    <a:ln>
                      <a:noFill/>
                    </a:ln>
                  </pic:spPr>
                </pic:pic>
              </a:graphicData>
            </a:graphic>
          </wp:inline>
        </w:drawing>
      </w:r>
    </w:p>
    <w:p w:rsidR="008F31FF" w:rsidRDefault="008F31FF" w:rsidP="008F31FF">
      <w:pPr>
        <w:numPr>
          <w:ilvl w:val="0"/>
          <w:numId w:val="2"/>
        </w:numPr>
        <w:spacing w:before="100" w:beforeAutospacing="1" w:after="100" w:afterAutospacing="1" w:line="240" w:lineRule="auto"/>
      </w:pPr>
      <w:r>
        <w:t>Kies nu voor ‘SharePoint’.</w:t>
      </w:r>
    </w:p>
    <w:p w:rsidR="008F31FF" w:rsidRDefault="008F31FF" w:rsidP="008F31FF">
      <w:pPr>
        <w:numPr>
          <w:ilvl w:val="0"/>
          <w:numId w:val="2"/>
        </w:numPr>
        <w:spacing w:before="100" w:beforeAutospacing="1" w:after="100" w:afterAutospacing="1" w:line="240" w:lineRule="auto"/>
      </w:pPr>
      <w:r>
        <w:t>Je ziet nu een scherm met alle sites, groepen e.d. waar je aan bent toegevoegd. Klik rechtstreeks op de tegel van de site of groep die je wilt bereiken.</w:t>
      </w:r>
    </w:p>
    <w:p w:rsidR="008F31FF" w:rsidRDefault="008F31FF" w:rsidP="008F31FF">
      <w:pPr>
        <w:pStyle w:val="Normaalweb"/>
      </w:pPr>
      <w:r>
        <w:rPr>
          <w:noProof/>
        </w:rPr>
        <w:lastRenderedPageBreak/>
        <w:drawing>
          <wp:inline distT="0" distB="0" distL="0" distR="0">
            <wp:extent cx="5270400" cy="2880000"/>
            <wp:effectExtent l="0" t="0" r="6985" b="0"/>
            <wp:docPr id="3" name="Afbeelding 3" descr="https://maken.wikiwijs.nl/userfiles/bab3fead3ed4b4d33eca28e2fcb22e18929ba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ken.wikiwijs.nl/userfiles/bab3fead3ed4b4d33eca28e2fcb22e18929ba3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400" cy="2880000"/>
                    </a:xfrm>
                    <a:prstGeom prst="rect">
                      <a:avLst/>
                    </a:prstGeom>
                    <a:noFill/>
                    <a:ln>
                      <a:noFill/>
                    </a:ln>
                  </pic:spPr>
                </pic:pic>
              </a:graphicData>
            </a:graphic>
          </wp:inline>
        </w:drawing>
      </w:r>
    </w:p>
    <w:p w:rsidR="008F31FF" w:rsidRDefault="008F31FF" w:rsidP="008F31FF">
      <w:pPr>
        <w:numPr>
          <w:ilvl w:val="0"/>
          <w:numId w:val="3"/>
        </w:numPr>
        <w:spacing w:before="100" w:beforeAutospacing="1" w:after="100" w:afterAutospacing="1" w:line="240" w:lineRule="auto"/>
      </w:pPr>
      <w:r>
        <w:t>Je komt nu terecht op de ‘nieuwspagina’ van de bewuste communicatie-site of de ‘startpagina’ van een groep. (Hieronder een voorbeeld van een groep).</w:t>
      </w:r>
    </w:p>
    <w:p w:rsidR="008F31FF" w:rsidRDefault="008F31FF" w:rsidP="008F31FF">
      <w:pPr>
        <w:pStyle w:val="Normaalweb"/>
      </w:pPr>
      <w:r>
        <w:rPr>
          <w:noProof/>
        </w:rPr>
        <w:drawing>
          <wp:inline distT="0" distB="0" distL="0" distR="0">
            <wp:extent cx="5119200" cy="2880000"/>
            <wp:effectExtent l="0" t="0" r="5715" b="0"/>
            <wp:docPr id="2" name="Afbeelding 2" descr="https://maken.wikiwijs.nl/userfiles/c5b812835ba1cae7100e207cb32b6059a8a75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ken.wikiwijs.nl/userfiles/c5b812835ba1cae7100e207cb32b6059a8a756e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9200" cy="2880000"/>
                    </a:xfrm>
                    <a:prstGeom prst="rect">
                      <a:avLst/>
                    </a:prstGeom>
                    <a:noFill/>
                    <a:ln>
                      <a:noFill/>
                    </a:ln>
                  </pic:spPr>
                </pic:pic>
              </a:graphicData>
            </a:graphic>
          </wp:inline>
        </w:drawing>
      </w:r>
    </w:p>
    <w:p w:rsidR="008F31FF" w:rsidRDefault="008F31FF" w:rsidP="008F31FF">
      <w:pPr>
        <w:pStyle w:val="Normaalweb"/>
      </w:pPr>
      <w:r>
        <w:t> </w:t>
      </w:r>
    </w:p>
    <w:p w:rsidR="008F31FF" w:rsidRDefault="008F31FF" w:rsidP="008F31FF">
      <w:pPr>
        <w:pStyle w:val="Kop2"/>
      </w:pPr>
      <w:bookmarkStart w:id="4" w:name="_Toc503564029"/>
      <w:r>
        <w:t>Via Carmelsite</w:t>
      </w:r>
      <w:bookmarkEnd w:id="4"/>
    </w:p>
    <w:p w:rsidR="008F31FF" w:rsidRDefault="008F31FF" w:rsidP="008F31FF">
      <w:pPr>
        <w:pStyle w:val="Normaalweb"/>
      </w:pPr>
      <w:r>
        <w:t>Ook via de algemene Carmelsite kun je de communicatiesite van je school bereiken.</w:t>
      </w:r>
    </w:p>
    <w:p w:rsidR="008F31FF" w:rsidRDefault="008F31FF" w:rsidP="008F31FF">
      <w:pPr>
        <w:numPr>
          <w:ilvl w:val="0"/>
          <w:numId w:val="4"/>
        </w:numPr>
        <w:spacing w:before="100" w:beforeAutospacing="1" w:after="100" w:afterAutospacing="1" w:line="240" w:lineRule="auto"/>
      </w:pPr>
      <w:r>
        <w:t xml:space="preserve">Ga naar </w:t>
      </w:r>
      <w:hyperlink r:id="rId13" w:history="1">
        <w:r>
          <w:rPr>
            <w:rStyle w:val="Hyperlink"/>
          </w:rPr>
          <w:t>www.carmel.nl</w:t>
        </w:r>
      </w:hyperlink>
    </w:p>
    <w:p w:rsidR="008F31FF" w:rsidRDefault="008F31FF" w:rsidP="008F31FF">
      <w:pPr>
        <w:numPr>
          <w:ilvl w:val="0"/>
          <w:numId w:val="4"/>
        </w:numPr>
        <w:spacing w:before="100" w:beforeAutospacing="1" w:after="100" w:afterAutospacing="1" w:line="240" w:lineRule="auto"/>
      </w:pPr>
      <w:r>
        <w:t>Meld aan bij intranet</w:t>
      </w:r>
    </w:p>
    <w:p w:rsidR="008F31FF" w:rsidRDefault="008F31FF" w:rsidP="008F31FF">
      <w:pPr>
        <w:pStyle w:val="Normaalweb"/>
      </w:pPr>
      <w:r>
        <w:rPr>
          <w:noProof/>
        </w:rPr>
        <w:lastRenderedPageBreak/>
        <w:drawing>
          <wp:inline distT="0" distB="0" distL="0" distR="0">
            <wp:extent cx="5148000" cy="2880000"/>
            <wp:effectExtent l="0" t="0" r="0" b="0"/>
            <wp:docPr id="7" name="Afbeelding 7" descr="https://maken.wikiwijs.nl/userfiles/5e0fb48754544f7fa3a9acbada04defd90c03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ken.wikiwijs.nl/userfiles/5e0fb48754544f7fa3a9acbada04defd90c03e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8000" cy="2880000"/>
                    </a:xfrm>
                    <a:prstGeom prst="rect">
                      <a:avLst/>
                    </a:prstGeom>
                    <a:noFill/>
                    <a:ln>
                      <a:noFill/>
                    </a:ln>
                  </pic:spPr>
                </pic:pic>
              </a:graphicData>
            </a:graphic>
          </wp:inline>
        </w:drawing>
      </w:r>
    </w:p>
    <w:p w:rsidR="008F31FF" w:rsidRDefault="008F31FF" w:rsidP="008F31FF">
      <w:pPr>
        <w:numPr>
          <w:ilvl w:val="0"/>
          <w:numId w:val="5"/>
        </w:numPr>
        <w:spacing w:before="100" w:beforeAutospacing="1" w:after="100" w:afterAutospacing="1" w:line="240" w:lineRule="auto"/>
      </w:pPr>
      <w:r>
        <w:t>De communicatieomgeving van Carmel verschijnt. Aan de rechterzijde zie je een aantal ‘tegels’. Klik op de tegel van je eigen school.</w:t>
      </w:r>
    </w:p>
    <w:p w:rsidR="008F31FF" w:rsidRDefault="008F31FF" w:rsidP="008F31FF">
      <w:pPr>
        <w:pStyle w:val="Normaalweb"/>
      </w:pPr>
      <w:r>
        <w:t>Opmerking: je ziet hier alleen de tegels van de communicatie-sites waar jij toegang toe hebt: je ziet dus niet de tegels van alle Carmelscholen maar alleen die van jouzelf.</w:t>
      </w:r>
    </w:p>
    <w:p w:rsidR="008F31FF" w:rsidRDefault="008F31FF" w:rsidP="008F31FF">
      <w:pPr>
        <w:pStyle w:val="Normaalweb"/>
      </w:pPr>
      <w:r>
        <w:rPr>
          <w:noProof/>
        </w:rPr>
        <w:drawing>
          <wp:inline distT="0" distB="0" distL="0" distR="0">
            <wp:extent cx="5230800" cy="2880000"/>
            <wp:effectExtent l="0" t="0" r="8255" b="0"/>
            <wp:docPr id="6" name="Afbeelding 6" descr="https://maken.wikiwijs.nl/userfiles/c2ea6c31bfb394058bb62b8d23253f61cc08b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ken.wikiwijs.nl/userfiles/c2ea6c31bfb394058bb62b8d23253f61cc08b4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0800" cy="2880000"/>
                    </a:xfrm>
                    <a:prstGeom prst="rect">
                      <a:avLst/>
                    </a:prstGeom>
                    <a:noFill/>
                    <a:ln>
                      <a:noFill/>
                    </a:ln>
                  </pic:spPr>
                </pic:pic>
              </a:graphicData>
            </a:graphic>
          </wp:inline>
        </w:drawing>
      </w:r>
    </w:p>
    <w:p w:rsidR="008F31FF" w:rsidRDefault="008F31FF" w:rsidP="008F31FF">
      <w:pPr>
        <w:numPr>
          <w:ilvl w:val="0"/>
          <w:numId w:val="6"/>
        </w:numPr>
        <w:spacing w:before="100" w:beforeAutospacing="1" w:after="100" w:afterAutospacing="1" w:line="240" w:lineRule="auto"/>
      </w:pPr>
      <w:r>
        <w:t>Je bereikt nu de SharePoint omgeving van je eigen school. Hieronder zie je een algemeen voorbeeldje. In het 'echt' zullen kleuren en logo zijn afgestemd met je eigen school.</w:t>
      </w:r>
    </w:p>
    <w:p w:rsidR="008F31FF" w:rsidRDefault="008F31FF" w:rsidP="008F31FF">
      <w:pPr>
        <w:numPr>
          <w:ilvl w:val="0"/>
          <w:numId w:val="6"/>
        </w:numPr>
        <w:spacing w:before="100" w:beforeAutospacing="1" w:after="100" w:afterAutospacing="1" w:line="240" w:lineRule="auto"/>
      </w:pPr>
      <w:r>
        <w:t xml:space="preserve">Je start op met de </w:t>
      </w:r>
      <w:r>
        <w:rPr>
          <w:rStyle w:val="Zwaar"/>
        </w:rPr>
        <w:t>nieuwspagina</w:t>
      </w:r>
      <w:r>
        <w:t xml:space="preserve">. Je ziet hier alleen </w:t>
      </w:r>
      <w:r>
        <w:rPr>
          <w:rStyle w:val="Zwaar"/>
        </w:rPr>
        <w:t>nieuws van de locatie</w:t>
      </w:r>
      <w:r>
        <w:t xml:space="preserve"> (of locaties) waar jij toe behoort én je ziet natuurlijk het </w:t>
      </w:r>
      <w:r>
        <w:rPr>
          <w:rStyle w:val="Zwaar"/>
        </w:rPr>
        <w:t>schoolnieuws</w:t>
      </w:r>
    </w:p>
    <w:p w:rsidR="008F31FF" w:rsidRDefault="008F31FF" w:rsidP="008F31FF">
      <w:pPr>
        <w:pStyle w:val="Normaalweb"/>
      </w:pPr>
      <w:r>
        <w:rPr>
          <w:b/>
          <w:bCs/>
          <w:noProof/>
        </w:rPr>
        <w:lastRenderedPageBreak/>
        <w:drawing>
          <wp:inline distT="0" distB="0" distL="0" distR="0">
            <wp:extent cx="4806000" cy="2880000"/>
            <wp:effectExtent l="0" t="0" r="0" b="0"/>
            <wp:docPr id="5" name="Afbeelding 5" descr="https://maken.wikiwijs.nl/userfiles/af04f258d4c2766cc96dc652c0ca70a18ef6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ken.wikiwijs.nl/userfiles/af04f258d4c2766cc96dc652c0ca70a18ef653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000" cy="2880000"/>
                    </a:xfrm>
                    <a:prstGeom prst="rect">
                      <a:avLst/>
                    </a:prstGeom>
                    <a:noFill/>
                    <a:ln>
                      <a:noFill/>
                    </a:ln>
                  </pic:spPr>
                </pic:pic>
              </a:graphicData>
            </a:graphic>
          </wp:inline>
        </w:drawing>
      </w:r>
    </w:p>
    <w:p w:rsidR="00567C78" w:rsidRDefault="00567C78"/>
    <w:p w:rsidR="008F31FF" w:rsidRDefault="008F31FF" w:rsidP="008F31FF">
      <w:pPr>
        <w:pStyle w:val="Kop1"/>
      </w:pPr>
      <w:bookmarkStart w:id="5" w:name="_Toc503564030"/>
      <w:r>
        <w:t>Onderdelen communicatiesite</w:t>
      </w:r>
      <w:bookmarkEnd w:id="5"/>
    </w:p>
    <w:p w:rsidR="008F31FF" w:rsidRDefault="008F31FF" w:rsidP="008F31FF">
      <w:pPr>
        <w:pStyle w:val="Kop2"/>
      </w:pPr>
      <w:bookmarkStart w:id="6" w:name="_Toc503564031"/>
      <w:proofErr w:type="spellStart"/>
      <w:r>
        <w:t>Shortcut</w:t>
      </w:r>
      <w:proofErr w:type="spellEnd"/>
      <w:r>
        <w:t xml:space="preserve"> via Outlook</w:t>
      </w:r>
      <w:bookmarkEnd w:id="6"/>
    </w:p>
    <w:p w:rsidR="008F31FF" w:rsidRDefault="008F31FF" w:rsidP="008F31FF">
      <w:pPr>
        <w:pStyle w:val="Normaalweb"/>
      </w:pPr>
      <w:r>
        <w:t>Naast de ‘officiële route’ zijn er ook meerdere mogelijkheden om snel specifieke groepen waartoe je behoort te bereiken. Bijvoorbeeld:</w:t>
      </w:r>
    </w:p>
    <w:p w:rsidR="008F31FF" w:rsidRDefault="008F31FF" w:rsidP="008F31FF">
      <w:pPr>
        <w:numPr>
          <w:ilvl w:val="0"/>
          <w:numId w:val="7"/>
        </w:numPr>
        <w:spacing w:before="100" w:beforeAutospacing="1" w:after="100" w:afterAutospacing="1" w:line="240" w:lineRule="auto"/>
      </w:pPr>
      <w:r>
        <w:t>Ga naar Outlook, onderdeel ‘mail’, of ga via Office365 naar je webmail</w:t>
      </w:r>
    </w:p>
    <w:p w:rsidR="008F31FF" w:rsidRDefault="008F31FF" w:rsidP="008F31FF">
      <w:pPr>
        <w:numPr>
          <w:ilvl w:val="0"/>
          <w:numId w:val="7"/>
        </w:numPr>
        <w:spacing w:before="100" w:beforeAutospacing="1" w:after="100" w:afterAutospacing="1" w:line="240" w:lineRule="auto"/>
      </w:pPr>
      <w:r>
        <w:t>Aan de linkerkant zie je onder het kopje ‘groepen’ de groepen staan waar je lid van bent</w:t>
      </w:r>
    </w:p>
    <w:p w:rsidR="008F31FF" w:rsidRDefault="008F31FF" w:rsidP="008F31FF">
      <w:pPr>
        <w:pStyle w:val="Normaalweb"/>
        <w:numPr>
          <w:ilvl w:val="0"/>
          <w:numId w:val="7"/>
        </w:numPr>
      </w:pPr>
      <w:r>
        <w:t>Klik op de juiste groep.</w:t>
      </w:r>
    </w:p>
    <w:p w:rsidR="008F31FF" w:rsidRDefault="008F31FF" w:rsidP="008F31FF">
      <w:pPr>
        <w:pStyle w:val="Normaalweb"/>
        <w:numPr>
          <w:ilvl w:val="0"/>
          <w:numId w:val="7"/>
        </w:numPr>
      </w:pPr>
      <w:r>
        <w:t>Je bereikt het onderdeel ‘gesprekken’ van de betreffende groep</w:t>
      </w:r>
    </w:p>
    <w:p w:rsidR="008F31FF" w:rsidRDefault="008F31FF" w:rsidP="008F31FF">
      <w:pPr>
        <w:pStyle w:val="Normaalweb"/>
      </w:pPr>
      <w:r>
        <w:rPr>
          <w:noProof/>
        </w:rPr>
        <w:drawing>
          <wp:inline distT="0" distB="0" distL="0" distR="0">
            <wp:extent cx="5086800" cy="2880000"/>
            <wp:effectExtent l="0" t="0" r="0" b="0"/>
            <wp:docPr id="8" name="Afbeelding 8" descr="https://maken.wikiwijs.nl/userfiles/7c5cd2df0e99c69bafbeacaf4d3010c43be25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ken.wikiwijs.nl/userfiles/7c5cd2df0e99c69bafbeacaf4d3010c43be2592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800" cy="2880000"/>
                    </a:xfrm>
                    <a:prstGeom prst="rect">
                      <a:avLst/>
                    </a:prstGeom>
                    <a:noFill/>
                    <a:ln>
                      <a:noFill/>
                    </a:ln>
                  </pic:spPr>
                </pic:pic>
              </a:graphicData>
            </a:graphic>
          </wp:inline>
        </w:drawing>
      </w:r>
    </w:p>
    <w:p w:rsidR="008F31FF" w:rsidRDefault="008F31FF" w:rsidP="008F31FF">
      <w:pPr>
        <w:numPr>
          <w:ilvl w:val="0"/>
          <w:numId w:val="8"/>
        </w:numPr>
        <w:spacing w:before="100" w:beforeAutospacing="1" w:after="100" w:afterAutospacing="1" w:line="240" w:lineRule="auto"/>
      </w:pPr>
      <w:r>
        <w:lastRenderedPageBreak/>
        <w:t>Je kunt ook via deze route de startpagina van je groep bereiken: klik op 'bestanden' en daarna aan de linkerzijde op 'start'.</w:t>
      </w:r>
    </w:p>
    <w:p w:rsidR="008F31FF" w:rsidRDefault="008F31FF" w:rsidP="008F31FF">
      <w:pPr>
        <w:pStyle w:val="Kop2"/>
      </w:pPr>
      <w:bookmarkStart w:id="7" w:name="_Toc503564032"/>
      <w:r>
        <w:t>Nieuws</w:t>
      </w:r>
      <w:bookmarkEnd w:id="7"/>
    </w:p>
    <w:p w:rsidR="008F31FF" w:rsidRDefault="008F31FF" w:rsidP="008F31FF">
      <w:pPr>
        <w:pStyle w:val="Normaalweb"/>
      </w:pPr>
      <w:r>
        <w:rPr>
          <w:noProof/>
        </w:rPr>
        <w:drawing>
          <wp:inline distT="0" distB="0" distL="0" distR="0">
            <wp:extent cx="5556250" cy="285750"/>
            <wp:effectExtent l="0" t="0" r="6350" b="0"/>
            <wp:docPr id="10" name="Afbeelding 10" descr="https://maken.wikiwijs.nl/userfiles/d7b6f30ad7e54fec8e6b9a422d20ae87d0236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ken.wikiwijs.nl/userfiles/d7b6f30ad7e54fec8e6b9a422d20ae87d02368a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053" cy="289597"/>
                    </a:xfrm>
                    <a:prstGeom prst="rect">
                      <a:avLst/>
                    </a:prstGeom>
                    <a:noFill/>
                    <a:ln>
                      <a:noFill/>
                    </a:ln>
                  </pic:spPr>
                </pic:pic>
              </a:graphicData>
            </a:graphic>
          </wp:inline>
        </w:drawing>
      </w:r>
    </w:p>
    <w:p w:rsidR="008F31FF" w:rsidRDefault="008F31FF" w:rsidP="008F31FF">
      <w:pPr>
        <w:pStyle w:val="Kop3"/>
      </w:pPr>
      <w:bookmarkStart w:id="8" w:name="_Toc503564033"/>
      <w:r>
        <w:t>Wat is het?</w:t>
      </w:r>
      <w:bookmarkEnd w:id="8"/>
    </w:p>
    <w:p w:rsidR="008F31FF" w:rsidRDefault="008F31FF" w:rsidP="008F31FF">
      <w:pPr>
        <w:pStyle w:val="Normaalweb"/>
      </w:pPr>
      <w:r>
        <w:t xml:space="preserve">De </w:t>
      </w:r>
      <w:proofErr w:type="spellStart"/>
      <w:r>
        <w:t>nieuws-pagina</w:t>
      </w:r>
      <w:proofErr w:type="spellEnd"/>
      <w:r>
        <w:t xml:space="preserve"> is ook de pagina waarmee de communicatiesite van de school start. Op deze pagina vind je het nieuws van je eigen locatie of locaties (nieuws van locaties waar jij niet toe behoort, zie je niet, én het </w:t>
      </w:r>
      <w:proofErr w:type="spellStart"/>
      <w:r>
        <w:t>schoolbrede</w:t>
      </w:r>
      <w:proofErr w:type="spellEnd"/>
      <w:r>
        <w:t xml:space="preserve"> nieuws. Nieuws dat via deze pagina wordt gedeeld is bedoeld voor medewerkers van de eigen school, niet voor bijvoorbeeld ouders of leerlingen.</w:t>
      </w:r>
    </w:p>
    <w:p w:rsidR="008F31FF" w:rsidRDefault="008F31FF" w:rsidP="008F31FF">
      <w:pPr>
        <w:pStyle w:val="Kop3"/>
      </w:pPr>
      <w:bookmarkStart w:id="9" w:name="_Toc503564034"/>
      <w:r>
        <w:t>Waarom doen we het?</w:t>
      </w:r>
      <w:bookmarkEnd w:id="9"/>
    </w:p>
    <w:p w:rsidR="008F31FF" w:rsidRDefault="008F31FF" w:rsidP="008F31FF">
      <w:pPr>
        <w:pStyle w:val="Normaalweb"/>
      </w:pPr>
      <w:r>
        <w:t>Met de komst van de nieuwspagina op de communicatiesite hebben we een eenduidige plek om 'op maat' op de hoogte te blijven van alle belangrijke interne nieuwsberichten binnen de organisatie.</w:t>
      </w:r>
    </w:p>
    <w:p w:rsidR="008F31FF" w:rsidRDefault="008F31FF" w:rsidP="008F31FF">
      <w:pPr>
        <w:pStyle w:val="Kop3"/>
      </w:pPr>
      <w:bookmarkStart w:id="10" w:name="_Toc503564035"/>
      <w:r>
        <w:t>Hoe werkt het?</w:t>
      </w:r>
      <w:bookmarkEnd w:id="10"/>
    </w:p>
    <w:p w:rsidR="008F31FF" w:rsidRDefault="008F31FF" w:rsidP="008F31FF">
      <w:pPr>
        <w:pStyle w:val="Normaalweb"/>
      </w:pPr>
      <w:r>
        <w:t>De nieuwspagina wordt beheerd door dezelfde medewerkers die ook de inhoud van de website beheren. Zij zorgen ervoor dat alle actuele interne nieuws op de pagina getoond wordt.</w:t>
      </w:r>
    </w:p>
    <w:p w:rsidR="008F31FF" w:rsidRDefault="008F31FF" w:rsidP="008F31FF">
      <w:pPr>
        <w:numPr>
          <w:ilvl w:val="0"/>
          <w:numId w:val="9"/>
        </w:numPr>
        <w:spacing w:before="100" w:beforeAutospacing="1" w:after="100" w:afterAutospacing="1" w:line="240" w:lineRule="auto"/>
      </w:pPr>
      <w:r>
        <w:t xml:space="preserve">Klik op het kopje ‘nieuws’ vanaf de communicatiesite van je school. Je ziet nu de nieuwspagina. Op de pagina wordt het locatienieuws apart getoond van het </w:t>
      </w:r>
      <w:proofErr w:type="spellStart"/>
      <w:r>
        <w:t>schoolbrede</w:t>
      </w:r>
      <w:proofErr w:type="spellEnd"/>
      <w:r>
        <w:t xml:space="preserve"> nieuws.</w:t>
      </w:r>
    </w:p>
    <w:p w:rsidR="008F31FF" w:rsidRDefault="008F31FF" w:rsidP="008F31FF">
      <w:pPr>
        <w:pStyle w:val="Normaalweb"/>
      </w:pPr>
      <w:r>
        <w:rPr>
          <w:noProof/>
        </w:rPr>
        <w:drawing>
          <wp:inline distT="0" distB="0" distL="0" distR="0">
            <wp:extent cx="4806000" cy="2880000"/>
            <wp:effectExtent l="0" t="0" r="0" b="0"/>
            <wp:docPr id="9" name="Afbeelding 9" descr="https://maken.wikiwijs.nl/userfiles/af04f258d4c2766cc96dc652c0ca70a18ef6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ken.wikiwijs.nl/userfiles/af04f258d4c2766cc96dc652c0ca70a18ef653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000" cy="2880000"/>
                    </a:xfrm>
                    <a:prstGeom prst="rect">
                      <a:avLst/>
                    </a:prstGeom>
                    <a:noFill/>
                    <a:ln>
                      <a:noFill/>
                    </a:ln>
                  </pic:spPr>
                </pic:pic>
              </a:graphicData>
            </a:graphic>
          </wp:inline>
        </w:drawing>
      </w:r>
    </w:p>
    <w:p w:rsidR="008F31FF" w:rsidRDefault="008F31FF" w:rsidP="008F31FF">
      <w:pPr>
        <w:pStyle w:val="Normaalweb"/>
      </w:pPr>
      <w:r>
        <w:lastRenderedPageBreak/>
        <w:t>Opmerking: klik steeds op 'school' om terug te gaan naar de opstartpagina van je communicatiesite.</w:t>
      </w:r>
    </w:p>
    <w:p w:rsidR="00AD7410" w:rsidRDefault="00AD7410" w:rsidP="00AD7410">
      <w:pPr>
        <w:pStyle w:val="Kop2"/>
      </w:pPr>
      <w:bookmarkStart w:id="11" w:name="_Toc503564036"/>
      <w:r>
        <w:t>Organisatie</w:t>
      </w:r>
      <w:bookmarkEnd w:id="11"/>
    </w:p>
    <w:p w:rsidR="00AD7410" w:rsidRDefault="00AD7410" w:rsidP="00AD7410">
      <w:pPr>
        <w:pStyle w:val="Normaalweb"/>
      </w:pPr>
      <w:r>
        <w:rPr>
          <w:noProof/>
        </w:rPr>
        <w:drawing>
          <wp:inline distT="0" distB="0" distL="0" distR="0">
            <wp:extent cx="5760000" cy="284400"/>
            <wp:effectExtent l="0" t="0" r="0" b="1905"/>
            <wp:docPr id="11" name="Afbeelding 11" descr="https://maken.wikiwijs.nl/userfiles/6ff99de2d425dc89b393923c39be3d948abc7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ken.wikiwijs.nl/userfiles/6ff99de2d425dc89b393923c39be3d948abc7f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284400"/>
                    </a:xfrm>
                    <a:prstGeom prst="rect">
                      <a:avLst/>
                    </a:prstGeom>
                    <a:noFill/>
                    <a:ln>
                      <a:noFill/>
                    </a:ln>
                  </pic:spPr>
                </pic:pic>
              </a:graphicData>
            </a:graphic>
          </wp:inline>
        </w:drawing>
      </w:r>
    </w:p>
    <w:p w:rsidR="00AD7410" w:rsidRDefault="00AD7410" w:rsidP="00AD7410">
      <w:pPr>
        <w:pStyle w:val="Kop3"/>
      </w:pPr>
      <w:bookmarkStart w:id="12" w:name="_Toc503564037"/>
      <w:r>
        <w:t>Wat is het?</w:t>
      </w:r>
      <w:bookmarkEnd w:id="12"/>
    </w:p>
    <w:p w:rsidR="00AD7410" w:rsidRDefault="00AD7410" w:rsidP="00AD7410">
      <w:pPr>
        <w:pStyle w:val="Normaalweb"/>
      </w:pPr>
      <w:r>
        <w:t>In het onderdeel ‘organisatie’ worden documenten geplaatst van de verschillende OOP-afdelingen. Denk hierbij aan de administratie, roostermakers etc. Iedere afdeling heeft een eigen groep.</w:t>
      </w:r>
    </w:p>
    <w:p w:rsidR="00AD7410" w:rsidRDefault="00AD7410" w:rsidP="00AD7410">
      <w:pPr>
        <w:pStyle w:val="Normaalweb"/>
      </w:pPr>
      <w:r>
        <w:t xml:space="preserve">Alleen leden van de betreffende afdeling kunnen de documenten in hun groep zien en bewerken. Naast het delen van documenten is er binnen een groep nog veel meer mogelijk. Zie </w:t>
      </w:r>
      <w:hyperlink r:id="rId20" w:anchor="!page-3956778" w:history="1">
        <w:r>
          <w:rPr>
            <w:rStyle w:val="Hyperlink"/>
          </w:rPr>
          <w:t>werken met groepen</w:t>
        </w:r>
      </w:hyperlink>
      <w:r>
        <w:t>.</w:t>
      </w:r>
    </w:p>
    <w:p w:rsidR="00AD7410" w:rsidRDefault="00AD7410" w:rsidP="00AD7410">
      <w:pPr>
        <w:pStyle w:val="Normaalweb"/>
      </w:pPr>
      <w:r>
        <w:t>Voor de goede orde: documenten die volgens procedures in andere systemen dienen te worden geplaatst of die een wettelijke bewaartermijn hebben, worden niet op de communicatiesite geplaatst.</w:t>
      </w:r>
    </w:p>
    <w:p w:rsidR="00AD7410" w:rsidRDefault="00AD7410" w:rsidP="00AD7410">
      <w:pPr>
        <w:pStyle w:val="Normaalweb"/>
      </w:pPr>
      <w:r>
        <w:t>Eén van de medewerkers uit de groep heeft rechten om andere medewerkers toegang te geven tot deze map (of de toegang weer in te trekken).</w:t>
      </w:r>
    </w:p>
    <w:p w:rsidR="00AD7410" w:rsidRDefault="00AD7410" w:rsidP="00AD7410">
      <w:pPr>
        <w:pStyle w:val="Kop2"/>
      </w:pPr>
      <w:bookmarkStart w:id="13" w:name="_Toc503564038"/>
      <w:r>
        <w:t>Waarom doen we het?</w:t>
      </w:r>
      <w:bookmarkEnd w:id="13"/>
    </w:p>
    <w:p w:rsidR="00AD7410" w:rsidRDefault="00AD7410" w:rsidP="00AD7410">
      <w:pPr>
        <w:pStyle w:val="Normaalweb"/>
      </w:pPr>
      <w:r>
        <w:t>We hebben via de communicatiesite de mogelijkheid om per afdeling documenten te delen en samen te werken. Vanaf iedere werkplek en op ieder tijdstip.</w:t>
      </w:r>
    </w:p>
    <w:p w:rsidR="00AD7410" w:rsidRDefault="00AD7410" w:rsidP="00AD7410">
      <w:pPr>
        <w:pStyle w:val="Kop3"/>
      </w:pPr>
      <w:bookmarkStart w:id="14" w:name="_Toc503564039"/>
      <w:r>
        <w:t>Hoe doe je het?</w:t>
      </w:r>
      <w:bookmarkEnd w:id="14"/>
    </w:p>
    <w:p w:rsidR="00AD7410" w:rsidRDefault="00AD7410" w:rsidP="00AD7410">
      <w:pPr>
        <w:numPr>
          <w:ilvl w:val="0"/>
          <w:numId w:val="10"/>
        </w:numPr>
        <w:spacing w:before="100" w:beforeAutospacing="1" w:after="100" w:afterAutospacing="1" w:line="240" w:lineRule="auto"/>
      </w:pPr>
      <w:r>
        <w:t>Klik op het kopje ‘organisatie’ vanaf de communicatie-site van je school. Je ziet nu eventueel de OOP-afdelingen/groepen waartoe jij behoort.</w:t>
      </w:r>
    </w:p>
    <w:p w:rsidR="00AD7410" w:rsidRDefault="00AD7410" w:rsidP="00AD7410">
      <w:pPr>
        <w:pStyle w:val="Kop2"/>
      </w:pPr>
      <w:bookmarkStart w:id="15" w:name="_Toc503564040"/>
      <w:r>
        <w:t>Documenten</w:t>
      </w:r>
      <w:bookmarkEnd w:id="15"/>
    </w:p>
    <w:p w:rsidR="00AD7410" w:rsidRDefault="00AD7410" w:rsidP="00AD7410">
      <w:pPr>
        <w:pStyle w:val="Normaalweb"/>
      </w:pPr>
      <w:r>
        <w:rPr>
          <w:noProof/>
        </w:rPr>
        <w:drawing>
          <wp:inline distT="0" distB="0" distL="0" distR="0">
            <wp:extent cx="5760000" cy="298800"/>
            <wp:effectExtent l="0" t="0" r="0" b="6350"/>
            <wp:docPr id="12" name="Afbeelding 12" descr="https://maken.wikiwijs.nl/userfiles/37051103fd84fc9634aaed75b47473aa52585b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ken.wikiwijs.nl/userfiles/37051103fd84fc9634aaed75b47473aa52585bf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298800"/>
                    </a:xfrm>
                    <a:prstGeom prst="rect">
                      <a:avLst/>
                    </a:prstGeom>
                    <a:noFill/>
                    <a:ln>
                      <a:noFill/>
                    </a:ln>
                  </pic:spPr>
                </pic:pic>
              </a:graphicData>
            </a:graphic>
          </wp:inline>
        </w:drawing>
      </w:r>
    </w:p>
    <w:p w:rsidR="00AD7410" w:rsidRDefault="00AD7410" w:rsidP="00AD7410">
      <w:pPr>
        <w:pStyle w:val="Kop4"/>
      </w:pPr>
      <w:r>
        <w:t>Wat is het?</w:t>
      </w:r>
    </w:p>
    <w:p w:rsidR="00AD7410" w:rsidRDefault="00AD7410" w:rsidP="00AD7410">
      <w:pPr>
        <w:pStyle w:val="Normaalweb"/>
      </w:pPr>
      <w:r>
        <w:t xml:space="preserve">In het onderdeel 'documenten' kun je alle locatie-overstijgende algemene documenten van je school vinden. Dit kan gaan om bijvoorbeeld de algemene schoolgids, de jaarplanning, </w:t>
      </w:r>
      <w:proofErr w:type="spellStart"/>
      <w:r>
        <w:t>etcetera</w:t>
      </w:r>
      <w:proofErr w:type="spellEnd"/>
      <w:r>
        <w:t>..</w:t>
      </w:r>
    </w:p>
    <w:p w:rsidR="00AD7410" w:rsidRDefault="00AD7410" w:rsidP="00AD7410">
      <w:pPr>
        <w:pStyle w:val="Normaalweb"/>
      </w:pPr>
      <w:r>
        <w:rPr>
          <w:rFonts w:ascii="Calibri" w:hAnsi="Calibri" w:cs="Calibri"/>
          <w:sz w:val="22"/>
          <w:szCs w:val="22"/>
        </w:rPr>
        <w:t xml:space="preserve">Je kunt hier zelf wel documenten opvragen en lezen, maar niet wijzigen of uploaden. </w:t>
      </w:r>
    </w:p>
    <w:p w:rsidR="00AD7410" w:rsidRDefault="00AD7410" w:rsidP="00AD7410">
      <w:pPr>
        <w:pStyle w:val="Kop4"/>
      </w:pPr>
      <w:r>
        <w:lastRenderedPageBreak/>
        <w:t>Waarom doen we het?</w:t>
      </w:r>
    </w:p>
    <w:p w:rsidR="00AD7410" w:rsidRDefault="00AD7410" w:rsidP="00AD7410">
      <w:pPr>
        <w:pStyle w:val="Normaalweb"/>
      </w:pPr>
      <w:r>
        <w:t xml:space="preserve">Op deze manier hebben we één vindplaats en heeft iedereen altijd gemakkelijk toegang tot de laatste versie van </w:t>
      </w:r>
      <w:proofErr w:type="spellStart"/>
      <w:r>
        <w:t>schoolbrede</w:t>
      </w:r>
      <w:proofErr w:type="spellEnd"/>
      <w:r>
        <w:t xml:space="preserve"> documenten.</w:t>
      </w:r>
    </w:p>
    <w:p w:rsidR="00AD7410" w:rsidRDefault="00AD7410" w:rsidP="00AD7410">
      <w:pPr>
        <w:pStyle w:val="Kop4"/>
      </w:pPr>
      <w:r>
        <w:t>Hoe werkt het?</w:t>
      </w:r>
    </w:p>
    <w:p w:rsidR="00AD7410" w:rsidRDefault="00AD7410" w:rsidP="00AD7410">
      <w:pPr>
        <w:pStyle w:val="Normaalweb"/>
      </w:pPr>
      <w:r>
        <w:rPr>
          <w:rFonts w:ascii="Symbol" w:hAnsi="Symbol"/>
        </w:rPr>
        <w:t></w:t>
      </w:r>
      <w:r>
        <w:rPr>
          <w:rFonts w:ascii="Symbol" w:hAnsi="Symbol"/>
        </w:rPr>
        <w:t></w:t>
      </w:r>
      <w:r>
        <w:rPr>
          <w:rFonts w:ascii="Symbol" w:hAnsi="Symbol"/>
        </w:rPr>
        <w:t></w:t>
      </w:r>
      <w:r>
        <w:t>Klik in de balk bovenin op ‘documenten’</w:t>
      </w:r>
    </w:p>
    <w:p w:rsidR="00AD7410" w:rsidRDefault="00AD7410" w:rsidP="00AD7410">
      <w:pPr>
        <w:pStyle w:val="Normaalweb"/>
      </w:pPr>
      <w:r>
        <w:rPr>
          <w:rFonts w:ascii="Symbol" w:hAnsi="Symbol"/>
        </w:rPr>
        <w:t></w:t>
      </w:r>
      <w:r>
        <w:rPr>
          <w:rFonts w:ascii="Symbol" w:hAnsi="Symbol"/>
        </w:rPr>
        <w:t></w:t>
      </w:r>
      <w:r>
        <w:t>Zoek het document dat je nodig hebt. Gebruik eventueel het zoekvenster linksboven.</w:t>
      </w:r>
    </w:p>
    <w:p w:rsidR="00AD7410" w:rsidRDefault="00AD7410" w:rsidP="00AD7410">
      <w:pPr>
        <w:pStyle w:val="Kop4"/>
      </w:pPr>
      <w:r>
        <w:t>Beheerders</w:t>
      </w:r>
    </w:p>
    <w:p w:rsidR="00AD7410" w:rsidRDefault="00AD7410" w:rsidP="00AD7410">
      <w:pPr>
        <w:pStyle w:val="Normaalweb"/>
      </w:pPr>
      <w:r>
        <w:t>Een beperkt aantal medewerkers heeft rechten om documenten te plaatsen in dit onderdeel.</w:t>
      </w:r>
    </w:p>
    <w:p w:rsidR="00AD7410" w:rsidRDefault="00AD7410" w:rsidP="00AD7410">
      <w:pPr>
        <w:pStyle w:val="Normaalweb"/>
      </w:pPr>
      <w:r>
        <w:t xml:space="preserve">Bijgaand de </w:t>
      </w:r>
      <w:hyperlink r:id="rId22" w:tgtFrame="_blank" w:history="1">
        <w:r>
          <w:rPr>
            <w:rStyle w:val="Hyperlink"/>
          </w:rPr>
          <w:t>handleiding</w:t>
        </w:r>
      </w:hyperlink>
      <w:r>
        <w:t xml:space="preserve"> hiervoor.</w:t>
      </w:r>
    </w:p>
    <w:p w:rsidR="0080644A" w:rsidRDefault="0080644A" w:rsidP="0080644A">
      <w:pPr>
        <w:pStyle w:val="Kop2"/>
      </w:pPr>
      <w:bookmarkStart w:id="16" w:name="_Toc503564041"/>
      <w:r>
        <w:t>Vaksecties</w:t>
      </w:r>
      <w:bookmarkEnd w:id="16"/>
    </w:p>
    <w:p w:rsidR="0080644A" w:rsidRDefault="0080644A" w:rsidP="0080644A">
      <w:pPr>
        <w:pStyle w:val="Normaalweb"/>
      </w:pPr>
      <w:r>
        <w:rPr>
          <w:noProof/>
        </w:rPr>
        <w:drawing>
          <wp:inline distT="0" distB="0" distL="0" distR="0">
            <wp:extent cx="5760000" cy="313200"/>
            <wp:effectExtent l="0" t="0" r="0" b="0"/>
            <wp:docPr id="13" name="Afbeelding 13" descr="https://maken.wikiwijs.nl/userfiles/b55c4acbaddce810fca1733bf29c45dc92e97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ken.wikiwijs.nl/userfiles/b55c4acbaddce810fca1733bf29c45dc92e9716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00" cy="313200"/>
                    </a:xfrm>
                    <a:prstGeom prst="rect">
                      <a:avLst/>
                    </a:prstGeom>
                    <a:noFill/>
                    <a:ln>
                      <a:noFill/>
                    </a:ln>
                  </pic:spPr>
                </pic:pic>
              </a:graphicData>
            </a:graphic>
          </wp:inline>
        </w:drawing>
      </w:r>
    </w:p>
    <w:p w:rsidR="0080644A" w:rsidRDefault="0080644A" w:rsidP="0080644A">
      <w:pPr>
        <w:pStyle w:val="Kop3"/>
      </w:pPr>
      <w:bookmarkStart w:id="17" w:name="_Toc503564042"/>
      <w:r>
        <w:t>Wat is het?</w:t>
      </w:r>
      <w:bookmarkEnd w:id="17"/>
    </w:p>
    <w:p w:rsidR="0080644A" w:rsidRDefault="0080644A" w:rsidP="0080644A">
      <w:pPr>
        <w:pStyle w:val="Normaalweb"/>
      </w:pPr>
      <w:r>
        <w:t>Onder de knop ‘vaksecties’ zie je één of meer tegels staan. Zo’n tegel geeft toegang tot een groep. Iedere groep is een samenwerkomgeving voor een vaksectie.</w:t>
      </w:r>
    </w:p>
    <w:p w:rsidR="0080644A" w:rsidRDefault="0080644A" w:rsidP="0080644A">
      <w:pPr>
        <w:pStyle w:val="Normaalweb"/>
      </w:pPr>
      <w:r>
        <w:t>Binnen de groep is plaats voor alle documenten die docenten maken t.b.v. het onderwijs. Denk hierbij aan proefwerken, werkbladen, uitwerkingen enz.</w:t>
      </w:r>
    </w:p>
    <w:p w:rsidR="0080644A" w:rsidRDefault="0080644A" w:rsidP="0080644A">
      <w:pPr>
        <w:pStyle w:val="Normaalweb"/>
      </w:pPr>
      <w:r>
        <w:t>Afhankelijk van de locaties waar je werkt en de vakken die je geeft ben je lid van één of meer groepen. Je ziet alleen groepen waar jij toegang toe hebt.</w:t>
      </w:r>
    </w:p>
    <w:p w:rsidR="0080644A" w:rsidRDefault="0080644A" w:rsidP="0080644A">
      <w:pPr>
        <w:pStyle w:val="Normaalweb"/>
      </w:pPr>
      <w:r>
        <w:t xml:space="preserve">Alleen leden van de betreffende afdeling kunnen de documenten in hun groep zien en bewerken. Naast het delen van documenten is er binnen een groep nog veel meer mogelijk. Zie </w:t>
      </w:r>
      <w:hyperlink r:id="rId24" w:anchor="!page-3956778" w:history="1">
        <w:r>
          <w:rPr>
            <w:rStyle w:val="Hyperlink"/>
          </w:rPr>
          <w:t>werken met groepen</w:t>
        </w:r>
      </w:hyperlink>
      <w:r>
        <w:t>.</w:t>
      </w:r>
    </w:p>
    <w:p w:rsidR="0080644A" w:rsidRDefault="0080644A" w:rsidP="0080644A">
      <w:pPr>
        <w:pStyle w:val="Normaalweb"/>
      </w:pPr>
      <w:r>
        <w:t>De voorzitter van de vakgroep is ‘eigenaar’ van de groep. Hij/zij heeft rechten om andere medewerkers toegang te geven (of de toegang weer in te trekken).</w:t>
      </w:r>
    </w:p>
    <w:p w:rsidR="0080644A" w:rsidRDefault="0080644A" w:rsidP="0080644A">
      <w:pPr>
        <w:pStyle w:val="Kop3"/>
      </w:pPr>
      <w:bookmarkStart w:id="18" w:name="_Toc503564043"/>
      <w:r>
        <w:t>Waarom doen we het?</w:t>
      </w:r>
      <w:bookmarkEnd w:id="18"/>
    </w:p>
    <w:p w:rsidR="0080644A" w:rsidRDefault="0080644A" w:rsidP="0080644A">
      <w:pPr>
        <w:pStyle w:val="Normaalweb"/>
      </w:pPr>
      <w:r>
        <w:t>We hebben via de communicatiesite de mogelijkheid om per sectie documenten te delen en samen te werken met collega’s. Vanaf iedere werkplek en op ieder tijdstip.</w:t>
      </w:r>
    </w:p>
    <w:p w:rsidR="0080644A" w:rsidRDefault="0080644A" w:rsidP="0080644A">
      <w:pPr>
        <w:pStyle w:val="Normaalweb"/>
      </w:pPr>
      <w:r>
        <w:t>Daarnaast vergemakkelijkt het werken met een groep binnen de communicatiesite het samenwerken binnen de groep nog eens extra. Zo is het gemakkelijk om notities te maken, berichten te delen met alle leden van de groep en nog veel meer.</w:t>
      </w:r>
    </w:p>
    <w:p w:rsidR="0080644A" w:rsidRDefault="0080644A" w:rsidP="0080644A">
      <w:pPr>
        <w:pStyle w:val="Kop3"/>
      </w:pPr>
      <w:bookmarkStart w:id="19" w:name="_Toc503564044"/>
      <w:r>
        <w:lastRenderedPageBreak/>
        <w:t>Hoe doe je het?</w:t>
      </w:r>
      <w:bookmarkEnd w:id="19"/>
    </w:p>
    <w:p w:rsidR="0080644A" w:rsidRDefault="0080644A" w:rsidP="0080644A">
      <w:pPr>
        <w:numPr>
          <w:ilvl w:val="0"/>
          <w:numId w:val="11"/>
        </w:numPr>
        <w:spacing w:before="100" w:beforeAutospacing="1" w:after="100" w:afterAutospacing="1" w:line="240" w:lineRule="auto"/>
      </w:pPr>
      <w:r>
        <w:t>Klik op het kopje ‘vaksecties’ vanaf de communicatiesite van je school. Je ziet nu een tegel staan voor iedere vaksectie-groep waar je toegang toe hebt.</w:t>
      </w:r>
    </w:p>
    <w:p w:rsidR="0080644A" w:rsidRDefault="0080644A" w:rsidP="0080644A">
      <w:pPr>
        <w:pStyle w:val="Kop2"/>
      </w:pPr>
      <w:bookmarkStart w:id="20" w:name="_Toc503564045"/>
      <w:r>
        <w:t>Projecten</w:t>
      </w:r>
      <w:bookmarkEnd w:id="20"/>
    </w:p>
    <w:p w:rsidR="0080644A" w:rsidRDefault="0080644A" w:rsidP="0080644A">
      <w:pPr>
        <w:pStyle w:val="Normaalweb"/>
      </w:pPr>
      <w:r>
        <w:rPr>
          <w:noProof/>
        </w:rPr>
        <w:drawing>
          <wp:inline distT="0" distB="0" distL="0" distR="0">
            <wp:extent cx="5760000" cy="295200"/>
            <wp:effectExtent l="0" t="0" r="0" b="0"/>
            <wp:docPr id="14" name="Afbeelding 14" descr="https://maken.wikiwijs.nl/userfiles/4dd4d80ca354ca9077a0d2b925e7d8deab195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ken.wikiwijs.nl/userfiles/4dd4d80ca354ca9077a0d2b925e7d8deab19551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295200"/>
                    </a:xfrm>
                    <a:prstGeom prst="rect">
                      <a:avLst/>
                    </a:prstGeom>
                    <a:noFill/>
                    <a:ln>
                      <a:noFill/>
                    </a:ln>
                  </pic:spPr>
                </pic:pic>
              </a:graphicData>
            </a:graphic>
          </wp:inline>
        </w:drawing>
      </w:r>
    </w:p>
    <w:p w:rsidR="0080644A" w:rsidRDefault="0080644A" w:rsidP="0080644A">
      <w:pPr>
        <w:pStyle w:val="Kop3"/>
      </w:pPr>
      <w:bookmarkStart w:id="21" w:name="_Toc503564046"/>
      <w:r>
        <w:t>Wat is het?</w:t>
      </w:r>
      <w:bookmarkEnd w:id="21"/>
    </w:p>
    <w:p w:rsidR="0080644A" w:rsidRDefault="0080644A" w:rsidP="0080644A">
      <w:pPr>
        <w:pStyle w:val="Normaalweb"/>
      </w:pPr>
      <w:r>
        <w:t>Onder de knop ‘projecten’ zie je één of meer tegels staan. Zo’n tegel geeft toegang tot een groep. Iedere groep is een samenwerkomgeving voor een project. Je ziet alleen projecten waar je lid van bent.</w:t>
      </w:r>
    </w:p>
    <w:p w:rsidR="0080644A" w:rsidRDefault="0080644A" w:rsidP="0080644A">
      <w:pPr>
        <w:pStyle w:val="Normaalweb"/>
      </w:pPr>
      <w:r>
        <w:t>Binnen de groep is plaats voor alle documenten die gemaakt worden in het kader van het project. Dit kunnen bijvoorbeeld verslagen zijn, concepten of definitieve stukken die in het kader van het project worden opgeleverd.</w:t>
      </w:r>
    </w:p>
    <w:p w:rsidR="0080644A" w:rsidRDefault="0080644A" w:rsidP="0080644A">
      <w:pPr>
        <w:pStyle w:val="Normaalweb"/>
      </w:pPr>
      <w:r>
        <w:t xml:space="preserve">Alleen leden van het betreffende project kunnen de documenten in hun groep zien en bewerken. Naast het delen van documenten is er binnen een groep nog veel meer mogelijk. Zie </w:t>
      </w:r>
      <w:hyperlink r:id="rId26" w:anchor="!page-3956778" w:history="1">
        <w:r>
          <w:rPr>
            <w:rStyle w:val="Hyperlink"/>
          </w:rPr>
          <w:t>werken met groepen</w:t>
        </w:r>
      </w:hyperlink>
      <w:r>
        <w:t>.</w:t>
      </w:r>
    </w:p>
    <w:p w:rsidR="0080644A" w:rsidRDefault="0080644A" w:rsidP="0080644A">
      <w:pPr>
        <w:pStyle w:val="Normaalweb"/>
      </w:pPr>
      <w:r>
        <w:t>De voorzitter van de projectgroep is ‘eigenaar’ van de groep. Hij/zij heeft rechten om andere medewerkers toegang te geven (of de toegang weer in te trekken).</w:t>
      </w:r>
    </w:p>
    <w:p w:rsidR="0080644A" w:rsidRDefault="0080644A" w:rsidP="0080644A">
      <w:pPr>
        <w:pStyle w:val="Kop3"/>
      </w:pPr>
      <w:bookmarkStart w:id="22" w:name="_Toc503564047"/>
      <w:r>
        <w:t>Waarom doen we het?</w:t>
      </w:r>
      <w:bookmarkEnd w:id="22"/>
    </w:p>
    <w:p w:rsidR="0080644A" w:rsidRDefault="0080644A" w:rsidP="0080644A">
      <w:pPr>
        <w:pStyle w:val="Normaalweb"/>
      </w:pPr>
      <w:r>
        <w:t>Zeker bij een project is het van belang alle stukken overzichtelijk tot je beschikking te hebben. We hebben via de communicatiesite de mogelijkheid om met alle projectleden documenten te delen en samen te werken. Vanaf iedere werkplek en op ieder tijdstip, met collega’s van binnen Carmel en ook met personen van buiten Carmel.</w:t>
      </w:r>
    </w:p>
    <w:p w:rsidR="0080644A" w:rsidRDefault="0080644A" w:rsidP="0080644A">
      <w:pPr>
        <w:pStyle w:val="Normaalweb"/>
      </w:pPr>
      <w:r>
        <w:t>Daarnaast vergemakkelijkt het werken met een groep binnen de communicatiesite het samenwerken binnen de groep nog eens extra. Zo is het gemakkelijk om notities te maken, berichten te delen met alle leden van de groep en nog veel meer.</w:t>
      </w:r>
    </w:p>
    <w:p w:rsidR="0080644A" w:rsidRDefault="0080644A" w:rsidP="0080644A">
      <w:pPr>
        <w:pStyle w:val="Kop3"/>
      </w:pPr>
      <w:bookmarkStart w:id="23" w:name="_Toc503564048"/>
      <w:r>
        <w:t>Hoe doe je het?</w:t>
      </w:r>
      <w:bookmarkEnd w:id="23"/>
    </w:p>
    <w:p w:rsidR="0080644A" w:rsidRDefault="0080644A" w:rsidP="0080644A">
      <w:pPr>
        <w:numPr>
          <w:ilvl w:val="0"/>
          <w:numId w:val="12"/>
        </w:numPr>
        <w:spacing w:before="100" w:beforeAutospacing="1" w:after="100" w:afterAutospacing="1" w:line="240" w:lineRule="auto"/>
      </w:pPr>
      <w:r>
        <w:t>LET OP: een project kan op ieder moment in de tijd beginnen en ook weer stoppen. Bij de inrichting van de communicatiesite zijn uiteraard alleen voor lopende projecten groepen gemaakt. Begin je met een project dan kun je via de ICT-afdeling van je school een groep voor je project aanvragen. De groep wordt vervolgens aangemaakt door Carmel-ICT en is binnen een week beschikbaar.</w:t>
      </w:r>
    </w:p>
    <w:p w:rsidR="0080644A" w:rsidRDefault="0080644A" w:rsidP="0080644A">
      <w:pPr>
        <w:numPr>
          <w:ilvl w:val="0"/>
          <w:numId w:val="12"/>
        </w:numPr>
        <w:spacing w:before="100" w:beforeAutospacing="1" w:after="100" w:afterAutospacing="1" w:line="240" w:lineRule="auto"/>
      </w:pPr>
      <w:r>
        <w:t>Bereik de groep van je project door op het knopje ‘projecten’ te klikken van de communicatiesite van je school. Je ziet nu een tegel staan voor ieder project waar je toegang toe hebt.</w:t>
      </w:r>
    </w:p>
    <w:p w:rsidR="0080644A" w:rsidRDefault="0080644A" w:rsidP="0080644A">
      <w:pPr>
        <w:pStyle w:val="Kop2"/>
      </w:pPr>
      <w:bookmarkStart w:id="24" w:name="_Toc503564049"/>
      <w:r>
        <w:lastRenderedPageBreak/>
        <w:t>Onderwijs</w:t>
      </w:r>
      <w:bookmarkEnd w:id="24"/>
    </w:p>
    <w:p w:rsidR="0080644A" w:rsidRDefault="0080644A" w:rsidP="0080644A">
      <w:pPr>
        <w:pStyle w:val="Normaalweb"/>
      </w:pPr>
      <w:r>
        <w:rPr>
          <w:noProof/>
        </w:rPr>
        <w:drawing>
          <wp:inline distT="0" distB="0" distL="0" distR="0">
            <wp:extent cx="5760000" cy="309600"/>
            <wp:effectExtent l="0" t="0" r="0" b="0"/>
            <wp:docPr id="15" name="Afbeelding 15" descr="https://maken.wikiwijs.nl/userfiles/e9a82a295db75daf4dcda6ec6b5c61bc5c3e3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ken.wikiwijs.nl/userfiles/e9a82a295db75daf4dcda6ec6b5c61bc5c3e3d5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00" cy="309600"/>
                    </a:xfrm>
                    <a:prstGeom prst="rect">
                      <a:avLst/>
                    </a:prstGeom>
                    <a:noFill/>
                    <a:ln>
                      <a:noFill/>
                    </a:ln>
                  </pic:spPr>
                </pic:pic>
              </a:graphicData>
            </a:graphic>
          </wp:inline>
        </w:drawing>
      </w:r>
    </w:p>
    <w:p w:rsidR="0080644A" w:rsidRDefault="0080644A" w:rsidP="0080644A">
      <w:pPr>
        <w:pStyle w:val="Kop3"/>
      </w:pPr>
      <w:bookmarkStart w:id="25" w:name="_Toc503564050"/>
      <w:r>
        <w:t>Wat is het?</w:t>
      </w:r>
      <w:bookmarkEnd w:id="25"/>
    </w:p>
    <w:p w:rsidR="0080644A" w:rsidRDefault="0080644A" w:rsidP="0080644A">
      <w:pPr>
        <w:pStyle w:val="Normaalweb"/>
      </w:pPr>
      <w:r>
        <w:t>Onder de knop ‘onderwijs’ zie je één of meer tegels staan. Zo’n tegel geeft toegang tot een groep. Iedere groep is een samenwerkomgeving voor een onderwijsteam. Je ziet alleen onderwijsteams waar je lid van bent.</w:t>
      </w:r>
    </w:p>
    <w:p w:rsidR="0080644A" w:rsidRDefault="0080644A" w:rsidP="0080644A">
      <w:pPr>
        <w:pStyle w:val="Normaalweb"/>
      </w:pPr>
      <w:r>
        <w:t>Binnen de groep is plaats voor alle documenten die gemaakt worden door het onderwijsteam. Denk bijvoorbeeld aan teamplannen of notulen van teamvergaderingen.</w:t>
      </w:r>
    </w:p>
    <w:p w:rsidR="0080644A" w:rsidRDefault="0080644A" w:rsidP="0080644A">
      <w:pPr>
        <w:pStyle w:val="Normaalweb"/>
      </w:pPr>
      <w:r>
        <w:t xml:space="preserve">Alleen leden van het betreffende onderwijsteam kunnen de documenten in hun groep zien en bewerken. Naast het delen van documenten is er binnen een groep nog veel meer mogelijk. Zie </w:t>
      </w:r>
      <w:hyperlink r:id="rId28" w:anchor="!page-3956778" w:history="1">
        <w:r>
          <w:rPr>
            <w:rStyle w:val="Hyperlink"/>
          </w:rPr>
          <w:t>werken met groepen</w:t>
        </w:r>
      </w:hyperlink>
      <w:r>
        <w:t>.</w:t>
      </w:r>
    </w:p>
    <w:p w:rsidR="0080644A" w:rsidRDefault="0080644A" w:rsidP="0080644A">
      <w:pPr>
        <w:pStyle w:val="Normaalweb"/>
      </w:pPr>
      <w:r>
        <w:t>De leider van het onderwijsteam is ‘eigenaar’ van de groep. Hij/zij heeft rechten om andere medewerkers toegang te geven (of de toegang weer in te trekken).</w:t>
      </w:r>
    </w:p>
    <w:p w:rsidR="0080644A" w:rsidRDefault="0080644A" w:rsidP="0080644A">
      <w:pPr>
        <w:pStyle w:val="Kop3"/>
      </w:pPr>
      <w:bookmarkStart w:id="26" w:name="_Toc503564051"/>
      <w:r>
        <w:t>Waarom doen we het?</w:t>
      </w:r>
      <w:bookmarkEnd w:id="26"/>
    </w:p>
    <w:p w:rsidR="0080644A" w:rsidRDefault="0080644A" w:rsidP="0080644A">
      <w:pPr>
        <w:pStyle w:val="Normaalweb"/>
      </w:pPr>
      <w:r>
        <w:t>We hebben via de communicatiesite de mogelijkheid om documenten te delen en samen te werken. Afhankelijk van de inrichting die de school heeft gekozen heb je toegang tot de vakgroep op je eigen locatie of de vakgroep van alle locaties.</w:t>
      </w:r>
    </w:p>
    <w:p w:rsidR="0080644A" w:rsidRDefault="0080644A" w:rsidP="0080644A">
      <w:pPr>
        <w:pStyle w:val="Normaalweb"/>
      </w:pPr>
      <w:r>
        <w:t>De groepen zijn vanaf iedere werkplek en op ieder tijdstip te bereiken.</w:t>
      </w:r>
    </w:p>
    <w:p w:rsidR="0080644A" w:rsidRDefault="0080644A" w:rsidP="0080644A">
      <w:pPr>
        <w:pStyle w:val="Normaalweb"/>
      </w:pPr>
      <w:r>
        <w:t>Daarnaast vergemakkelijkt het werken met een groep binnen de communicatiesite het samenwerken binnen de groep nog eens extra. Zo is het gemakkelijk om notities te maken, berichten te delen met alle leden van de groep en nog veel meer.</w:t>
      </w:r>
    </w:p>
    <w:p w:rsidR="0080644A" w:rsidRDefault="0080644A" w:rsidP="0080644A">
      <w:pPr>
        <w:pStyle w:val="Kop3"/>
      </w:pPr>
      <w:bookmarkStart w:id="27" w:name="_Toc503564052"/>
      <w:r>
        <w:t>Hoe doe je het?</w:t>
      </w:r>
      <w:bookmarkEnd w:id="27"/>
    </w:p>
    <w:p w:rsidR="0080644A" w:rsidRDefault="0080644A" w:rsidP="0080644A">
      <w:pPr>
        <w:numPr>
          <w:ilvl w:val="0"/>
          <w:numId w:val="13"/>
        </w:numPr>
        <w:spacing w:before="100" w:beforeAutospacing="1" w:after="100" w:afterAutospacing="1" w:line="240" w:lineRule="auto"/>
      </w:pPr>
      <w:r>
        <w:t>Klik op het kopje ‘onderwijs’ vanaf de communicatie-site van je school. Je ziet nu een tegel staan voor ieder onderwijsteam waar je toegang toe hebt.</w:t>
      </w:r>
    </w:p>
    <w:p w:rsidR="0080644A" w:rsidRDefault="0080644A" w:rsidP="00AD7410">
      <w:pPr>
        <w:pStyle w:val="Normaalweb"/>
      </w:pPr>
    </w:p>
    <w:p w:rsidR="00AD7410" w:rsidRDefault="00AD7410" w:rsidP="00AD7410">
      <w:pPr>
        <w:spacing w:after="0"/>
      </w:pPr>
    </w:p>
    <w:p w:rsidR="008F31FF" w:rsidRDefault="008F31FF" w:rsidP="008F31FF">
      <w:pPr>
        <w:spacing w:after="0"/>
      </w:pPr>
    </w:p>
    <w:p w:rsidR="008F31FF" w:rsidRDefault="008F31FF"/>
    <w:sectPr w:rsidR="008F31FF">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A4" w:rsidRDefault="009D79A4" w:rsidP="008F31FF">
      <w:pPr>
        <w:spacing w:after="0" w:line="240" w:lineRule="auto"/>
      </w:pPr>
      <w:r>
        <w:separator/>
      </w:r>
    </w:p>
  </w:endnote>
  <w:endnote w:type="continuationSeparator" w:id="0">
    <w:p w:rsidR="009D79A4" w:rsidRDefault="009D79A4" w:rsidP="008F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FF" w:rsidRDefault="008F31FF">
    <w:pPr>
      <w:pStyle w:val="Voettekst"/>
    </w:pPr>
    <w:r>
      <w:t xml:space="preserve">Blz. </w:t>
    </w:r>
    <w:r>
      <w:fldChar w:fldCharType="begin"/>
    </w:r>
    <w:r>
      <w:instrText>PAGE   \* MERGEFORMAT</w:instrText>
    </w:r>
    <w:r>
      <w:fldChar w:fldCharType="separate"/>
    </w:r>
    <w:r w:rsidR="008064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A4" w:rsidRDefault="009D79A4" w:rsidP="008F31FF">
      <w:pPr>
        <w:spacing w:after="0" w:line="240" w:lineRule="auto"/>
      </w:pPr>
      <w:r>
        <w:separator/>
      </w:r>
    </w:p>
  </w:footnote>
  <w:footnote w:type="continuationSeparator" w:id="0">
    <w:p w:rsidR="009D79A4" w:rsidRDefault="009D79A4" w:rsidP="008F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16C"/>
    <w:multiLevelType w:val="multilevel"/>
    <w:tmpl w:val="0E7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32C6"/>
    <w:multiLevelType w:val="multilevel"/>
    <w:tmpl w:val="102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7D8B"/>
    <w:multiLevelType w:val="multilevel"/>
    <w:tmpl w:val="2D8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93E54"/>
    <w:multiLevelType w:val="multilevel"/>
    <w:tmpl w:val="C34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3D6"/>
    <w:multiLevelType w:val="multilevel"/>
    <w:tmpl w:val="51B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02528"/>
    <w:multiLevelType w:val="multilevel"/>
    <w:tmpl w:val="386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60E9C"/>
    <w:multiLevelType w:val="multilevel"/>
    <w:tmpl w:val="5A9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B0149"/>
    <w:multiLevelType w:val="multilevel"/>
    <w:tmpl w:val="121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4024F"/>
    <w:multiLevelType w:val="multilevel"/>
    <w:tmpl w:val="9C5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B7064"/>
    <w:multiLevelType w:val="multilevel"/>
    <w:tmpl w:val="F8B0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60BE6"/>
    <w:multiLevelType w:val="multilevel"/>
    <w:tmpl w:val="56A0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237E1"/>
    <w:multiLevelType w:val="multilevel"/>
    <w:tmpl w:val="C942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B2AF5"/>
    <w:multiLevelType w:val="multilevel"/>
    <w:tmpl w:val="5B3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6"/>
  </w:num>
  <w:num w:numId="5">
    <w:abstractNumId w:val="8"/>
  </w:num>
  <w:num w:numId="6">
    <w:abstractNumId w:val="0"/>
  </w:num>
  <w:num w:numId="7">
    <w:abstractNumId w:val="1"/>
  </w:num>
  <w:num w:numId="8">
    <w:abstractNumId w:val="9"/>
  </w:num>
  <w:num w:numId="9">
    <w:abstractNumId w:val="7"/>
  </w:num>
  <w:num w:numId="10">
    <w:abstractNumId w:val="12"/>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FF"/>
    <w:rsid w:val="00567C78"/>
    <w:rsid w:val="0080644A"/>
    <w:rsid w:val="008F31FF"/>
    <w:rsid w:val="009D79A4"/>
    <w:rsid w:val="00AD7410"/>
    <w:rsid w:val="00BA2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EE8F"/>
  <w15:chartTrackingRefBased/>
  <w15:docId w15:val="{BF66C973-E45E-49B0-A749-47EEF3D5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F3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F3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F31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D74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1F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F31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31FF"/>
    <w:rPr>
      <w:b/>
      <w:bCs/>
    </w:rPr>
  </w:style>
  <w:style w:type="character" w:customStyle="1" w:styleId="Kop2Char">
    <w:name w:val="Kop 2 Char"/>
    <w:basedOn w:val="Standaardalinea-lettertype"/>
    <w:link w:val="Kop2"/>
    <w:uiPriority w:val="9"/>
    <w:semiHidden/>
    <w:rsid w:val="008F31F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8F3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1FF"/>
  </w:style>
  <w:style w:type="paragraph" w:styleId="Voettekst">
    <w:name w:val="footer"/>
    <w:basedOn w:val="Standaard"/>
    <w:link w:val="VoettekstChar"/>
    <w:uiPriority w:val="99"/>
    <w:unhideWhenUsed/>
    <w:rsid w:val="008F3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1FF"/>
  </w:style>
  <w:style w:type="paragraph" w:styleId="Kopvaninhoudsopgave">
    <w:name w:val="TOC Heading"/>
    <w:basedOn w:val="Kop1"/>
    <w:next w:val="Standaard"/>
    <w:uiPriority w:val="39"/>
    <w:unhideWhenUsed/>
    <w:qFormat/>
    <w:rsid w:val="008F31F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8F31FF"/>
    <w:pPr>
      <w:spacing w:after="100"/>
    </w:pPr>
  </w:style>
  <w:style w:type="paragraph" w:styleId="Inhopg2">
    <w:name w:val="toc 2"/>
    <w:basedOn w:val="Standaard"/>
    <w:next w:val="Standaard"/>
    <w:autoRedefine/>
    <w:uiPriority w:val="39"/>
    <w:unhideWhenUsed/>
    <w:rsid w:val="008F31FF"/>
    <w:pPr>
      <w:spacing w:after="100"/>
      <w:ind w:left="220"/>
    </w:pPr>
  </w:style>
  <w:style w:type="character" w:styleId="Hyperlink">
    <w:name w:val="Hyperlink"/>
    <w:basedOn w:val="Standaardalinea-lettertype"/>
    <w:uiPriority w:val="99"/>
    <w:unhideWhenUsed/>
    <w:rsid w:val="008F31FF"/>
    <w:rPr>
      <w:color w:val="0563C1" w:themeColor="hyperlink"/>
      <w:u w:val="single"/>
    </w:rPr>
  </w:style>
  <w:style w:type="character" w:customStyle="1" w:styleId="Kop3Char">
    <w:name w:val="Kop 3 Char"/>
    <w:basedOn w:val="Standaardalinea-lettertype"/>
    <w:link w:val="Kop3"/>
    <w:uiPriority w:val="9"/>
    <w:semiHidden/>
    <w:rsid w:val="008F31F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AD7410"/>
    <w:rPr>
      <w:rFonts w:asciiTheme="majorHAnsi" w:eastAsiaTheme="majorEastAsia" w:hAnsiTheme="majorHAnsi" w:cstheme="majorBidi"/>
      <w:i/>
      <w:iCs/>
      <w:color w:val="2F5496" w:themeColor="accent1" w:themeShade="BF"/>
    </w:rPr>
  </w:style>
  <w:style w:type="paragraph" w:styleId="Inhopg3">
    <w:name w:val="toc 3"/>
    <w:basedOn w:val="Standaard"/>
    <w:next w:val="Standaard"/>
    <w:autoRedefine/>
    <w:uiPriority w:val="39"/>
    <w:unhideWhenUsed/>
    <w:rsid w:val="008064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220">
      <w:bodyDiv w:val="1"/>
      <w:marLeft w:val="0"/>
      <w:marRight w:val="0"/>
      <w:marTop w:val="0"/>
      <w:marBottom w:val="0"/>
      <w:divBdr>
        <w:top w:val="none" w:sz="0" w:space="0" w:color="auto"/>
        <w:left w:val="none" w:sz="0" w:space="0" w:color="auto"/>
        <w:bottom w:val="none" w:sz="0" w:space="0" w:color="auto"/>
        <w:right w:val="none" w:sz="0" w:space="0" w:color="auto"/>
      </w:divBdr>
      <w:divsChild>
        <w:div w:id="1593705789">
          <w:marLeft w:val="0"/>
          <w:marRight w:val="0"/>
          <w:marTop w:val="0"/>
          <w:marBottom w:val="0"/>
          <w:divBdr>
            <w:top w:val="none" w:sz="0" w:space="0" w:color="auto"/>
            <w:left w:val="none" w:sz="0" w:space="0" w:color="auto"/>
            <w:bottom w:val="none" w:sz="0" w:space="0" w:color="auto"/>
            <w:right w:val="none" w:sz="0" w:space="0" w:color="auto"/>
          </w:divBdr>
        </w:div>
      </w:divsChild>
    </w:div>
    <w:div w:id="144708055">
      <w:bodyDiv w:val="1"/>
      <w:marLeft w:val="0"/>
      <w:marRight w:val="0"/>
      <w:marTop w:val="0"/>
      <w:marBottom w:val="0"/>
      <w:divBdr>
        <w:top w:val="none" w:sz="0" w:space="0" w:color="auto"/>
        <w:left w:val="none" w:sz="0" w:space="0" w:color="auto"/>
        <w:bottom w:val="none" w:sz="0" w:space="0" w:color="auto"/>
        <w:right w:val="none" w:sz="0" w:space="0" w:color="auto"/>
      </w:divBdr>
      <w:divsChild>
        <w:div w:id="369184123">
          <w:marLeft w:val="0"/>
          <w:marRight w:val="0"/>
          <w:marTop w:val="0"/>
          <w:marBottom w:val="0"/>
          <w:divBdr>
            <w:top w:val="none" w:sz="0" w:space="0" w:color="auto"/>
            <w:left w:val="none" w:sz="0" w:space="0" w:color="auto"/>
            <w:bottom w:val="none" w:sz="0" w:space="0" w:color="auto"/>
            <w:right w:val="none" w:sz="0" w:space="0" w:color="auto"/>
          </w:divBdr>
        </w:div>
      </w:divsChild>
    </w:div>
    <w:div w:id="231090788">
      <w:bodyDiv w:val="1"/>
      <w:marLeft w:val="0"/>
      <w:marRight w:val="0"/>
      <w:marTop w:val="0"/>
      <w:marBottom w:val="0"/>
      <w:divBdr>
        <w:top w:val="none" w:sz="0" w:space="0" w:color="auto"/>
        <w:left w:val="none" w:sz="0" w:space="0" w:color="auto"/>
        <w:bottom w:val="none" w:sz="0" w:space="0" w:color="auto"/>
        <w:right w:val="none" w:sz="0" w:space="0" w:color="auto"/>
      </w:divBdr>
      <w:divsChild>
        <w:div w:id="1684435319">
          <w:marLeft w:val="0"/>
          <w:marRight w:val="0"/>
          <w:marTop w:val="0"/>
          <w:marBottom w:val="0"/>
          <w:divBdr>
            <w:top w:val="none" w:sz="0" w:space="0" w:color="auto"/>
            <w:left w:val="none" w:sz="0" w:space="0" w:color="auto"/>
            <w:bottom w:val="none" w:sz="0" w:space="0" w:color="auto"/>
            <w:right w:val="none" w:sz="0" w:space="0" w:color="auto"/>
          </w:divBdr>
        </w:div>
      </w:divsChild>
    </w:div>
    <w:div w:id="255208005">
      <w:bodyDiv w:val="1"/>
      <w:marLeft w:val="0"/>
      <w:marRight w:val="0"/>
      <w:marTop w:val="0"/>
      <w:marBottom w:val="0"/>
      <w:divBdr>
        <w:top w:val="none" w:sz="0" w:space="0" w:color="auto"/>
        <w:left w:val="none" w:sz="0" w:space="0" w:color="auto"/>
        <w:bottom w:val="none" w:sz="0" w:space="0" w:color="auto"/>
        <w:right w:val="none" w:sz="0" w:space="0" w:color="auto"/>
      </w:divBdr>
      <w:divsChild>
        <w:div w:id="1379164786">
          <w:marLeft w:val="0"/>
          <w:marRight w:val="0"/>
          <w:marTop w:val="0"/>
          <w:marBottom w:val="0"/>
          <w:divBdr>
            <w:top w:val="none" w:sz="0" w:space="0" w:color="auto"/>
            <w:left w:val="none" w:sz="0" w:space="0" w:color="auto"/>
            <w:bottom w:val="none" w:sz="0" w:space="0" w:color="auto"/>
            <w:right w:val="none" w:sz="0" w:space="0" w:color="auto"/>
          </w:divBdr>
        </w:div>
        <w:div w:id="1848902573">
          <w:marLeft w:val="0"/>
          <w:marRight w:val="0"/>
          <w:marTop w:val="0"/>
          <w:marBottom w:val="0"/>
          <w:divBdr>
            <w:top w:val="none" w:sz="0" w:space="0" w:color="auto"/>
            <w:left w:val="none" w:sz="0" w:space="0" w:color="auto"/>
            <w:bottom w:val="none" w:sz="0" w:space="0" w:color="auto"/>
            <w:right w:val="none" w:sz="0" w:space="0" w:color="auto"/>
          </w:divBdr>
          <w:divsChild>
            <w:div w:id="16787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7490">
      <w:bodyDiv w:val="1"/>
      <w:marLeft w:val="0"/>
      <w:marRight w:val="0"/>
      <w:marTop w:val="0"/>
      <w:marBottom w:val="0"/>
      <w:divBdr>
        <w:top w:val="none" w:sz="0" w:space="0" w:color="auto"/>
        <w:left w:val="none" w:sz="0" w:space="0" w:color="auto"/>
        <w:bottom w:val="none" w:sz="0" w:space="0" w:color="auto"/>
        <w:right w:val="none" w:sz="0" w:space="0" w:color="auto"/>
      </w:divBdr>
      <w:divsChild>
        <w:div w:id="31348947">
          <w:marLeft w:val="0"/>
          <w:marRight w:val="0"/>
          <w:marTop w:val="0"/>
          <w:marBottom w:val="0"/>
          <w:divBdr>
            <w:top w:val="none" w:sz="0" w:space="0" w:color="auto"/>
            <w:left w:val="none" w:sz="0" w:space="0" w:color="auto"/>
            <w:bottom w:val="none" w:sz="0" w:space="0" w:color="auto"/>
            <w:right w:val="none" w:sz="0" w:space="0" w:color="auto"/>
          </w:divBdr>
        </w:div>
      </w:divsChild>
    </w:div>
    <w:div w:id="1016730106">
      <w:bodyDiv w:val="1"/>
      <w:marLeft w:val="0"/>
      <w:marRight w:val="0"/>
      <w:marTop w:val="0"/>
      <w:marBottom w:val="0"/>
      <w:divBdr>
        <w:top w:val="none" w:sz="0" w:space="0" w:color="auto"/>
        <w:left w:val="none" w:sz="0" w:space="0" w:color="auto"/>
        <w:bottom w:val="none" w:sz="0" w:space="0" w:color="auto"/>
        <w:right w:val="none" w:sz="0" w:space="0" w:color="auto"/>
      </w:divBdr>
      <w:divsChild>
        <w:div w:id="1222642307">
          <w:marLeft w:val="0"/>
          <w:marRight w:val="0"/>
          <w:marTop w:val="0"/>
          <w:marBottom w:val="0"/>
          <w:divBdr>
            <w:top w:val="none" w:sz="0" w:space="0" w:color="auto"/>
            <w:left w:val="none" w:sz="0" w:space="0" w:color="auto"/>
            <w:bottom w:val="none" w:sz="0" w:space="0" w:color="auto"/>
            <w:right w:val="none" w:sz="0" w:space="0" w:color="auto"/>
          </w:divBdr>
        </w:div>
        <w:div w:id="1692142991">
          <w:marLeft w:val="0"/>
          <w:marRight w:val="0"/>
          <w:marTop w:val="0"/>
          <w:marBottom w:val="0"/>
          <w:divBdr>
            <w:top w:val="none" w:sz="0" w:space="0" w:color="auto"/>
            <w:left w:val="none" w:sz="0" w:space="0" w:color="auto"/>
            <w:bottom w:val="none" w:sz="0" w:space="0" w:color="auto"/>
            <w:right w:val="none" w:sz="0" w:space="0" w:color="auto"/>
          </w:divBdr>
          <w:divsChild>
            <w:div w:id="11109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7687">
      <w:bodyDiv w:val="1"/>
      <w:marLeft w:val="0"/>
      <w:marRight w:val="0"/>
      <w:marTop w:val="0"/>
      <w:marBottom w:val="0"/>
      <w:divBdr>
        <w:top w:val="none" w:sz="0" w:space="0" w:color="auto"/>
        <w:left w:val="none" w:sz="0" w:space="0" w:color="auto"/>
        <w:bottom w:val="none" w:sz="0" w:space="0" w:color="auto"/>
        <w:right w:val="none" w:sz="0" w:space="0" w:color="auto"/>
      </w:divBdr>
    </w:div>
    <w:div w:id="1665163879">
      <w:bodyDiv w:val="1"/>
      <w:marLeft w:val="0"/>
      <w:marRight w:val="0"/>
      <w:marTop w:val="0"/>
      <w:marBottom w:val="0"/>
      <w:divBdr>
        <w:top w:val="none" w:sz="0" w:space="0" w:color="auto"/>
        <w:left w:val="none" w:sz="0" w:space="0" w:color="auto"/>
        <w:bottom w:val="none" w:sz="0" w:space="0" w:color="auto"/>
        <w:right w:val="none" w:sz="0" w:space="0" w:color="auto"/>
      </w:divBdr>
      <w:divsChild>
        <w:div w:id="1043990538">
          <w:marLeft w:val="0"/>
          <w:marRight w:val="0"/>
          <w:marTop w:val="0"/>
          <w:marBottom w:val="0"/>
          <w:divBdr>
            <w:top w:val="none" w:sz="0" w:space="0" w:color="auto"/>
            <w:left w:val="none" w:sz="0" w:space="0" w:color="auto"/>
            <w:bottom w:val="none" w:sz="0" w:space="0" w:color="auto"/>
            <w:right w:val="none" w:sz="0" w:space="0" w:color="auto"/>
          </w:divBdr>
        </w:div>
      </w:divsChild>
    </w:div>
    <w:div w:id="1808278319">
      <w:bodyDiv w:val="1"/>
      <w:marLeft w:val="0"/>
      <w:marRight w:val="0"/>
      <w:marTop w:val="0"/>
      <w:marBottom w:val="0"/>
      <w:divBdr>
        <w:top w:val="none" w:sz="0" w:space="0" w:color="auto"/>
        <w:left w:val="none" w:sz="0" w:space="0" w:color="auto"/>
        <w:bottom w:val="none" w:sz="0" w:space="0" w:color="auto"/>
        <w:right w:val="none" w:sz="0" w:space="0" w:color="auto"/>
      </w:divBdr>
    </w:div>
    <w:div w:id="1820227914">
      <w:bodyDiv w:val="1"/>
      <w:marLeft w:val="0"/>
      <w:marRight w:val="0"/>
      <w:marTop w:val="0"/>
      <w:marBottom w:val="0"/>
      <w:divBdr>
        <w:top w:val="none" w:sz="0" w:space="0" w:color="auto"/>
        <w:left w:val="none" w:sz="0" w:space="0" w:color="auto"/>
        <w:bottom w:val="none" w:sz="0" w:space="0" w:color="auto"/>
        <w:right w:val="none" w:sz="0" w:space="0" w:color="auto"/>
      </w:divBdr>
    </w:div>
    <w:div w:id="2122263133">
      <w:bodyDiv w:val="1"/>
      <w:marLeft w:val="0"/>
      <w:marRight w:val="0"/>
      <w:marTop w:val="0"/>
      <w:marBottom w:val="0"/>
      <w:divBdr>
        <w:top w:val="none" w:sz="0" w:space="0" w:color="auto"/>
        <w:left w:val="none" w:sz="0" w:space="0" w:color="auto"/>
        <w:bottom w:val="none" w:sz="0" w:space="0" w:color="auto"/>
        <w:right w:val="none" w:sz="0" w:space="0" w:color="auto"/>
      </w:divBdr>
      <w:divsChild>
        <w:div w:id="203831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mel.nl/" TargetMode="External"/><Relationship Id="rId18" Type="http://schemas.openxmlformats.org/officeDocument/2006/relationships/image" Target="media/image9.jpeg"/><Relationship Id="rId26" Type="http://schemas.openxmlformats.org/officeDocument/2006/relationships/hyperlink" Target="https://maken.wikiwijs.nl/116661"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maken.wikiwijs.nl/11666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maken.wikiwijs.nl/116661"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maken.wikiwijs.nl/116661"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ffice.com" TargetMode="External"/><Relationship Id="rId14" Type="http://schemas.openxmlformats.org/officeDocument/2006/relationships/image" Target="media/image5.jpeg"/><Relationship Id="rId22" Type="http://schemas.openxmlformats.org/officeDocument/2006/relationships/hyperlink" Target="https://stichtingcarmelcollege.sharepoint.com/ict/handleidingen/Office365%20-%20SharePoint%20-%20Documenten%20uploaden.aspx" TargetMode="External"/><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C0AC-1FAC-4F2D-A939-A58CB201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2205</Words>
  <Characters>12129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Grand-Taconis</dc:creator>
  <cp:keywords/>
  <dc:description/>
  <cp:lastModifiedBy>Linda le Grand-Taconis</cp:lastModifiedBy>
  <cp:revision>2</cp:revision>
  <dcterms:created xsi:type="dcterms:W3CDTF">2018-01-12T22:23:00Z</dcterms:created>
  <dcterms:modified xsi:type="dcterms:W3CDTF">2018-01-12T22:45:00Z</dcterms:modified>
</cp:coreProperties>
</file>