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ED" w:rsidRDefault="00F743AB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Opdracht </w:t>
      </w:r>
      <w:r w:rsidR="00396066">
        <w:rPr>
          <w:rFonts w:ascii="Arial" w:hAnsi="Arial" w:cs="Arial"/>
          <w:sz w:val="36"/>
        </w:rPr>
        <w:t>inhoud</w:t>
      </w:r>
      <w:r>
        <w:rPr>
          <w:rFonts w:ascii="Arial" w:hAnsi="Arial" w:cs="Arial"/>
          <w:sz w:val="36"/>
        </w:rPr>
        <w:t xml:space="preserve"> </w:t>
      </w:r>
    </w:p>
    <w:p w:rsidR="00C673A6" w:rsidRDefault="00C673A6" w:rsidP="00F743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C673A6" w:rsidRDefault="00C673A6" w:rsidP="00C673A6">
      <w:pPr>
        <w:spacing w:after="0"/>
        <w:rPr>
          <w:rFonts w:ascii="Arial" w:hAnsi="Arial" w:cs="Arial"/>
          <w:b/>
          <w:sz w:val="24"/>
          <w:szCs w:val="24"/>
        </w:rPr>
      </w:pPr>
    </w:p>
    <w:p w:rsidR="00C673A6" w:rsidRDefault="00C673A6" w:rsidP="00C673A6">
      <w:pPr>
        <w:spacing w:after="0"/>
        <w:rPr>
          <w:rFonts w:ascii="Arial" w:eastAsia="Times New Roman" w:hAnsi="Arial" w:cs="Arial"/>
          <w:sz w:val="24"/>
          <w:szCs w:val="24"/>
          <w:lang w:eastAsia="nl-NL"/>
        </w:rPr>
      </w:pPr>
      <w:r w:rsidRPr="004F15A4">
        <w:rPr>
          <w:rFonts w:ascii="Arial" w:hAnsi="Arial" w:cs="Arial"/>
          <w:b/>
          <w:sz w:val="24"/>
          <w:szCs w:val="24"/>
        </w:rPr>
        <w:t>Introductie</w:t>
      </w:r>
    </w:p>
    <w:p w:rsidR="00396066" w:rsidRDefault="00396066" w:rsidP="00F743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Hoeveel </w:t>
      </w:r>
      <w:r w:rsidR="00824241">
        <w:rPr>
          <w:rFonts w:ascii="Arial" w:eastAsia="Times New Roman" w:hAnsi="Arial" w:cs="Arial"/>
          <w:sz w:val="24"/>
          <w:szCs w:val="24"/>
          <w:lang w:eastAsia="nl-NL"/>
        </w:rPr>
        <w:t xml:space="preserve">liter </w:t>
      </w:r>
      <w:r>
        <w:rPr>
          <w:rFonts w:ascii="Arial" w:eastAsia="Times New Roman" w:hAnsi="Arial" w:cs="Arial"/>
          <w:sz w:val="24"/>
          <w:szCs w:val="24"/>
          <w:lang w:eastAsia="nl-NL"/>
        </w:rPr>
        <w:t>water gaat er in een emmer?</w:t>
      </w:r>
    </w:p>
    <w:p w:rsidR="00A2374C" w:rsidRDefault="00A2374C" w:rsidP="00F743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Hoeveel </w:t>
      </w:r>
      <w:r w:rsidR="00824241">
        <w:rPr>
          <w:rFonts w:ascii="Arial" w:eastAsia="Times New Roman" w:hAnsi="Arial" w:cs="Arial"/>
          <w:sz w:val="24"/>
          <w:szCs w:val="24"/>
          <w:lang w:eastAsia="nl-NL"/>
        </w:rPr>
        <w:t xml:space="preserve">liter </w:t>
      </w:r>
      <w:r>
        <w:rPr>
          <w:rFonts w:ascii="Arial" w:eastAsia="Times New Roman" w:hAnsi="Arial" w:cs="Arial"/>
          <w:sz w:val="24"/>
          <w:szCs w:val="24"/>
          <w:lang w:eastAsia="nl-NL"/>
        </w:rPr>
        <w:t>verf zit er nog in het blik?</w:t>
      </w:r>
    </w:p>
    <w:p w:rsidR="00A2374C" w:rsidRDefault="00A2374C" w:rsidP="00F743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Hoeveel kuub is nodig voor het vullen van de zandbak?</w:t>
      </w:r>
    </w:p>
    <w:p w:rsidR="00824241" w:rsidRDefault="00824241" w:rsidP="00F743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Het is soms heel handig om te kunnen schatten wat de inhoud van een voorwerp is.</w:t>
      </w:r>
    </w:p>
    <w:p w:rsidR="00824241" w:rsidRDefault="00824241" w:rsidP="00F743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Als je bepaalde hoeveelheden uit je hoofd weet, kun je deze vergelijken met andere inhouden en volumes. Het is belangrijk om een aantal referentiematen uit je hoofd te kennen.</w:t>
      </w:r>
    </w:p>
    <w:p w:rsidR="00F743AB" w:rsidRDefault="00F743AB">
      <w:pPr>
        <w:rPr>
          <w:noProof/>
          <w:color w:val="0000FF"/>
          <w:lang w:eastAsia="nl-NL"/>
        </w:rPr>
      </w:pPr>
      <w:r>
        <w:rPr>
          <w:noProof/>
          <w:color w:val="0000FF"/>
          <w:lang w:eastAsia="nl-NL"/>
        </w:rPr>
        <w:t xml:space="preserve"> </w:t>
      </w:r>
      <w:bookmarkStart w:id="0" w:name="_GoBack"/>
      <w:bookmarkEnd w:id="0"/>
      <w:r w:rsidR="005174FD">
        <w:rPr>
          <w:noProof/>
          <w:lang w:eastAsia="nl-NL"/>
        </w:rPr>
        <w:drawing>
          <wp:inline distT="0" distB="0" distL="0" distR="0" wp14:anchorId="4089C94B" wp14:editId="00FC26CE">
            <wp:extent cx="1409700" cy="971550"/>
            <wp:effectExtent l="0" t="0" r="0" b="0"/>
            <wp:docPr id="1" name="Afbeelding 2" descr="C:\Albeda\Temp\naamloos 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C:\Albeda\Temp\naamloos 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670" cy="97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NL"/>
        </w:rPr>
        <w:t xml:space="preserve">   </w:t>
      </w:r>
      <w:r>
        <w:rPr>
          <w:noProof/>
          <w:lang w:eastAsia="nl-NL"/>
        </w:rPr>
        <w:t xml:space="preserve"> </w:t>
      </w:r>
      <w:r>
        <w:rPr>
          <w:noProof/>
          <w:color w:val="0000FF"/>
          <w:lang w:eastAsia="nl-NL"/>
        </w:rPr>
        <w:t xml:space="preserve">      </w:t>
      </w:r>
      <w:r w:rsidR="005174FD">
        <w:rPr>
          <w:noProof/>
          <w:lang w:eastAsia="nl-NL"/>
        </w:rPr>
        <w:drawing>
          <wp:inline distT="0" distB="0" distL="0" distR="0" wp14:anchorId="68C12DAC" wp14:editId="56020576">
            <wp:extent cx="462643" cy="1190625"/>
            <wp:effectExtent l="0" t="0" r="0" b="0"/>
            <wp:docPr id="10" name="Picture 3" descr="C:\Albeda\Temp\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Albeda\Temp\11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42" r="29051"/>
                    <a:stretch/>
                  </pic:blipFill>
                  <pic:spPr bwMode="auto">
                    <a:xfrm>
                      <a:off x="0" y="0"/>
                      <a:ext cx="464428" cy="11952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BE7712">
        <w:rPr>
          <w:noProof/>
          <w:color w:val="0000FF"/>
          <w:lang w:eastAsia="nl-NL"/>
        </w:rPr>
        <w:t xml:space="preserve">   </w:t>
      </w:r>
      <w:r w:rsidR="00BE7712">
        <w:rPr>
          <w:noProof/>
          <w:lang w:eastAsia="nl-NL"/>
        </w:rPr>
        <w:t xml:space="preserve">      </w:t>
      </w:r>
      <w:r w:rsidR="00BE7712">
        <w:rPr>
          <w:noProof/>
          <w:lang w:eastAsia="nl-NL"/>
        </w:rPr>
        <w:drawing>
          <wp:inline distT="0" distB="0" distL="0" distR="0" wp14:anchorId="54B2F2FA" wp14:editId="70203EED">
            <wp:extent cx="1533525" cy="971550"/>
            <wp:effectExtent l="0" t="0" r="9525" b="0"/>
            <wp:docPr id="4" name="Afbeelding 3" descr="https://encrypted-tbn1.gstatic.com/images?q=tbn:ANd9GcQsVBocU4YmCTqmNapGpnzHKUQLfy-mHhjgE8K22t7YEVBFVH0s7w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https://encrypted-tbn1.gstatic.com/images?q=tbn:ANd9GcQsVBocU4YmCTqmNapGpnzHKUQLfy-mHhjgE8K22t7YEVBFVH0s7w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712">
        <w:rPr>
          <w:noProof/>
          <w:lang w:eastAsia="nl-NL"/>
        </w:rPr>
        <w:t xml:space="preserve">     </w:t>
      </w:r>
      <w:r w:rsidR="00BE7712">
        <w:rPr>
          <w:noProof/>
          <w:lang w:eastAsia="nl-NL"/>
        </w:rPr>
        <w:drawing>
          <wp:inline distT="0" distB="0" distL="0" distR="0" wp14:anchorId="0586706A" wp14:editId="5B52364F">
            <wp:extent cx="1504950" cy="1004709"/>
            <wp:effectExtent l="0" t="0" r="0" b="5080"/>
            <wp:docPr id="5" name="Afbeelding 4" descr="https://encrypted-tbn1.gstatic.com/images?q=tbn:ANd9GcTmW9ENUazH2jMIBfDgShhLZjeIYxjyqemKX340oIpfb5xPf3fe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 descr="https://encrypted-tbn1.gstatic.com/images?q=tbn:ANd9GcTmW9ENUazH2jMIBfDgShhLZjeIYxjyqemKX340oIpfb5xPf3fe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46" cy="100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87C" w:rsidRDefault="001E787C" w:rsidP="00C673A6">
      <w:pPr>
        <w:spacing w:after="0"/>
        <w:rPr>
          <w:rFonts w:ascii="Arial" w:hAnsi="Arial" w:cs="Arial"/>
          <w:b/>
          <w:noProof/>
          <w:sz w:val="24"/>
          <w:szCs w:val="24"/>
          <w:lang w:eastAsia="nl-NL"/>
        </w:rPr>
      </w:pPr>
    </w:p>
    <w:p w:rsidR="00F743AB" w:rsidRDefault="00C673A6" w:rsidP="00C673A6">
      <w:pPr>
        <w:spacing w:after="0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C673A6">
        <w:rPr>
          <w:rFonts w:ascii="Arial" w:hAnsi="Arial" w:cs="Arial"/>
          <w:b/>
          <w:noProof/>
          <w:sz w:val="24"/>
          <w:szCs w:val="24"/>
          <w:lang w:eastAsia="nl-NL"/>
        </w:rPr>
        <w:t>Opdracht</w:t>
      </w:r>
    </w:p>
    <w:p w:rsidR="00C673A6" w:rsidRPr="00C673A6" w:rsidRDefault="001E787C" w:rsidP="00C673A6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Je gaat</w:t>
      </w:r>
      <w:r w:rsidR="00C9275D">
        <w:rPr>
          <w:rFonts w:ascii="Arial" w:hAnsi="Arial" w:cs="Arial"/>
          <w:noProof/>
          <w:sz w:val="24"/>
          <w:szCs w:val="24"/>
          <w:lang w:eastAsia="nl-NL"/>
        </w:rPr>
        <w:t xml:space="preserve">  aan de hand van </w:t>
      </w:r>
      <w:r w:rsidR="00BE7712">
        <w:rPr>
          <w:rFonts w:ascii="Arial" w:hAnsi="Arial" w:cs="Arial"/>
          <w:noProof/>
          <w:sz w:val="24"/>
          <w:szCs w:val="24"/>
          <w:lang w:eastAsia="nl-NL"/>
        </w:rPr>
        <w:t xml:space="preserve">dia’s inschatten </w:t>
      </w:r>
      <w:r>
        <w:rPr>
          <w:rFonts w:ascii="Arial" w:hAnsi="Arial" w:cs="Arial"/>
          <w:noProof/>
          <w:sz w:val="24"/>
          <w:szCs w:val="24"/>
          <w:lang w:eastAsia="nl-NL"/>
        </w:rPr>
        <w:t>wat</w:t>
      </w:r>
      <w:r w:rsidR="00BE7712">
        <w:rPr>
          <w:rFonts w:ascii="Arial" w:hAnsi="Arial" w:cs="Arial"/>
          <w:noProof/>
          <w:sz w:val="24"/>
          <w:szCs w:val="24"/>
          <w:lang w:eastAsia="nl-NL"/>
        </w:rPr>
        <w:t xml:space="preserve"> de inhoud van het voorwerp op de dia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 is</w:t>
      </w:r>
      <w:r w:rsidR="00BE7712">
        <w:rPr>
          <w:rFonts w:ascii="Arial" w:hAnsi="Arial" w:cs="Arial"/>
          <w:noProof/>
          <w:sz w:val="24"/>
          <w:szCs w:val="24"/>
          <w:lang w:eastAsia="nl-NL"/>
        </w:rPr>
        <w:t>.</w:t>
      </w:r>
    </w:p>
    <w:p w:rsidR="00C673A6" w:rsidRDefault="00C673A6" w:rsidP="001E787C">
      <w:pPr>
        <w:spacing w:after="0"/>
        <w:rPr>
          <w:rFonts w:ascii="Arial" w:hAnsi="Arial" w:cs="Arial"/>
          <w:b/>
          <w:noProof/>
          <w:sz w:val="24"/>
          <w:szCs w:val="24"/>
          <w:lang w:eastAsia="nl-NL"/>
        </w:rPr>
      </w:pPr>
    </w:p>
    <w:p w:rsidR="001E787C" w:rsidRPr="00C673A6" w:rsidRDefault="001E787C" w:rsidP="001E787C">
      <w:pPr>
        <w:spacing w:after="0"/>
        <w:rPr>
          <w:rFonts w:ascii="Arial" w:hAnsi="Arial" w:cs="Arial"/>
          <w:b/>
          <w:noProof/>
          <w:sz w:val="24"/>
          <w:szCs w:val="24"/>
          <w:lang w:eastAsia="nl-NL"/>
        </w:rPr>
      </w:pPr>
    </w:p>
    <w:p w:rsidR="00C673A6" w:rsidRDefault="00C673A6" w:rsidP="00C9275D">
      <w:pPr>
        <w:spacing w:after="0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C673A6">
        <w:rPr>
          <w:rFonts w:ascii="Arial" w:hAnsi="Arial" w:cs="Arial"/>
          <w:b/>
          <w:noProof/>
          <w:sz w:val="24"/>
          <w:szCs w:val="24"/>
          <w:lang w:eastAsia="nl-NL"/>
        </w:rPr>
        <w:t>Aard opdracht</w:t>
      </w:r>
    </w:p>
    <w:p w:rsidR="00803AF8" w:rsidRPr="00C9275D" w:rsidRDefault="00BE7712" w:rsidP="00803AF8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Individueel</w:t>
      </w:r>
    </w:p>
    <w:p w:rsidR="00C9275D" w:rsidRDefault="00C9275D" w:rsidP="001E787C">
      <w:pPr>
        <w:spacing w:after="0"/>
        <w:rPr>
          <w:rFonts w:ascii="Arial" w:hAnsi="Arial" w:cs="Arial"/>
          <w:b/>
          <w:noProof/>
          <w:sz w:val="24"/>
          <w:szCs w:val="24"/>
          <w:lang w:eastAsia="nl-NL"/>
        </w:rPr>
      </w:pPr>
    </w:p>
    <w:p w:rsidR="001E787C" w:rsidRPr="00C673A6" w:rsidRDefault="001E787C" w:rsidP="001E787C">
      <w:pPr>
        <w:spacing w:after="0"/>
        <w:rPr>
          <w:rFonts w:ascii="Arial" w:hAnsi="Arial" w:cs="Arial"/>
          <w:b/>
          <w:noProof/>
          <w:sz w:val="24"/>
          <w:szCs w:val="24"/>
          <w:lang w:eastAsia="nl-NL"/>
        </w:rPr>
      </w:pPr>
    </w:p>
    <w:p w:rsidR="00C673A6" w:rsidRDefault="00C673A6" w:rsidP="008F64C2">
      <w:pPr>
        <w:spacing w:after="0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C673A6">
        <w:rPr>
          <w:rFonts w:ascii="Arial" w:hAnsi="Arial" w:cs="Arial"/>
          <w:b/>
          <w:noProof/>
          <w:sz w:val="24"/>
          <w:szCs w:val="24"/>
          <w:lang w:eastAsia="nl-NL"/>
        </w:rPr>
        <w:t>Uitvoering van de opdracht</w:t>
      </w:r>
    </w:p>
    <w:p w:rsidR="00E62361" w:rsidRDefault="00BE7712" w:rsidP="001E787C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J</w:t>
      </w:r>
      <w:r w:rsidR="001E787C">
        <w:rPr>
          <w:rFonts w:ascii="Arial" w:hAnsi="Arial" w:cs="Arial"/>
          <w:noProof/>
          <w:sz w:val="24"/>
          <w:szCs w:val="24"/>
          <w:lang w:eastAsia="nl-NL"/>
        </w:rPr>
        <w:t>e krijgt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 dia’s van voorwerpen te zien. Ook krijg je een blad met inhoudsmaten. Je gaat aan de hand van de dia inschatten wat de inhoud van het voorwerp is</w:t>
      </w:r>
      <w:r w:rsidR="001E787C">
        <w:rPr>
          <w:rFonts w:ascii="Arial" w:hAnsi="Arial" w:cs="Arial"/>
          <w:noProof/>
          <w:sz w:val="24"/>
          <w:szCs w:val="24"/>
          <w:lang w:eastAsia="nl-NL"/>
        </w:rPr>
        <w:t xml:space="preserve"> door op het blad met inhoudsmaten het juiste voorwerp achter een inhoudmaat te schrijven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. </w:t>
      </w:r>
    </w:p>
    <w:p w:rsidR="001E787C" w:rsidRDefault="001E787C" w:rsidP="001E787C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</w:p>
    <w:p w:rsidR="001E787C" w:rsidRPr="008F64C2" w:rsidRDefault="001E787C" w:rsidP="001E787C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</w:p>
    <w:p w:rsidR="00C673A6" w:rsidRDefault="00C673A6" w:rsidP="00E62361">
      <w:pPr>
        <w:spacing w:after="0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C673A6">
        <w:rPr>
          <w:rFonts w:ascii="Arial" w:hAnsi="Arial" w:cs="Arial"/>
          <w:b/>
          <w:noProof/>
          <w:sz w:val="24"/>
          <w:szCs w:val="24"/>
          <w:lang w:eastAsia="nl-NL"/>
        </w:rPr>
        <w:t>Doel van de opdracht</w:t>
      </w:r>
    </w:p>
    <w:p w:rsidR="00E62361" w:rsidRPr="00E62361" w:rsidRDefault="009C0929" w:rsidP="00E62361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Inhoud kunnen schatten door v</w:t>
      </w:r>
      <w:r w:rsidR="001E787C">
        <w:rPr>
          <w:rFonts w:ascii="Arial" w:hAnsi="Arial" w:cs="Arial"/>
          <w:noProof/>
          <w:sz w:val="24"/>
          <w:szCs w:val="24"/>
          <w:lang w:eastAsia="nl-NL"/>
        </w:rPr>
        <w:t>erschillende referentiematen voor inhoud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 te</w:t>
      </w:r>
      <w:r w:rsidR="001E787C">
        <w:rPr>
          <w:rFonts w:ascii="Arial" w:hAnsi="Arial" w:cs="Arial"/>
          <w:noProof/>
          <w:sz w:val="24"/>
          <w:szCs w:val="24"/>
          <w:lang w:eastAsia="nl-NL"/>
        </w:rPr>
        <w:t xml:space="preserve"> kennen.</w:t>
      </w:r>
    </w:p>
    <w:p w:rsidR="00F743AB" w:rsidRPr="00A62810" w:rsidRDefault="00F743AB">
      <w:pPr>
        <w:rPr>
          <w:rFonts w:ascii="Arial" w:hAnsi="Arial" w:cs="Arial"/>
        </w:rPr>
      </w:pPr>
    </w:p>
    <w:sectPr w:rsidR="00F743AB" w:rsidRPr="00A62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C83"/>
    <w:multiLevelType w:val="hybridMultilevel"/>
    <w:tmpl w:val="9BCA1D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AB"/>
    <w:rsid w:val="00091973"/>
    <w:rsid w:val="000E76D8"/>
    <w:rsid w:val="00121001"/>
    <w:rsid w:val="001E3F36"/>
    <w:rsid w:val="001E787C"/>
    <w:rsid w:val="00247281"/>
    <w:rsid w:val="002D2AF5"/>
    <w:rsid w:val="00315D3C"/>
    <w:rsid w:val="00315FBF"/>
    <w:rsid w:val="003626EC"/>
    <w:rsid w:val="00396066"/>
    <w:rsid w:val="003B2C08"/>
    <w:rsid w:val="00412D96"/>
    <w:rsid w:val="0043383B"/>
    <w:rsid w:val="004837A9"/>
    <w:rsid w:val="005174FD"/>
    <w:rsid w:val="00542289"/>
    <w:rsid w:val="00557334"/>
    <w:rsid w:val="00575BC8"/>
    <w:rsid w:val="005F6B37"/>
    <w:rsid w:val="00681332"/>
    <w:rsid w:val="00770DED"/>
    <w:rsid w:val="007F275C"/>
    <w:rsid w:val="00803AF8"/>
    <w:rsid w:val="00824241"/>
    <w:rsid w:val="00833126"/>
    <w:rsid w:val="008E6F9F"/>
    <w:rsid w:val="008F3E77"/>
    <w:rsid w:val="008F64C2"/>
    <w:rsid w:val="00975749"/>
    <w:rsid w:val="009C0929"/>
    <w:rsid w:val="009E0A11"/>
    <w:rsid w:val="00A2374C"/>
    <w:rsid w:val="00A41902"/>
    <w:rsid w:val="00A458F7"/>
    <w:rsid w:val="00A62810"/>
    <w:rsid w:val="00A84FF1"/>
    <w:rsid w:val="00A93F16"/>
    <w:rsid w:val="00B04514"/>
    <w:rsid w:val="00BE2478"/>
    <w:rsid w:val="00BE7712"/>
    <w:rsid w:val="00BF7669"/>
    <w:rsid w:val="00C673A6"/>
    <w:rsid w:val="00C9275D"/>
    <w:rsid w:val="00CC45E4"/>
    <w:rsid w:val="00E62361"/>
    <w:rsid w:val="00EA4415"/>
    <w:rsid w:val="00EF41B2"/>
    <w:rsid w:val="00F743AB"/>
    <w:rsid w:val="00F9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7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7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frm=1&amp;source=images&amp;cd=&amp;cad=rja&amp;uact=8&amp;ved=0CAcQjRw&amp;url=http://www.koffie-weetjes.nl/koffiesoorten/espresso/&amp;ei=RxBeVOqFKsXwaMqNgogP&amp;psig=AFQjCNHADHVy4CxhbGxaQypvmBhJQaQ8jA&amp;ust=141553704114427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nl/url?sa=i&amp;rct=j&amp;q=&amp;esrc=s&amp;frm=1&amp;source=images&amp;cd=&amp;cad=rja&amp;uact=8&amp;ved=0CAcQjRw&amp;url=http://parfun.livejournal.com/191550.html?thread%3D672830&amp;ei=jg5eVLbsA43saLnKgYgG&amp;bvm=bv.79189006,d.d2s&amp;psig=AFQjCNFEfCKbpd3FNBL-i98knj4teWQ53g&amp;ust=141553662278504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 User</dc:creator>
  <cp:lastModifiedBy>AWS User</cp:lastModifiedBy>
  <cp:revision>4</cp:revision>
  <cp:lastPrinted>2014-06-13T11:23:00Z</cp:lastPrinted>
  <dcterms:created xsi:type="dcterms:W3CDTF">2014-12-23T08:44:00Z</dcterms:created>
  <dcterms:modified xsi:type="dcterms:W3CDTF">2014-12-23T09:15:00Z</dcterms:modified>
</cp:coreProperties>
</file>