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A7982" w:rsidRDefault="003A7982" w:rsidP="00737102">
      <w:pPr>
        <w:rPr>
          <w:rFonts w:ascii="Calibri" w:hAnsi="Calibri" w:cs="Calibri"/>
        </w:rPr>
      </w:pPr>
    </w:p>
    <w:p w14:paraId="2D04E2F3" w14:textId="30548E48" w:rsidR="00737102" w:rsidRDefault="003C086C" w:rsidP="00737102">
      <w:pPr>
        <w:rPr>
          <w:rFonts w:ascii="Calibri" w:hAnsi="Calibri" w:cs="Calibri"/>
          <w:b/>
        </w:rPr>
      </w:pPr>
      <w:r>
        <w:rPr>
          <w:rFonts w:ascii="Calibri" w:hAnsi="Calibri" w:cs="Calibri"/>
          <w:b/>
        </w:rPr>
        <w:t>A</w:t>
      </w:r>
      <w:r w:rsidR="00867B81">
        <w:rPr>
          <w:rFonts w:ascii="Calibri" w:hAnsi="Calibri" w:cs="Calibri"/>
          <w:b/>
        </w:rPr>
        <w:t xml:space="preserve">rbeidstraining </w:t>
      </w:r>
      <w:r w:rsidR="00E064FF">
        <w:rPr>
          <w:rFonts w:ascii="Calibri" w:hAnsi="Calibri" w:cs="Calibri"/>
          <w:b/>
        </w:rPr>
        <w:t xml:space="preserve">Werkboxen, </w:t>
      </w:r>
      <w:r w:rsidR="006602C6">
        <w:rPr>
          <w:rFonts w:ascii="Calibri" w:hAnsi="Calibri" w:cs="Calibri"/>
          <w:b/>
        </w:rPr>
        <w:t>ZEDEMO</w:t>
      </w:r>
      <w:r w:rsidR="00867B81">
        <w:rPr>
          <w:rFonts w:ascii="Calibri" w:hAnsi="Calibri" w:cs="Calibri"/>
          <w:b/>
        </w:rPr>
        <w:t xml:space="preserve"> </w:t>
      </w:r>
      <w:r w:rsidR="0004582D">
        <w:rPr>
          <w:rFonts w:ascii="Calibri" w:hAnsi="Calibri" w:cs="Calibri"/>
          <w:b/>
        </w:rPr>
        <w:t xml:space="preserve">en </w:t>
      </w:r>
      <w:hyperlink r:id="rId11" w:history="1">
        <w:r w:rsidR="0089183D" w:rsidRPr="0089183D">
          <w:rPr>
            <w:rStyle w:val="Hyperlink"/>
            <w:rFonts w:ascii="Calibri" w:hAnsi="Calibri" w:cs="Calibri"/>
            <w:b/>
          </w:rPr>
          <w:t xml:space="preserve">Werkstation </w:t>
        </w:r>
        <w:proofErr w:type="spellStart"/>
        <w:r w:rsidR="00E064FF" w:rsidRPr="0089183D">
          <w:rPr>
            <w:rStyle w:val="Hyperlink"/>
            <w:rFonts w:ascii="Calibri" w:hAnsi="Calibri" w:cs="Calibri"/>
            <w:b/>
          </w:rPr>
          <w:t>Beinum</w:t>
        </w:r>
        <w:proofErr w:type="spellEnd"/>
      </w:hyperlink>
    </w:p>
    <w:p w14:paraId="0C58343E" w14:textId="77777777" w:rsidR="00E064FF" w:rsidRDefault="00E064FF" w:rsidP="00E064FF">
      <w:pPr>
        <w:pStyle w:val="Geenafstand"/>
        <w:rPr>
          <w:b/>
        </w:rPr>
      </w:pPr>
      <w:r>
        <w:rPr>
          <w:b/>
        </w:rPr>
        <w:t>Visie</w:t>
      </w:r>
    </w:p>
    <w:p w14:paraId="11B79708" w14:textId="77777777" w:rsidR="00E064FF" w:rsidRDefault="00E064FF" w:rsidP="00E064FF">
      <w:pPr>
        <w:pStyle w:val="Geenafstand"/>
        <w:rPr>
          <w:b/>
        </w:rPr>
      </w:pPr>
      <w:r>
        <w:t>Tijdens</w:t>
      </w:r>
      <w:r>
        <w:rPr>
          <w:lang w:eastAsia="nl-NL"/>
        </w:rPr>
        <w:t xml:space="preserve"> de arbeidstraining leert de leerling </w:t>
      </w:r>
      <w:r w:rsidRPr="00E064FF">
        <w:rPr>
          <w:b/>
          <w:lang w:eastAsia="nl-NL"/>
        </w:rPr>
        <w:t xml:space="preserve">motorische, arbeids- en werknemersvaardigheden </w:t>
      </w:r>
      <w:r w:rsidRPr="00E064FF">
        <w:rPr>
          <w:lang w:eastAsia="nl-NL"/>
        </w:rPr>
        <w:t xml:space="preserve">aan </w:t>
      </w:r>
      <w:r>
        <w:rPr>
          <w:lang w:eastAsia="nl-NL"/>
        </w:rPr>
        <w:t xml:space="preserve">die hij nodig heeft op zijn toekomstige werkplek. Arbeidstraining helpt kansen op een baan te verhogen. </w:t>
      </w:r>
      <w:r>
        <w:rPr>
          <w:color w:val="000000"/>
        </w:rPr>
        <w:t xml:space="preserve">Arbeidstraining richt zich o.a. op werkplanning, doorzettingsvermogen, kritisch zijn ten opzichte van eigen product, samenwerken en motorische/handvaardigheden vaardigheden. Zowel de arbeidsmatige als creatieve producten moeten voldoen aan de kwaliteitseisen van de opdrachtgever. </w:t>
      </w:r>
    </w:p>
    <w:p w14:paraId="0A37501D" w14:textId="77777777" w:rsidR="00E064FF" w:rsidRDefault="00E064FF" w:rsidP="00E064FF">
      <w:pPr>
        <w:pStyle w:val="Geenafstand"/>
      </w:pPr>
    </w:p>
    <w:p w14:paraId="66B6E162" w14:textId="77777777" w:rsidR="00604E8C" w:rsidRDefault="00604E8C" w:rsidP="00604E8C">
      <w:pPr>
        <w:pStyle w:val="Geenafstand"/>
      </w:pPr>
      <w:r>
        <w:t xml:space="preserve">Naast het verkrijgen van inzichten op </w:t>
      </w:r>
      <w:r w:rsidRPr="00604E8C">
        <w:rPr>
          <w:b/>
        </w:rPr>
        <w:t>motorische, arbeids- en werknemersvaardigheden</w:t>
      </w:r>
      <w:r>
        <w:t xml:space="preserve"> krijgt de leerling inzicht in sociale vaardigheden,  interesse en affiniteit voor andere werkrichtingen en schoolse vaardigheden. </w:t>
      </w:r>
      <w:r w:rsidRPr="00604E8C">
        <w:rPr>
          <w:b/>
        </w:rPr>
        <w:t>Motorische, arbeids</w:t>
      </w:r>
      <w:r>
        <w:rPr>
          <w:b/>
        </w:rPr>
        <w:t>-</w:t>
      </w:r>
      <w:r w:rsidRPr="00604E8C">
        <w:rPr>
          <w:b/>
        </w:rPr>
        <w:t xml:space="preserve"> en werknemersvaardigheden</w:t>
      </w:r>
      <w:r>
        <w:t xml:space="preserve"> kunnen ook ingezet worden bij de andere praktijkvakken en interne/externe stages.</w:t>
      </w:r>
    </w:p>
    <w:p w14:paraId="6E2D4626" w14:textId="77777777" w:rsidR="00604E8C" w:rsidRPr="003A3E5D" w:rsidRDefault="00604E8C" w:rsidP="00604E8C">
      <w:pPr>
        <w:pStyle w:val="Geenafstand"/>
        <w:rPr>
          <w:rFonts w:cstheme="minorHAnsi"/>
          <w:i/>
        </w:rPr>
      </w:pPr>
      <w:r>
        <w:t>Ook ‘</w:t>
      </w:r>
      <w:r w:rsidRPr="003A3E5D">
        <w:rPr>
          <w:rFonts w:cstheme="minorHAnsi"/>
          <w:i/>
          <w:color w:val="000000"/>
        </w:rPr>
        <w:t>wordt aandacht besteed aan de normale dagelijkse vaardigheden van een medewerker zoals zelfverzorging en zelfpresentatie, samenwerken, verantwoordelijkheid nemen, op tijd komen, omgaan met superieuren en het nakomen van afspraken. Daarnaast is de training gericht op het vergroten van het zelfinzicht en de zelfkennis met betrekking tot het functioneren in arbeidsverband opdat sterke eigenschappen optimaal kunnen worden ingezet en minder sterke eigenschappen kunnen worden verbeterd</w:t>
      </w:r>
      <w:r>
        <w:rPr>
          <w:rFonts w:cstheme="minorHAnsi"/>
          <w:i/>
          <w:color w:val="000000"/>
        </w:rPr>
        <w:t xml:space="preserve">’ </w:t>
      </w:r>
      <w:r w:rsidRPr="003A3E5D">
        <w:rPr>
          <w:rFonts w:cstheme="minorHAnsi"/>
          <w:color w:val="000000"/>
        </w:rPr>
        <w:t>(www.perspectief.prct.nl).</w:t>
      </w:r>
      <w:r w:rsidRPr="003A3E5D">
        <w:rPr>
          <w:rFonts w:cstheme="minorHAnsi"/>
          <w:i/>
          <w:color w:val="000000"/>
        </w:rPr>
        <w:t xml:space="preserve"> </w:t>
      </w:r>
    </w:p>
    <w:p w14:paraId="5DAB6C7B" w14:textId="77777777" w:rsidR="00604E8C" w:rsidRDefault="00604E8C" w:rsidP="00E064FF">
      <w:pPr>
        <w:pStyle w:val="Geenafstand"/>
      </w:pPr>
    </w:p>
    <w:p w14:paraId="5406DF67" w14:textId="77777777" w:rsidR="00E064FF" w:rsidRDefault="00E064FF" w:rsidP="00E064FF">
      <w:pPr>
        <w:pStyle w:val="Geenafstand"/>
      </w:pPr>
      <w:r>
        <w:rPr>
          <w:b/>
        </w:rPr>
        <w:t>Doelstelling</w:t>
      </w:r>
    </w:p>
    <w:p w14:paraId="0F91D23C" w14:textId="005AB0E2" w:rsidR="00E064FF" w:rsidRDefault="00E064FF" w:rsidP="00E064FF">
      <w:pPr>
        <w:pStyle w:val="Geenafstand"/>
      </w:pPr>
      <w:r>
        <w:t>Leerlingen kunnen zich, bi</w:t>
      </w:r>
      <w:r w:rsidR="00540A08">
        <w:t xml:space="preserve">nnen de gebieden van </w:t>
      </w:r>
      <w:r w:rsidR="00540A08" w:rsidRPr="00540A08">
        <w:rPr>
          <w:b/>
        </w:rPr>
        <w:t>motorische, arbeids- en werknemersvaardigheden</w:t>
      </w:r>
      <w:r w:rsidR="00540A08">
        <w:t xml:space="preserve"> </w:t>
      </w:r>
      <w:r>
        <w:t>op eigen niveau ontwikkelen door te werken met de verschillende trainingsmaterialen</w:t>
      </w:r>
      <w:r w:rsidR="00AD4CAC">
        <w:t>:</w:t>
      </w:r>
      <w:r>
        <w:t xml:space="preserve"> </w:t>
      </w:r>
      <w:r w:rsidR="00540A08">
        <w:t>Werkboxen</w:t>
      </w:r>
      <w:r w:rsidR="00AD4CAC">
        <w:t>,</w:t>
      </w:r>
      <w:r w:rsidR="00540A08">
        <w:t xml:space="preserve"> </w:t>
      </w:r>
      <w:proofErr w:type="spellStart"/>
      <w:r w:rsidR="00540A08">
        <w:t>Zedemo</w:t>
      </w:r>
      <w:proofErr w:type="spellEnd"/>
      <w:r w:rsidR="00540A08">
        <w:t xml:space="preserve"> (school) en</w:t>
      </w:r>
      <w:r>
        <w:t xml:space="preserve"> </w:t>
      </w:r>
      <w:r w:rsidR="00F476E9">
        <w:t xml:space="preserve">Werkstation </w:t>
      </w:r>
      <w:proofErr w:type="spellStart"/>
      <w:r>
        <w:t>Beinum</w:t>
      </w:r>
      <w:proofErr w:type="spellEnd"/>
      <w:r w:rsidR="00923DE3">
        <w:t xml:space="preserve"> (</w:t>
      </w:r>
      <w:r w:rsidR="006559BD">
        <w:t>Begeleide Externe Stage: BES)</w:t>
      </w:r>
    </w:p>
    <w:p w14:paraId="428B7260" w14:textId="77777777" w:rsidR="00F476E9" w:rsidRPr="00F476E9" w:rsidRDefault="00F476E9" w:rsidP="00E064FF">
      <w:pPr>
        <w:pStyle w:val="Geenafstand"/>
        <w:rPr>
          <w:bCs/>
        </w:rPr>
      </w:pPr>
    </w:p>
    <w:p w14:paraId="03FF0063" w14:textId="77777777" w:rsidR="00E064FF" w:rsidRPr="00E064FF" w:rsidRDefault="00E064FF" w:rsidP="00E064FF">
      <w:pPr>
        <w:pStyle w:val="Geenafstand"/>
        <w:rPr>
          <w:b/>
        </w:rPr>
      </w:pPr>
      <w:proofErr w:type="spellStart"/>
      <w:r>
        <w:rPr>
          <w:b/>
        </w:rPr>
        <w:t>Zedemo</w:t>
      </w:r>
      <w:proofErr w:type="spellEnd"/>
    </w:p>
    <w:p w14:paraId="5B7AF601" w14:textId="3F734DF7" w:rsidR="00CB085C" w:rsidRPr="00CB085C" w:rsidRDefault="003241DC" w:rsidP="00CB085C">
      <w:pPr>
        <w:pStyle w:val="Geenafstand"/>
        <w:rPr>
          <w:rFonts w:cstheme="minorHAnsi"/>
          <w:color w:val="FF0000"/>
        </w:rPr>
      </w:pPr>
      <w:r>
        <w:rPr>
          <w:shd w:val="clear" w:color="auto" w:fill="FFFFFF"/>
        </w:rPr>
        <w:t xml:space="preserve">is ontwikkeld </w:t>
      </w:r>
      <w:r w:rsidR="00E121CB" w:rsidRPr="00E121CB">
        <w:rPr>
          <w:shd w:val="clear" w:color="auto" w:fill="FFFFFF"/>
        </w:rPr>
        <w:t xml:space="preserve">voor mensen </w:t>
      </w:r>
      <w:r w:rsidR="00AD4CAC">
        <w:rPr>
          <w:shd w:val="clear" w:color="auto" w:fill="FFFFFF"/>
        </w:rPr>
        <w:t>op het VSO en praktijkonderwijs</w:t>
      </w:r>
      <w:r w:rsidR="00E121CB" w:rsidRPr="00E121CB">
        <w:rPr>
          <w:shd w:val="clear" w:color="auto" w:fill="FFFFFF"/>
        </w:rPr>
        <w:t xml:space="preserve">. </w:t>
      </w:r>
      <w:r w:rsidR="00CB085C" w:rsidRPr="00CB085C">
        <w:rPr>
          <w:rFonts w:eastAsia="Times New Roman" w:cstheme="minorHAnsi"/>
          <w:color w:val="000000"/>
          <w:lang w:eastAsia="nl-NL"/>
        </w:rPr>
        <w:t xml:space="preserve">De naam </w:t>
      </w:r>
      <w:proofErr w:type="spellStart"/>
      <w:r w:rsidR="00F476E9">
        <w:rPr>
          <w:rFonts w:eastAsia="Times New Roman" w:cstheme="minorHAnsi"/>
          <w:color w:val="000000"/>
          <w:lang w:eastAsia="nl-NL"/>
        </w:rPr>
        <w:t>Z</w:t>
      </w:r>
      <w:r w:rsidR="00CB085C" w:rsidRPr="00CB085C">
        <w:rPr>
          <w:rFonts w:eastAsia="Times New Roman" w:cstheme="minorHAnsi"/>
          <w:color w:val="000000"/>
          <w:lang w:eastAsia="nl-NL"/>
        </w:rPr>
        <w:t>edemo</w:t>
      </w:r>
      <w:proofErr w:type="spellEnd"/>
      <w:r w:rsidR="00CB085C" w:rsidRPr="00CB085C">
        <w:rPr>
          <w:rFonts w:eastAsia="Times New Roman" w:cstheme="minorHAnsi"/>
          <w:color w:val="000000"/>
          <w:lang w:eastAsia="nl-NL"/>
        </w:rPr>
        <w:t xml:space="preserve"> is een afkorting van Zes-deelnemers-mobiel.</w:t>
      </w:r>
    </w:p>
    <w:p w14:paraId="744FDBDA" w14:textId="77777777" w:rsidR="00E121CB" w:rsidRPr="006602C6" w:rsidRDefault="00E121CB" w:rsidP="006602C6">
      <w:pPr>
        <w:pStyle w:val="Geenafstand"/>
      </w:pPr>
      <w:r w:rsidRPr="00E121CB">
        <w:rPr>
          <w:shd w:val="clear" w:color="auto" w:fill="FFFFFF"/>
        </w:rPr>
        <w:t>Het ri</w:t>
      </w:r>
      <w:r w:rsidR="006602C6">
        <w:rPr>
          <w:shd w:val="clear" w:color="auto" w:fill="FFFFFF"/>
        </w:rPr>
        <w:t>cht zich op de ontwikkeling van</w:t>
      </w:r>
    </w:p>
    <w:p w14:paraId="01EABFCD" w14:textId="77777777" w:rsidR="00E121CB" w:rsidRDefault="00E121CB" w:rsidP="00E121CB">
      <w:pPr>
        <w:pStyle w:val="Geenafstand"/>
        <w:numPr>
          <w:ilvl w:val="0"/>
          <w:numId w:val="4"/>
        </w:numPr>
        <w:rPr>
          <w:rFonts w:eastAsia="Times New Roman" w:cstheme="minorHAnsi"/>
          <w:lang w:eastAsia="nl-NL"/>
        </w:rPr>
      </w:pPr>
      <w:r w:rsidRPr="00E121CB">
        <w:rPr>
          <w:b/>
          <w:lang w:eastAsia="nl-NL"/>
        </w:rPr>
        <w:t>Motorische handvaardigheden:</w:t>
      </w:r>
      <w:r>
        <w:rPr>
          <w:lang w:eastAsia="nl-NL"/>
        </w:rPr>
        <w:t xml:space="preserve"> </w:t>
      </w:r>
      <w:r>
        <w:rPr>
          <w:rFonts w:eastAsia="Times New Roman" w:cstheme="minorHAnsi"/>
          <w:color w:val="828282"/>
          <w:lang w:eastAsia="nl-NL"/>
        </w:rPr>
        <w:t xml:space="preserve"> </w:t>
      </w:r>
      <w:r w:rsidRPr="00E121CB">
        <w:rPr>
          <w:rFonts w:eastAsia="Times New Roman" w:cstheme="minorHAnsi"/>
          <w:lang w:eastAsia="nl-NL"/>
        </w:rPr>
        <w:t>basis handvaardigheden die nodig zijn voor zelfredzaamheid en het verrichten van arbeid</w:t>
      </w:r>
    </w:p>
    <w:p w14:paraId="2141788B" w14:textId="77777777" w:rsidR="00E121CB" w:rsidRPr="00E121CB" w:rsidRDefault="00E121CB" w:rsidP="00E121CB">
      <w:pPr>
        <w:pStyle w:val="Geenafstand"/>
        <w:numPr>
          <w:ilvl w:val="0"/>
          <w:numId w:val="4"/>
        </w:numPr>
        <w:rPr>
          <w:lang w:eastAsia="nl-NL"/>
        </w:rPr>
      </w:pPr>
      <w:r w:rsidRPr="00E121CB">
        <w:rPr>
          <w:b/>
          <w:lang w:eastAsia="nl-NL"/>
        </w:rPr>
        <w:t>Arbeidsvaardigheden</w:t>
      </w:r>
      <w:r>
        <w:rPr>
          <w:lang w:eastAsia="nl-NL"/>
        </w:rPr>
        <w:t xml:space="preserve">: </w:t>
      </w:r>
      <w:r w:rsidRPr="00E121CB">
        <w:rPr>
          <w:lang w:eastAsia="nl-NL"/>
        </w:rPr>
        <w:t>vaardigheden zoals doorzettingsvermogen, concentratie en taakgerichtheid die nodig zijn op werkplekken</w:t>
      </w:r>
    </w:p>
    <w:p w14:paraId="54C2EFB3" w14:textId="77777777" w:rsidR="00E121CB" w:rsidRPr="00E121CB" w:rsidRDefault="00B80D0A" w:rsidP="00E121CB">
      <w:pPr>
        <w:pStyle w:val="Geenafstand"/>
        <w:numPr>
          <w:ilvl w:val="0"/>
          <w:numId w:val="4"/>
        </w:numPr>
      </w:pPr>
      <w:r>
        <w:rPr>
          <w:b/>
        </w:rPr>
        <w:t>Werknemersvaardigheden:</w:t>
      </w:r>
      <w:r w:rsidR="00E121CB" w:rsidRPr="00E121CB">
        <w:t xml:space="preserve"> </w:t>
      </w:r>
      <w:r w:rsidR="00E121CB" w:rsidRPr="00E121CB">
        <w:rPr>
          <w:lang w:eastAsia="nl-NL"/>
        </w:rPr>
        <w:t>vaardigheden zoals samen werken, verantwoordelijkheid en een hulpvraag stellen.</w:t>
      </w:r>
    </w:p>
    <w:p w14:paraId="63B10E7F" w14:textId="7894FFDE" w:rsidR="00E121CB" w:rsidRDefault="006602C6" w:rsidP="00E121CB">
      <w:pPr>
        <w:pStyle w:val="Geenafstand"/>
        <w:rPr>
          <w:rFonts w:cstheme="minorHAnsi"/>
          <w:color w:val="333333"/>
          <w:shd w:val="clear" w:color="auto" w:fill="FFFFFF"/>
        </w:rPr>
      </w:pPr>
      <w:r w:rsidRPr="006602C6">
        <w:rPr>
          <w:rFonts w:cstheme="minorHAnsi"/>
          <w:color w:val="333333"/>
          <w:shd w:val="clear" w:color="auto" w:fill="FFFFFF"/>
        </w:rPr>
        <w:t>De methode omvat trainingsmaterialen, algemene handleidingen, instructieboeken en bijbehorende registratieprogramma’s.</w:t>
      </w:r>
      <w:r w:rsidR="00F476E9">
        <w:rPr>
          <w:rFonts w:cstheme="minorHAnsi"/>
          <w:color w:val="333333"/>
          <w:shd w:val="clear" w:color="auto" w:fill="FFFFFF"/>
        </w:rPr>
        <w:t xml:space="preserve"> Om goed te kunnen werken met de methodiek </w:t>
      </w:r>
      <w:proofErr w:type="spellStart"/>
      <w:r w:rsidR="00F476E9">
        <w:rPr>
          <w:rFonts w:cstheme="minorHAnsi"/>
          <w:color w:val="333333"/>
          <w:shd w:val="clear" w:color="auto" w:fill="FFFFFF"/>
        </w:rPr>
        <w:t>Zedemo</w:t>
      </w:r>
      <w:proofErr w:type="spellEnd"/>
      <w:r w:rsidR="00F476E9">
        <w:rPr>
          <w:rFonts w:cstheme="minorHAnsi"/>
          <w:color w:val="333333"/>
          <w:shd w:val="clear" w:color="auto" w:fill="FFFFFF"/>
        </w:rPr>
        <w:t xml:space="preserve"> is het belangrijk om een minimaal </w:t>
      </w:r>
      <w:hyperlink r:id="rId12" w:history="1">
        <w:r w:rsidR="00F476E9" w:rsidRPr="00F476E9">
          <w:rPr>
            <w:rStyle w:val="Hyperlink"/>
            <w:rFonts w:cstheme="minorHAnsi"/>
            <w:shd w:val="clear" w:color="auto" w:fill="FFFFFF"/>
          </w:rPr>
          <w:t>de Basis Cursus</w:t>
        </w:r>
      </w:hyperlink>
      <w:r w:rsidR="00F476E9">
        <w:rPr>
          <w:rFonts w:cstheme="minorHAnsi"/>
          <w:color w:val="333333"/>
          <w:shd w:val="clear" w:color="auto" w:fill="FFFFFF"/>
        </w:rPr>
        <w:t xml:space="preserve"> te volgen</w:t>
      </w:r>
    </w:p>
    <w:p w14:paraId="6A05A809" w14:textId="77777777" w:rsidR="006602C6" w:rsidRDefault="006602C6" w:rsidP="00E121CB">
      <w:pPr>
        <w:pStyle w:val="Geenafstand"/>
        <w:rPr>
          <w:rFonts w:cstheme="minorHAnsi"/>
          <w:color w:val="333333"/>
          <w:shd w:val="clear" w:color="auto" w:fill="FFFFFF"/>
        </w:rPr>
      </w:pPr>
    </w:p>
    <w:p w14:paraId="22AABC4E" w14:textId="77777777" w:rsidR="006602C6" w:rsidRDefault="006602C6" w:rsidP="00E121CB">
      <w:pPr>
        <w:pStyle w:val="Geenafstand"/>
        <w:rPr>
          <w:rFonts w:cstheme="minorHAnsi"/>
          <w:color w:val="333333"/>
          <w:shd w:val="clear" w:color="auto" w:fill="FFFFFF"/>
        </w:rPr>
      </w:pPr>
      <w:r>
        <w:rPr>
          <w:rFonts w:cstheme="minorHAnsi"/>
          <w:color w:val="333333"/>
          <w:shd w:val="clear" w:color="auto" w:fill="FFFFFF"/>
        </w:rPr>
        <w:t>De volgende kisten zijn aangeschaft:</w:t>
      </w:r>
    </w:p>
    <w:p w14:paraId="030A61D7" w14:textId="77777777" w:rsidR="006602C6" w:rsidRPr="006602C6" w:rsidRDefault="006602C6" w:rsidP="006602C6">
      <w:pPr>
        <w:pStyle w:val="Geenafstand"/>
        <w:rPr>
          <w:rFonts w:cstheme="minorHAnsi"/>
          <w:color w:val="828282"/>
        </w:rPr>
      </w:pPr>
      <w:r>
        <w:rPr>
          <w:rFonts w:cstheme="minorHAnsi"/>
        </w:rPr>
        <w:t>Kist 105 Sorteren: a</w:t>
      </w:r>
      <w:r w:rsidRPr="006602C6">
        <w:rPr>
          <w:rFonts w:cstheme="minorHAnsi"/>
        </w:rPr>
        <w:t>llerlei sorteer opdrachten op vorm, kleur, tekst, cijfers, waarde enz.</w:t>
      </w:r>
    </w:p>
    <w:p w14:paraId="47F63250" w14:textId="77777777" w:rsidR="006602C6" w:rsidRPr="006602C6" w:rsidRDefault="006602C6" w:rsidP="006602C6">
      <w:pPr>
        <w:pStyle w:val="Geenafstand"/>
        <w:rPr>
          <w:rFonts w:cstheme="minorHAnsi"/>
          <w:color w:val="828282"/>
        </w:rPr>
      </w:pPr>
      <w:r>
        <w:rPr>
          <w:rFonts w:cstheme="minorHAnsi"/>
        </w:rPr>
        <w:t>Kist 106 Inpakken en wegen: w</w:t>
      </w:r>
      <w:r w:rsidRPr="006602C6">
        <w:rPr>
          <w:rFonts w:cstheme="minorHAnsi"/>
        </w:rPr>
        <w:t>egen en verpakken in harde en zachte materialen volgens opdracht.</w:t>
      </w:r>
    </w:p>
    <w:p w14:paraId="0D30C445" w14:textId="77777777" w:rsidR="006602C6" w:rsidRDefault="006602C6" w:rsidP="006602C6">
      <w:pPr>
        <w:pStyle w:val="Geenafstand"/>
        <w:rPr>
          <w:rFonts w:cstheme="minorHAnsi"/>
        </w:rPr>
      </w:pPr>
      <w:r w:rsidRPr="006602C6">
        <w:rPr>
          <w:rFonts w:cstheme="minorHAnsi"/>
        </w:rPr>
        <w:t xml:space="preserve">Kist 107 </w:t>
      </w:r>
      <w:proofErr w:type="spellStart"/>
      <w:r w:rsidRPr="006602C6">
        <w:rPr>
          <w:rFonts w:cstheme="minorHAnsi"/>
        </w:rPr>
        <w:t>De-Monte</w:t>
      </w:r>
      <w:r>
        <w:rPr>
          <w:rFonts w:cstheme="minorHAnsi"/>
        </w:rPr>
        <w:t>ren</w:t>
      </w:r>
      <w:proofErr w:type="spellEnd"/>
      <w:r>
        <w:rPr>
          <w:rFonts w:cstheme="minorHAnsi"/>
        </w:rPr>
        <w:t>: m</w:t>
      </w:r>
      <w:r w:rsidRPr="006602C6">
        <w:rPr>
          <w:rFonts w:cstheme="minorHAnsi"/>
        </w:rPr>
        <w:t>onteren, bevestigen, werken met gereedschap en werken naar voorbeeld.</w:t>
      </w:r>
    </w:p>
    <w:p w14:paraId="1E324285" w14:textId="77777777" w:rsidR="006602C6" w:rsidRPr="00516705" w:rsidRDefault="00516705" w:rsidP="00E121CB">
      <w:pPr>
        <w:pStyle w:val="Geenafstand"/>
        <w:rPr>
          <w:rFonts w:cstheme="minorHAnsi"/>
        </w:rPr>
      </w:pPr>
      <w:r w:rsidRPr="00516705">
        <w:rPr>
          <w:rFonts w:cstheme="minorHAnsi"/>
          <w:color w:val="333333"/>
          <w:shd w:val="clear" w:color="auto" w:fill="FFFFFF"/>
        </w:rPr>
        <w:t>Kist 10</w:t>
      </w:r>
      <w:r>
        <w:rPr>
          <w:rFonts w:cstheme="minorHAnsi"/>
          <w:color w:val="333333"/>
          <w:shd w:val="clear" w:color="auto" w:fill="FFFFFF"/>
        </w:rPr>
        <w:t>8 De individuele lopende band: v</w:t>
      </w:r>
      <w:r w:rsidRPr="00516705">
        <w:rPr>
          <w:rFonts w:cstheme="minorHAnsi"/>
          <w:color w:val="333333"/>
          <w:shd w:val="clear" w:color="auto" w:fill="FFFFFF"/>
        </w:rPr>
        <w:t>erwerken van materialen aan een lopende band op 2 snelheden, werken met en machine en duurtraining.</w:t>
      </w:r>
    </w:p>
    <w:p w14:paraId="1C824C85" w14:textId="77777777" w:rsidR="00516705" w:rsidRPr="00240703" w:rsidRDefault="00240703" w:rsidP="00737102">
      <w:pPr>
        <w:pStyle w:val="Geenafstand"/>
        <w:rPr>
          <w:rFonts w:cstheme="minorHAnsi"/>
        </w:rPr>
      </w:pPr>
      <w:r>
        <w:rPr>
          <w:rFonts w:cstheme="minorHAnsi"/>
          <w:color w:val="333333"/>
          <w:shd w:val="clear" w:color="auto" w:fill="FFFFFF"/>
        </w:rPr>
        <w:t>Kist 113 Productielijn: s</w:t>
      </w:r>
      <w:r w:rsidRPr="00240703">
        <w:rPr>
          <w:rFonts w:cstheme="minorHAnsi"/>
          <w:color w:val="333333"/>
          <w:shd w:val="clear" w:color="auto" w:fill="FFFFFF"/>
        </w:rPr>
        <w:t>imulatie van een productielijn van 4 tot 6 personen waarbij het accent ligt op samenwerken en zelfstandigheid. </w:t>
      </w:r>
    </w:p>
    <w:p w14:paraId="5A39BBE3" w14:textId="77777777" w:rsidR="00AD4CAC" w:rsidRDefault="00AD4CAC" w:rsidP="0004582D">
      <w:pPr>
        <w:pStyle w:val="Geenafstand"/>
        <w:rPr>
          <w:b/>
        </w:rPr>
      </w:pPr>
    </w:p>
    <w:p w14:paraId="44831256" w14:textId="77777777" w:rsidR="00F476E9" w:rsidRDefault="00F476E9" w:rsidP="0004582D">
      <w:pPr>
        <w:pStyle w:val="Geenafstand"/>
        <w:rPr>
          <w:b/>
        </w:rPr>
      </w:pPr>
    </w:p>
    <w:p w14:paraId="423207BC" w14:textId="77777777" w:rsidR="00F476E9" w:rsidRDefault="00F476E9" w:rsidP="0004582D">
      <w:pPr>
        <w:pStyle w:val="Geenafstand"/>
        <w:rPr>
          <w:b/>
        </w:rPr>
      </w:pPr>
    </w:p>
    <w:p w14:paraId="4AB6089F" w14:textId="736343EE" w:rsidR="00E064FF" w:rsidRDefault="0004582D" w:rsidP="0004582D">
      <w:pPr>
        <w:pStyle w:val="Geenafstand"/>
      </w:pPr>
      <w:r w:rsidRPr="00E064FF">
        <w:rPr>
          <w:b/>
        </w:rPr>
        <w:t xml:space="preserve">Werkboxen </w:t>
      </w:r>
    </w:p>
    <w:p w14:paraId="17AA2AE8" w14:textId="77777777" w:rsidR="00540A08" w:rsidRPr="00737102" w:rsidRDefault="0004582D" w:rsidP="00540A08">
      <w:pPr>
        <w:pStyle w:val="Geenafstand"/>
      </w:pPr>
      <w:r w:rsidRPr="00811365">
        <w:t xml:space="preserve">is een </w:t>
      </w:r>
      <w:r w:rsidR="009912F8">
        <w:t xml:space="preserve">door het Bariet (voormalig Hamaland VSO en </w:t>
      </w:r>
      <w:proofErr w:type="spellStart"/>
      <w:r w:rsidR="009912F8">
        <w:t>Aladon</w:t>
      </w:r>
      <w:proofErr w:type="spellEnd"/>
      <w:r w:rsidR="009912F8">
        <w:t xml:space="preserve"> VSO) en de Ziep gezamenlijke ontwikkelde </w:t>
      </w:r>
      <w:r w:rsidRPr="00811365">
        <w:t xml:space="preserve">methodiek om </w:t>
      </w:r>
      <w:r w:rsidR="009912F8" w:rsidRPr="00540A08">
        <w:rPr>
          <w:b/>
        </w:rPr>
        <w:t>motorische-,</w:t>
      </w:r>
      <w:r w:rsidRPr="00540A08">
        <w:rPr>
          <w:b/>
        </w:rPr>
        <w:t xml:space="preserve"> arbeids</w:t>
      </w:r>
      <w:r w:rsidR="009912F8" w:rsidRPr="00540A08">
        <w:rPr>
          <w:b/>
        </w:rPr>
        <w:t>- en werknemers</w:t>
      </w:r>
      <w:r w:rsidRPr="00540A08">
        <w:rPr>
          <w:b/>
        </w:rPr>
        <w:t>vaardigheden</w:t>
      </w:r>
      <w:r w:rsidRPr="00811365">
        <w:t xml:space="preserve"> te trainen.</w:t>
      </w:r>
      <w:r w:rsidR="009912F8">
        <w:t xml:space="preserve"> De Werkboxen zijn </w:t>
      </w:r>
      <w:r>
        <w:t xml:space="preserve">gebaseerd op de principes </w:t>
      </w:r>
      <w:r w:rsidR="009912F8">
        <w:t>en systematiek</w:t>
      </w:r>
      <w:r w:rsidR="00E064FF">
        <w:t xml:space="preserve"> </w:t>
      </w:r>
      <w:r w:rsidR="00540A08">
        <w:t xml:space="preserve">van </w:t>
      </w:r>
      <w:proofErr w:type="spellStart"/>
      <w:r w:rsidR="00540A08">
        <w:t>Zedemo</w:t>
      </w:r>
      <w:proofErr w:type="spellEnd"/>
      <w:r w:rsidR="00540A08">
        <w:t xml:space="preserve"> en kan als voorloper van </w:t>
      </w:r>
      <w:proofErr w:type="spellStart"/>
      <w:r w:rsidR="00540A08">
        <w:t>Zedemo</w:t>
      </w:r>
      <w:proofErr w:type="spellEnd"/>
      <w:r w:rsidR="00540A08">
        <w:t xml:space="preserve"> dienen. De W</w:t>
      </w:r>
      <w:r w:rsidR="00540A08" w:rsidRPr="00737102">
        <w:t>erkboxen zijn ontwikkeld bijbehorende instructiekaarten</w:t>
      </w:r>
      <w:r w:rsidR="00E70884">
        <w:t xml:space="preserve">, groepsoverzichten, planningskaarten, individuele registratie, </w:t>
      </w:r>
      <w:r w:rsidR="00E70884" w:rsidRPr="00E70884">
        <w:t>normering</w:t>
      </w:r>
      <w:r w:rsidR="00E70884">
        <w:t>, evaluatieformulier</w:t>
      </w:r>
      <w:r w:rsidR="00540A08" w:rsidRPr="00737102">
        <w:t xml:space="preserve"> en </w:t>
      </w:r>
      <w:r w:rsidR="00E70884">
        <w:t>een handleiding</w:t>
      </w:r>
    </w:p>
    <w:p w14:paraId="41C8F396" w14:textId="77777777" w:rsidR="0084144F" w:rsidRPr="00922C31" w:rsidRDefault="0084144F" w:rsidP="00737102">
      <w:pPr>
        <w:pStyle w:val="Geenafstand"/>
      </w:pPr>
    </w:p>
    <w:p w14:paraId="26A74917" w14:textId="77777777" w:rsidR="00737102" w:rsidRDefault="00737102" w:rsidP="00737102">
      <w:pPr>
        <w:pStyle w:val="Geenafstand"/>
      </w:pPr>
      <w:r w:rsidRPr="00922C31">
        <w:t xml:space="preserve">Op elk niveau wordt er op de toekomstige werkplek een beroep gedaan op </w:t>
      </w:r>
      <w:r w:rsidR="002502EB">
        <w:rPr>
          <w:b/>
        </w:rPr>
        <w:t xml:space="preserve">motorische-, </w:t>
      </w:r>
      <w:r w:rsidRPr="00081B96">
        <w:rPr>
          <w:b/>
        </w:rPr>
        <w:t>arbeids</w:t>
      </w:r>
      <w:r w:rsidR="002502EB">
        <w:rPr>
          <w:b/>
        </w:rPr>
        <w:t>- en werknemers</w:t>
      </w:r>
      <w:r w:rsidRPr="00081B96">
        <w:rPr>
          <w:b/>
        </w:rPr>
        <w:t>vaardigheden</w:t>
      </w:r>
      <w:r w:rsidRPr="00922C31">
        <w:t xml:space="preserve">, die met zowel </w:t>
      </w:r>
      <w:r w:rsidR="00D0389D">
        <w:t xml:space="preserve">Werkboxen als </w:t>
      </w:r>
      <w:proofErr w:type="spellStart"/>
      <w:r w:rsidRPr="00922C31">
        <w:t>Zedemo</w:t>
      </w:r>
      <w:proofErr w:type="spellEnd"/>
      <w:r w:rsidRPr="00922C31">
        <w:t xml:space="preserve"> getraind kunnen worden.</w:t>
      </w:r>
      <w:r>
        <w:t xml:space="preserve"> </w:t>
      </w:r>
    </w:p>
    <w:p w14:paraId="07D3944E" w14:textId="26B5C623" w:rsidR="00737102" w:rsidRPr="00922C31" w:rsidRDefault="00737102" w:rsidP="00737102">
      <w:pPr>
        <w:pStyle w:val="Geenafstand"/>
      </w:pPr>
      <w:r>
        <w:t xml:space="preserve">Voor leerroute 1/2 en laag 3 </w:t>
      </w:r>
      <w:r w:rsidR="00F476E9">
        <w:t xml:space="preserve">met uitstroombestemming dagbesteding </w:t>
      </w:r>
      <w:r>
        <w:t>worden de Werkboxen ingezet.</w:t>
      </w:r>
      <w:r w:rsidR="00D0389D">
        <w:t xml:space="preserve"> Voor leerroute hoog 3 en 4 </w:t>
      </w:r>
      <w:r w:rsidR="00F476E9">
        <w:t xml:space="preserve">met uitstroombestemming arbeid </w:t>
      </w:r>
      <w:r w:rsidR="00D0389D">
        <w:t xml:space="preserve">en talentvolle leerlingen uit leerroute 1/2 en laag 3 wordt </w:t>
      </w:r>
      <w:proofErr w:type="spellStart"/>
      <w:r w:rsidR="00D0389D">
        <w:t>Zedemo</w:t>
      </w:r>
      <w:proofErr w:type="spellEnd"/>
      <w:r w:rsidR="00D0389D">
        <w:t xml:space="preserve"> ingezet.</w:t>
      </w:r>
    </w:p>
    <w:p w14:paraId="0E27B00A" w14:textId="5FAE65AE" w:rsidR="0084144F" w:rsidRDefault="0084144F" w:rsidP="6F10657D">
      <w:pPr>
        <w:rPr>
          <w:rFonts w:ascii="Calibri" w:hAnsi="Calibri" w:cs="Calibri"/>
        </w:rPr>
      </w:pPr>
    </w:p>
    <w:p w14:paraId="392F274A" w14:textId="77777777" w:rsidR="0084144F" w:rsidRPr="0084144F" w:rsidRDefault="0084144F" w:rsidP="0084144F">
      <w:pPr>
        <w:pStyle w:val="Geenafstand"/>
        <w:rPr>
          <w:b/>
        </w:rPr>
      </w:pPr>
      <w:r>
        <w:rPr>
          <w:b/>
        </w:rPr>
        <w:t>Transfer</w:t>
      </w:r>
    </w:p>
    <w:p w14:paraId="4650A4DB" w14:textId="3B88BE22" w:rsidR="00737102" w:rsidRPr="00F476E9" w:rsidRDefault="00737102" w:rsidP="00F476E9">
      <w:pPr>
        <w:pStyle w:val="Geenafstand"/>
      </w:pPr>
      <w:r w:rsidRPr="00F476E9">
        <w:t xml:space="preserve">Kenmerkend voor de doelgroep is dat de  transfer van geleerde vaardigheden naar andere situaties vaak moeilijk verloopt. De combinatie van training met </w:t>
      </w:r>
      <w:r w:rsidR="00D0389D" w:rsidRPr="00F476E9">
        <w:t>Werkboxen, ZEDEMO</w:t>
      </w:r>
      <w:r w:rsidRPr="00F476E9">
        <w:t xml:space="preserve"> </w:t>
      </w:r>
      <w:r w:rsidR="00D0389D" w:rsidRPr="00F476E9">
        <w:t xml:space="preserve">en </w:t>
      </w:r>
      <w:r w:rsidR="00F476E9">
        <w:t>W</w:t>
      </w:r>
      <w:r w:rsidR="00D0389D" w:rsidRPr="00F476E9">
        <w:t xml:space="preserve">erkstation </w:t>
      </w:r>
      <w:proofErr w:type="spellStart"/>
      <w:r w:rsidR="00D0389D" w:rsidRPr="00F476E9">
        <w:t>Beinum</w:t>
      </w:r>
      <w:proofErr w:type="spellEnd"/>
      <w:r w:rsidR="00D0389D" w:rsidRPr="00F476E9">
        <w:t xml:space="preserve"> </w:t>
      </w:r>
      <w:r w:rsidRPr="00F476E9">
        <w:t>maakt dat er veel aandacht aan deze transfer besteed kan worden.</w:t>
      </w:r>
    </w:p>
    <w:p w14:paraId="3D0AB53A" w14:textId="77777777" w:rsidR="00737102" w:rsidRPr="00922C31" w:rsidRDefault="00737102" w:rsidP="00737102">
      <w:pPr>
        <w:numPr>
          <w:ilvl w:val="0"/>
          <w:numId w:val="1"/>
        </w:numPr>
        <w:spacing w:after="0" w:line="240" w:lineRule="auto"/>
        <w:rPr>
          <w:rFonts w:ascii="Calibri" w:hAnsi="Calibri" w:cs="Calibri"/>
        </w:rPr>
      </w:pPr>
      <w:r w:rsidRPr="00922C31">
        <w:rPr>
          <w:rFonts w:ascii="Calibri" w:hAnsi="Calibri" w:cs="Calibri"/>
        </w:rPr>
        <w:t>D</w:t>
      </w:r>
      <w:r w:rsidR="00D0389D">
        <w:rPr>
          <w:rFonts w:ascii="Calibri" w:hAnsi="Calibri" w:cs="Calibri"/>
        </w:rPr>
        <w:t xml:space="preserve">oor observaties </w:t>
      </w:r>
      <w:r w:rsidRPr="00922C31">
        <w:rPr>
          <w:rFonts w:ascii="Calibri" w:hAnsi="Calibri" w:cs="Calibri"/>
        </w:rPr>
        <w:t xml:space="preserve">ziet </w:t>
      </w:r>
      <w:r w:rsidR="00540A08">
        <w:rPr>
          <w:rFonts w:ascii="Calibri" w:hAnsi="Calibri" w:cs="Calibri"/>
        </w:rPr>
        <w:t>de begeleider</w:t>
      </w:r>
      <w:r w:rsidRPr="00922C31">
        <w:rPr>
          <w:rFonts w:ascii="Calibri" w:hAnsi="Calibri" w:cs="Calibri"/>
        </w:rPr>
        <w:t xml:space="preserve"> wat de mogelijkheden </w:t>
      </w:r>
      <w:r w:rsidR="00540A08">
        <w:rPr>
          <w:rFonts w:ascii="Calibri" w:hAnsi="Calibri" w:cs="Calibri"/>
        </w:rPr>
        <w:t xml:space="preserve">en interesses van leerlingen zijn. </w:t>
      </w:r>
      <w:r w:rsidRPr="00922C31">
        <w:rPr>
          <w:rFonts w:ascii="Calibri" w:hAnsi="Calibri" w:cs="Calibri"/>
        </w:rPr>
        <w:t>(arbeidsoriëntatie).</w:t>
      </w:r>
    </w:p>
    <w:p w14:paraId="6F88C5B2" w14:textId="77777777" w:rsidR="00737102" w:rsidRPr="00540A08" w:rsidRDefault="00737102" w:rsidP="005357E2">
      <w:pPr>
        <w:numPr>
          <w:ilvl w:val="0"/>
          <w:numId w:val="1"/>
        </w:numPr>
        <w:spacing w:after="0" w:line="240" w:lineRule="auto"/>
        <w:rPr>
          <w:rFonts w:ascii="Calibri" w:hAnsi="Calibri" w:cs="Calibri"/>
        </w:rPr>
      </w:pPr>
      <w:r w:rsidRPr="00922C31">
        <w:rPr>
          <w:rFonts w:ascii="Calibri" w:hAnsi="Calibri" w:cs="Calibri"/>
        </w:rPr>
        <w:t>Leerling verkent zijn eigen mogelijkheden voor toekomstig wer</w:t>
      </w:r>
      <w:r w:rsidR="00540A08">
        <w:rPr>
          <w:rFonts w:ascii="Calibri" w:hAnsi="Calibri" w:cs="Calibri"/>
        </w:rPr>
        <w:t xml:space="preserve">k </w:t>
      </w:r>
      <w:r w:rsidRPr="00540A08">
        <w:rPr>
          <w:i/>
        </w:rPr>
        <w:t xml:space="preserve">Leerlijn </w:t>
      </w:r>
      <w:r w:rsidR="00540A08" w:rsidRPr="00540A08">
        <w:rPr>
          <w:i/>
        </w:rPr>
        <w:t>VDA</w:t>
      </w:r>
      <w:r w:rsidR="00D0389D" w:rsidRPr="00540A08">
        <w:rPr>
          <w:i/>
        </w:rPr>
        <w:t xml:space="preserve"> kerndoel 1 en 2</w:t>
      </w:r>
    </w:p>
    <w:p w14:paraId="7E4CB60A" w14:textId="77777777" w:rsidR="00737102" w:rsidRPr="00922C31" w:rsidRDefault="00737102" w:rsidP="00737102">
      <w:pPr>
        <w:numPr>
          <w:ilvl w:val="0"/>
          <w:numId w:val="1"/>
        </w:numPr>
        <w:spacing w:after="0" w:line="240" w:lineRule="auto"/>
        <w:rPr>
          <w:rFonts w:ascii="Calibri" w:hAnsi="Calibri" w:cs="Calibri"/>
        </w:rPr>
      </w:pPr>
      <w:r w:rsidRPr="00922C31">
        <w:rPr>
          <w:rFonts w:ascii="Calibri" w:hAnsi="Calibri" w:cs="Calibri"/>
        </w:rPr>
        <w:t>Het is een goede voorbereiding op externe stage (realistische arbeidssituatie).</w:t>
      </w:r>
    </w:p>
    <w:p w14:paraId="1E6FB289" w14:textId="77777777" w:rsidR="00E064FF" w:rsidRPr="00540A08" w:rsidRDefault="00737102" w:rsidP="00540A08">
      <w:pPr>
        <w:numPr>
          <w:ilvl w:val="0"/>
          <w:numId w:val="1"/>
        </w:numPr>
        <w:spacing w:after="0" w:line="240" w:lineRule="auto"/>
        <w:rPr>
          <w:rFonts w:ascii="Calibri" w:hAnsi="Calibri" w:cs="Calibri"/>
        </w:rPr>
      </w:pPr>
      <w:r w:rsidRPr="00922C31">
        <w:rPr>
          <w:rFonts w:ascii="Calibri" w:hAnsi="Calibri" w:cs="Calibri"/>
        </w:rPr>
        <w:t xml:space="preserve">De competenties van leerlingen (arbeidsvaardigheden, sociale vaardigheden,) zoals instructies en procedures opvolgen, werkplanning en tempo,  materiaalgebruik, samenwerken en overleggen, omgaan met </w:t>
      </w:r>
      <w:r>
        <w:rPr>
          <w:rFonts w:ascii="Calibri" w:hAnsi="Calibri" w:cs="Calibri"/>
        </w:rPr>
        <w:t xml:space="preserve">veranderingen, </w:t>
      </w:r>
      <w:r w:rsidRPr="00922C31">
        <w:rPr>
          <w:rFonts w:ascii="Calibri" w:hAnsi="Calibri" w:cs="Calibri"/>
        </w:rPr>
        <w:t>druk en tegenslag en zelfreflectie worden getraind en getoetst.</w:t>
      </w:r>
      <w:r w:rsidR="00540A08">
        <w:rPr>
          <w:rFonts w:ascii="Calibri" w:hAnsi="Calibri" w:cs="Calibri"/>
        </w:rPr>
        <w:t xml:space="preserve"> </w:t>
      </w:r>
      <w:r w:rsidRPr="00540A08">
        <w:rPr>
          <w:rFonts w:ascii="Calibri" w:hAnsi="Calibri" w:cs="Calibri"/>
          <w:i/>
        </w:rPr>
        <w:t xml:space="preserve">Leerlijn </w:t>
      </w:r>
      <w:r w:rsidR="00540A08" w:rsidRPr="00540A08">
        <w:rPr>
          <w:rFonts w:ascii="Calibri" w:hAnsi="Calibri" w:cs="Calibri"/>
          <w:i/>
        </w:rPr>
        <w:t>VDA</w:t>
      </w:r>
      <w:r w:rsidRPr="00540A08">
        <w:rPr>
          <w:rFonts w:ascii="Calibri" w:hAnsi="Calibri" w:cs="Calibri"/>
          <w:i/>
        </w:rPr>
        <w:t xml:space="preserve"> kerndoel 3   </w:t>
      </w:r>
    </w:p>
    <w:p w14:paraId="21866BA8" w14:textId="77777777" w:rsidR="00E064FF" w:rsidRPr="00F476E9" w:rsidRDefault="00737102" w:rsidP="00F476E9">
      <w:pPr>
        <w:pStyle w:val="Geenafstand"/>
        <w:numPr>
          <w:ilvl w:val="0"/>
          <w:numId w:val="7"/>
        </w:numPr>
        <w:rPr>
          <w:i/>
        </w:rPr>
      </w:pPr>
      <w:r w:rsidRPr="00F476E9">
        <w:t>Vergroten van de werkgeschiktheid en duurtraining.</w:t>
      </w:r>
    </w:p>
    <w:p w14:paraId="479D6E12" w14:textId="77777777" w:rsidR="00E064FF" w:rsidRPr="00F476E9" w:rsidRDefault="00614BE0" w:rsidP="00F476E9">
      <w:pPr>
        <w:pStyle w:val="Geenafstand"/>
        <w:numPr>
          <w:ilvl w:val="0"/>
          <w:numId w:val="7"/>
        </w:numPr>
        <w:rPr>
          <w:i/>
        </w:rPr>
      </w:pPr>
      <w:r w:rsidRPr="00F476E9">
        <w:t>Trainen  van de motorische-, arbeids- en werknemers</w:t>
      </w:r>
      <w:r w:rsidR="00737102" w:rsidRPr="00F476E9">
        <w:t>vaardigheden</w:t>
      </w:r>
    </w:p>
    <w:p w14:paraId="1CC88FC8" w14:textId="77777777" w:rsidR="00737102" w:rsidRPr="00B43964" w:rsidRDefault="00737102" w:rsidP="00F476E9">
      <w:pPr>
        <w:pStyle w:val="Geenafstand"/>
        <w:numPr>
          <w:ilvl w:val="0"/>
          <w:numId w:val="7"/>
        </w:numPr>
        <w:rPr>
          <w:i/>
        </w:rPr>
      </w:pPr>
      <w:r w:rsidRPr="00F476E9">
        <w:t xml:space="preserve">Sterke en zwakke kanten </w:t>
      </w:r>
      <w:r w:rsidR="00E064FF" w:rsidRPr="00F476E9">
        <w:t>worden</w:t>
      </w:r>
      <w:r w:rsidR="00540A08" w:rsidRPr="00F476E9">
        <w:t xml:space="preserve"> in kaart gebracht</w:t>
      </w:r>
      <w:r w:rsidRPr="00F476E9">
        <w:t xml:space="preserve"> en met de leerl</w:t>
      </w:r>
      <w:r w:rsidR="00E064FF" w:rsidRPr="00F476E9">
        <w:t>ingen besproken (zelfreflectie)</w:t>
      </w:r>
      <w:r w:rsidRPr="00F476E9">
        <w:t xml:space="preserve">. </w:t>
      </w:r>
    </w:p>
    <w:p w14:paraId="036E5EA6" w14:textId="77777777" w:rsidR="00B43964" w:rsidRPr="00F476E9" w:rsidRDefault="00B43964" w:rsidP="00B43964">
      <w:pPr>
        <w:pStyle w:val="Geenafstand"/>
        <w:ind w:left="720"/>
        <w:rPr>
          <w:i/>
        </w:rPr>
      </w:pPr>
    </w:p>
    <w:p w14:paraId="20D24167" w14:textId="77777777" w:rsidR="00491373" w:rsidRDefault="00491373" w:rsidP="00491373">
      <w:pPr>
        <w:pStyle w:val="Geenafstand"/>
        <w:rPr>
          <w:b/>
        </w:rPr>
      </w:pPr>
      <w:r>
        <w:rPr>
          <w:b/>
        </w:rPr>
        <w:t>Opbouw</w:t>
      </w:r>
    </w:p>
    <w:tbl>
      <w:tblPr>
        <w:tblStyle w:val="Tabelraster"/>
        <w:tblW w:w="0" w:type="auto"/>
        <w:tblLook w:val="04A0" w:firstRow="1" w:lastRow="0" w:firstColumn="1" w:lastColumn="0" w:noHBand="0" w:noVBand="1"/>
      </w:tblPr>
      <w:tblGrid>
        <w:gridCol w:w="9016"/>
      </w:tblGrid>
      <w:tr w:rsidR="00491373" w14:paraId="033186B5" w14:textId="77777777" w:rsidTr="00923DE3">
        <w:tc>
          <w:tcPr>
            <w:tcW w:w="9266" w:type="dxa"/>
            <w:tcBorders>
              <w:top w:val="single" w:sz="4" w:space="0" w:color="auto"/>
              <w:left w:val="single" w:sz="4" w:space="0" w:color="auto"/>
              <w:bottom w:val="single" w:sz="4" w:space="0" w:color="auto"/>
              <w:right w:val="single" w:sz="4" w:space="0" w:color="auto"/>
            </w:tcBorders>
            <w:hideMark/>
          </w:tcPr>
          <w:p w14:paraId="3EE59653" w14:textId="7B729078" w:rsidR="00491373" w:rsidRDefault="00491373" w:rsidP="00923DE3">
            <w:pPr>
              <w:pStyle w:val="Geenafstand"/>
            </w:pPr>
          </w:p>
        </w:tc>
      </w:tr>
      <w:tr w:rsidR="00491373" w14:paraId="3CF1E82A" w14:textId="77777777" w:rsidTr="00923DE3">
        <w:tc>
          <w:tcPr>
            <w:tcW w:w="9266" w:type="dxa"/>
            <w:tcBorders>
              <w:top w:val="single" w:sz="4" w:space="0" w:color="auto"/>
              <w:left w:val="single" w:sz="4" w:space="0" w:color="auto"/>
              <w:bottom w:val="single" w:sz="4" w:space="0" w:color="auto"/>
              <w:right w:val="single" w:sz="4" w:space="0" w:color="auto"/>
            </w:tcBorders>
            <w:hideMark/>
          </w:tcPr>
          <w:p w14:paraId="398B0FEF" w14:textId="77777777" w:rsidR="00491373" w:rsidRDefault="00491373" w:rsidP="00923DE3">
            <w:pPr>
              <w:pStyle w:val="Geenafstand"/>
              <w:rPr>
                <w:b/>
              </w:rPr>
            </w:pPr>
            <w:r>
              <w:rPr>
                <w:b/>
              </w:rPr>
              <w:t>Onderbouw</w:t>
            </w:r>
          </w:p>
          <w:p w14:paraId="6F5E6E73" w14:textId="77777777" w:rsidR="00491373" w:rsidRDefault="00491373" w:rsidP="00923DE3">
            <w:pPr>
              <w:pStyle w:val="Geenafstand"/>
            </w:pPr>
            <w:r>
              <w:t xml:space="preserve">Het accent ligt op het aanleren van de motorische handvaardigheden. De vaardigheden worden aangeleerd tijdens het vak techniek, minimaal 1 lesuur in de week in modules in combinatie met houtbewerking. </w:t>
            </w:r>
          </w:p>
        </w:tc>
      </w:tr>
      <w:tr w:rsidR="00491373" w14:paraId="17EE66A2" w14:textId="77777777" w:rsidTr="00923DE3">
        <w:tc>
          <w:tcPr>
            <w:tcW w:w="9266" w:type="dxa"/>
            <w:tcBorders>
              <w:top w:val="single" w:sz="4" w:space="0" w:color="auto"/>
              <w:left w:val="single" w:sz="4" w:space="0" w:color="auto"/>
              <w:bottom w:val="single" w:sz="4" w:space="0" w:color="auto"/>
              <w:right w:val="single" w:sz="4" w:space="0" w:color="auto"/>
            </w:tcBorders>
            <w:hideMark/>
          </w:tcPr>
          <w:p w14:paraId="5D162416" w14:textId="77777777" w:rsidR="00491373" w:rsidRDefault="00491373" w:rsidP="00923DE3">
            <w:pPr>
              <w:pStyle w:val="Geenafstand"/>
              <w:rPr>
                <w:b/>
              </w:rPr>
            </w:pPr>
            <w:r>
              <w:rPr>
                <w:b/>
              </w:rPr>
              <w:t>Middenbouw</w:t>
            </w:r>
          </w:p>
          <w:p w14:paraId="1A7F8F46" w14:textId="0D2CC531" w:rsidR="00491373" w:rsidRDefault="00491373" w:rsidP="00491373">
            <w:pPr>
              <w:pStyle w:val="Geenafstand"/>
            </w:pPr>
            <w:r>
              <w:t xml:space="preserve">Het accent ligt op de werknemers- en sociale vaardigheden. Dit wordt d.m.v. arbeidstraining minimaal één dagdeel per week geoefend. Ook wordt er gezocht naar mogelijkheden om buiten de school arbeidstraining te krijgen. Denk aan </w:t>
            </w:r>
            <w:r w:rsidR="00F476E9">
              <w:t>W</w:t>
            </w:r>
            <w:r>
              <w:t xml:space="preserve">erkstation </w:t>
            </w:r>
            <w:proofErr w:type="spellStart"/>
            <w:r>
              <w:t>Beinum</w:t>
            </w:r>
            <w:proofErr w:type="spellEnd"/>
            <w:r>
              <w:t xml:space="preserve">, ICL en De Cirkel van </w:t>
            </w:r>
            <w:proofErr w:type="spellStart"/>
            <w:r>
              <w:t>Zozijn</w:t>
            </w:r>
            <w:proofErr w:type="spellEnd"/>
            <w:r>
              <w:t xml:space="preserve">, </w:t>
            </w:r>
            <w:proofErr w:type="spellStart"/>
            <w:r>
              <w:t>Wagu</w:t>
            </w:r>
            <w:proofErr w:type="spellEnd"/>
            <w:r>
              <w:t xml:space="preserve"> van </w:t>
            </w:r>
            <w:proofErr w:type="spellStart"/>
            <w:r>
              <w:t>Estinea</w:t>
            </w:r>
            <w:proofErr w:type="spellEnd"/>
          </w:p>
        </w:tc>
      </w:tr>
      <w:tr w:rsidR="00491373" w14:paraId="0DC75E2E" w14:textId="77777777" w:rsidTr="00923DE3">
        <w:tc>
          <w:tcPr>
            <w:tcW w:w="9266" w:type="dxa"/>
            <w:tcBorders>
              <w:top w:val="single" w:sz="4" w:space="0" w:color="auto"/>
              <w:left w:val="single" w:sz="4" w:space="0" w:color="auto"/>
              <w:bottom w:val="single" w:sz="4" w:space="0" w:color="auto"/>
              <w:right w:val="single" w:sz="4" w:space="0" w:color="auto"/>
            </w:tcBorders>
            <w:hideMark/>
          </w:tcPr>
          <w:p w14:paraId="34B966B3" w14:textId="77777777" w:rsidR="00491373" w:rsidRDefault="00491373" w:rsidP="00923DE3">
            <w:pPr>
              <w:pStyle w:val="Geenafstand"/>
              <w:rPr>
                <w:b/>
              </w:rPr>
            </w:pPr>
            <w:r>
              <w:rPr>
                <w:b/>
              </w:rPr>
              <w:t>Bovenbouw</w:t>
            </w:r>
          </w:p>
          <w:p w14:paraId="4F1AFF68" w14:textId="77777777" w:rsidR="00491373" w:rsidRDefault="00491373" w:rsidP="00923DE3">
            <w:pPr>
              <w:pStyle w:val="Geenafstand"/>
            </w:pPr>
            <w:r>
              <w:t>In de BB: indien nodig (zie MB) en als uitstroomtraject.</w:t>
            </w:r>
          </w:p>
        </w:tc>
      </w:tr>
    </w:tbl>
    <w:p w14:paraId="60061E4C" w14:textId="77777777" w:rsidR="00491373" w:rsidRDefault="00491373" w:rsidP="00AD4CAC">
      <w:pPr>
        <w:pStyle w:val="Geenafstand"/>
      </w:pPr>
    </w:p>
    <w:p w14:paraId="5E3FD603" w14:textId="77777777" w:rsidR="00737102" w:rsidRPr="00491373" w:rsidRDefault="00737102" w:rsidP="00491373">
      <w:pPr>
        <w:pStyle w:val="Geenafstand"/>
        <w:rPr>
          <w:b/>
        </w:rPr>
      </w:pPr>
      <w:r w:rsidRPr="00491373">
        <w:rPr>
          <w:b/>
        </w:rPr>
        <w:t xml:space="preserve">Testen en toetsen </w:t>
      </w:r>
    </w:p>
    <w:p w14:paraId="4355B02F" w14:textId="77777777" w:rsidR="00737102" w:rsidRPr="00922C31" w:rsidRDefault="00640694" w:rsidP="00737102">
      <w:pPr>
        <w:pStyle w:val="Geenafstand"/>
      </w:pPr>
      <w:r>
        <w:t xml:space="preserve">Bij </w:t>
      </w:r>
      <w:proofErr w:type="spellStart"/>
      <w:r>
        <w:t>Zedemo</w:t>
      </w:r>
      <w:proofErr w:type="spellEnd"/>
      <w:r>
        <w:t xml:space="preserve"> worden de testscores </w:t>
      </w:r>
      <w:r w:rsidR="00737102" w:rsidRPr="00922C31">
        <w:t>bij</w:t>
      </w:r>
      <w:r>
        <w:t>gehouden.</w:t>
      </w:r>
      <w:r w:rsidR="00737102" w:rsidRPr="00922C31">
        <w:t xml:space="preserve">  </w:t>
      </w:r>
      <w:r w:rsidR="006B18EF">
        <w:t>Na de oefenfase wordt de tijdsregistratie</w:t>
      </w:r>
      <w:r w:rsidRPr="00640694">
        <w:t xml:space="preserve"> </w:t>
      </w:r>
      <w:r>
        <w:t xml:space="preserve">ingevuld en </w:t>
      </w:r>
      <w:r w:rsidR="00737102">
        <w:t>geëvalueerd.</w:t>
      </w:r>
      <w:r w:rsidR="006B18EF">
        <w:t xml:space="preserve"> De</w:t>
      </w:r>
      <w:r w:rsidR="00737102" w:rsidRPr="00922C31">
        <w:t xml:space="preserve"> </w:t>
      </w:r>
      <w:r w:rsidR="006B18EF">
        <w:t>aftekenlijst</w:t>
      </w:r>
      <w:r w:rsidR="00737102" w:rsidRPr="00922C31">
        <w:t xml:space="preserve"> </w:t>
      </w:r>
      <w:r w:rsidR="006B18EF">
        <w:t xml:space="preserve">basis- , arbeids-, en extra werkvaardigheden wordt gebruikt om samen met de leerling </w:t>
      </w:r>
      <w:r w:rsidR="00737102" w:rsidRPr="00922C31">
        <w:t xml:space="preserve"> de sterke en zwakke punten en de beleving in beeld te brengen. Naar aanleiding van dit formulier wordt een vervolgtraject uitgezet. </w:t>
      </w:r>
    </w:p>
    <w:p w14:paraId="5D10309D" w14:textId="77777777" w:rsidR="00737102" w:rsidRPr="00922C31" w:rsidRDefault="00737102" w:rsidP="00737102">
      <w:pPr>
        <w:pStyle w:val="Geenafstand"/>
      </w:pPr>
      <w:r w:rsidRPr="00922C31">
        <w:t xml:space="preserve">Er wordt bekeken of </w:t>
      </w:r>
    </w:p>
    <w:p w14:paraId="3AB86778" w14:textId="77777777" w:rsidR="00737102" w:rsidRDefault="00737102" w:rsidP="00737102">
      <w:pPr>
        <w:pStyle w:val="Geenafstand"/>
      </w:pPr>
      <w:r w:rsidRPr="00922C31">
        <w:lastRenderedPageBreak/>
        <w:t>- een leerling doorgaat of (tijdelijk)stopt</w:t>
      </w:r>
    </w:p>
    <w:p w14:paraId="5FABEED1" w14:textId="77777777" w:rsidR="00737102" w:rsidRDefault="00737102" w:rsidP="00737102">
      <w:pPr>
        <w:pStyle w:val="Geenafstand"/>
      </w:pPr>
      <w:r w:rsidRPr="00922C31">
        <w:t xml:space="preserve">- een leerling alleen nog getraind wordt op motorische vaardigheden binnen een kleine setting </w:t>
      </w:r>
    </w:p>
    <w:p w14:paraId="6946FFC7" w14:textId="77777777" w:rsidR="00491373" w:rsidRDefault="00491373" w:rsidP="00737102">
      <w:pPr>
        <w:pStyle w:val="Geenafstand"/>
      </w:pPr>
      <w:r w:rsidRPr="00491373">
        <w:t xml:space="preserve">- een leerling naar </w:t>
      </w:r>
      <w:proofErr w:type="spellStart"/>
      <w:r w:rsidRPr="00491373">
        <w:t>Beinum</w:t>
      </w:r>
      <w:proofErr w:type="spellEnd"/>
      <w:r w:rsidRPr="00491373">
        <w:t xml:space="preserve"> gaat</w:t>
      </w:r>
    </w:p>
    <w:p w14:paraId="496E26B5" w14:textId="77777777" w:rsidR="00737102" w:rsidRPr="00922C31" w:rsidRDefault="00737102" w:rsidP="00737102">
      <w:pPr>
        <w:pStyle w:val="Geenafstand"/>
      </w:pPr>
      <w:r w:rsidRPr="00922C31">
        <w:t>- een leerling het vervolgtraject ingaat en met welk (specifiek) doel.</w:t>
      </w:r>
    </w:p>
    <w:p w14:paraId="7069A77F" w14:textId="77777777" w:rsidR="006B18EF" w:rsidRDefault="00376BBD" w:rsidP="006B18EF">
      <w:pPr>
        <w:rPr>
          <w:rFonts w:ascii="Calibri" w:hAnsi="Calibri" w:cs="Calibri"/>
        </w:rPr>
      </w:pPr>
      <w:r>
        <w:rPr>
          <w:rFonts w:ascii="Calibri" w:hAnsi="Calibri" w:cs="Calibri"/>
        </w:rPr>
        <w:t xml:space="preserve">Ook wordt de competentielijst de Ziep ingevuld. </w:t>
      </w:r>
    </w:p>
    <w:p w14:paraId="18776C3E" w14:textId="77777777" w:rsidR="00B80D0A" w:rsidRPr="00376BBD" w:rsidRDefault="00B80D0A" w:rsidP="006B18EF">
      <w:pPr>
        <w:pStyle w:val="Geenafstand"/>
      </w:pPr>
      <w:r w:rsidRPr="00376BBD">
        <w:t>Aanbevelingen:</w:t>
      </w:r>
    </w:p>
    <w:p w14:paraId="5210ED0A" w14:textId="77777777" w:rsidR="000F71C4" w:rsidRDefault="00B80D0A" w:rsidP="00B80D0A">
      <w:pPr>
        <w:pStyle w:val="Geenafstand"/>
      </w:pPr>
      <w:r w:rsidRPr="00B80D0A">
        <w:t xml:space="preserve">1. </w:t>
      </w:r>
      <w:r w:rsidR="000F71C4" w:rsidRPr="000F71C4">
        <w:t xml:space="preserve">Eén collega is aanspreekpunt/coördinator </w:t>
      </w:r>
    </w:p>
    <w:p w14:paraId="34ECB910" w14:textId="77777777" w:rsidR="00614BE0" w:rsidRDefault="000F71C4" w:rsidP="00B80D0A">
      <w:pPr>
        <w:pStyle w:val="Geenafstand"/>
      </w:pPr>
      <w:r>
        <w:t xml:space="preserve">2. </w:t>
      </w:r>
      <w:r w:rsidR="00B80D0A" w:rsidRPr="00B80D0A">
        <w:t>Alleen gecertificeerde collega’s werken met de ZEDEMO kisten</w:t>
      </w:r>
      <w:r w:rsidR="00614BE0">
        <w:t xml:space="preserve">: </w:t>
      </w:r>
    </w:p>
    <w:p w14:paraId="57E77DA7" w14:textId="52B07C5A" w:rsidR="00614BE0" w:rsidRDefault="00614BE0" w:rsidP="00B80D0A">
      <w:pPr>
        <w:pStyle w:val="Geenafstand"/>
      </w:pPr>
      <w:r>
        <w:t xml:space="preserve">    - voorlichting aan alle teamleden; met accent op het doel van de arbeid</w:t>
      </w:r>
      <w:r w:rsidR="00E312D6">
        <w:t>s</w:t>
      </w:r>
      <w:r>
        <w:t>training</w:t>
      </w:r>
    </w:p>
    <w:p w14:paraId="5589C782" w14:textId="77777777" w:rsidR="00B80D0A" w:rsidRDefault="00614BE0" w:rsidP="00B80D0A">
      <w:pPr>
        <w:pStyle w:val="Geenafstand"/>
      </w:pPr>
      <w:r>
        <w:t xml:space="preserve">    - hernieuwde training (door </w:t>
      </w:r>
      <w:proofErr w:type="spellStart"/>
      <w:r>
        <w:t>Zedemo</w:t>
      </w:r>
      <w:proofErr w:type="spellEnd"/>
      <w:r>
        <w:t xml:space="preserve">) voor collega’s die met </w:t>
      </w:r>
      <w:proofErr w:type="spellStart"/>
      <w:r>
        <w:t>Zedemo</w:t>
      </w:r>
      <w:proofErr w:type="spellEnd"/>
      <w:r>
        <w:t xml:space="preserve"> gaan werken</w:t>
      </w:r>
    </w:p>
    <w:p w14:paraId="2F164569" w14:textId="77777777" w:rsidR="00B80D0A" w:rsidRDefault="000F71C4" w:rsidP="00B80D0A">
      <w:pPr>
        <w:pStyle w:val="Geenafstand"/>
      </w:pPr>
      <w:r>
        <w:t xml:space="preserve">3. </w:t>
      </w:r>
      <w:r w:rsidR="00B80D0A">
        <w:t>Arbeidstraining wordt gegeven in een vaste ruimte: bij</w:t>
      </w:r>
      <w:r>
        <w:t xml:space="preserve"> voorkeur in het technieklokaal</w:t>
      </w:r>
      <w:r w:rsidR="00B80D0A">
        <w:t xml:space="preserve">. </w:t>
      </w:r>
    </w:p>
    <w:p w14:paraId="668E84E6" w14:textId="77777777" w:rsidR="000F71C4" w:rsidRDefault="000F71C4" w:rsidP="00B80D0A">
      <w:pPr>
        <w:pStyle w:val="Geenafstand"/>
      </w:pPr>
      <w:r>
        <w:t>4. 10 groepen wegzetten in schoolrooster door men</w:t>
      </w:r>
      <w:r w:rsidR="00614BE0">
        <w:t xml:space="preserve">sen die getraind zijn in </w:t>
      </w:r>
      <w:proofErr w:type="spellStart"/>
      <w:r w:rsidR="00614BE0">
        <w:t>Zedemo</w:t>
      </w:r>
      <w:proofErr w:type="spellEnd"/>
      <w:r>
        <w:t xml:space="preserve"> </w:t>
      </w:r>
    </w:p>
    <w:p w14:paraId="68D5D405" w14:textId="77777777" w:rsidR="00614BE0" w:rsidRDefault="00614BE0" w:rsidP="00B80D0A">
      <w:pPr>
        <w:pStyle w:val="Geenafstand"/>
      </w:pPr>
      <w:r>
        <w:t>5. Industrieel wek binnen de Ziep binnen halen</w:t>
      </w:r>
    </w:p>
    <w:p w14:paraId="253FF103" w14:textId="77777777" w:rsidR="00614BE0" w:rsidRDefault="00614BE0" w:rsidP="00B80D0A">
      <w:pPr>
        <w:pStyle w:val="Geenafstand"/>
      </w:pPr>
      <w:r>
        <w:t>6. Vaste ruimte creëren voor arbeidstraining</w:t>
      </w:r>
    </w:p>
    <w:p w14:paraId="2062921D" w14:textId="77777777" w:rsidR="00614BE0" w:rsidRPr="00B80D0A" w:rsidRDefault="00614BE0" w:rsidP="00B80D0A">
      <w:pPr>
        <w:pStyle w:val="Geenafstand"/>
      </w:pPr>
      <w:r>
        <w:t>7. Plan van aanpak: hoe leerlingen motiveren; eigenaarschap vergroten</w:t>
      </w:r>
    </w:p>
    <w:p w14:paraId="44EAFD9C" w14:textId="77777777" w:rsidR="00491373" w:rsidRDefault="00491373" w:rsidP="000F5970">
      <w:pPr>
        <w:pStyle w:val="Geenafstand"/>
      </w:pPr>
    </w:p>
    <w:p w14:paraId="301D661B" w14:textId="120069FB" w:rsidR="00EE1DEE" w:rsidRPr="00922C31" w:rsidRDefault="00491373" w:rsidP="000F5970">
      <w:pPr>
        <w:pStyle w:val="Geenafstand"/>
      </w:pPr>
      <w:r>
        <w:rPr>
          <w:b/>
        </w:rPr>
        <w:t>Bespreekpunten</w:t>
      </w:r>
    </w:p>
    <w:p w14:paraId="11B1994D" w14:textId="77777777" w:rsidR="00EE1DEE" w:rsidRDefault="00EE1DEE" w:rsidP="00E312D6">
      <w:pPr>
        <w:pStyle w:val="Geenafstand"/>
        <w:numPr>
          <w:ilvl w:val="0"/>
          <w:numId w:val="8"/>
        </w:numPr>
        <w:ind w:left="360"/>
      </w:pPr>
      <w:r>
        <w:t>Hoe gaan we om met het administreren van dit geheel. Het lijkt een grote hoeveelheid aan formulieren. Wat is nodig? Is het wellicht meer te brengen in de  structuur die wij als school hanteren? (taakkaarten, bewijs v deelname)</w:t>
      </w:r>
    </w:p>
    <w:p w14:paraId="3D4982EB" w14:textId="77777777" w:rsidR="00EE1DEE" w:rsidRDefault="00EE1DEE" w:rsidP="00E312D6">
      <w:pPr>
        <w:pStyle w:val="Geenafstand"/>
        <w:numPr>
          <w:ilvl w:val="0"/>
          <w:numId w:val="8"/>
        </w:numPr>
        <w:ind w:left="360"/>
      </w:pPr>
      <w:r>
        <w:t>Hoe zetten we het werken met de werkboxen weg in de school. In modules, per bouw, in tijd, in uren, per leerroute, binnen het vak-aanbod?</w:t>
      </w:r>
    </w:p>
    <w:p w14:paraId="09A4A427" w14:textId="77777777" w:rsidR="00EE1DEE" w:rsidRDefault="00EE1DEE" w:rsidP="00E312D6">
      <w:pPr>
        <w:pStyle w:val="Geenafstand"/>
        <w:numPr>
          <w:ilvl w:val="0"/>
          <w:numId w:val="8"/>
        </w:numPr>
        <w:ind w:left="360"/>
      </w:pPr>
      <w:r>
        <w:t>Wat is de relatie met andere taken en vakken binnen school. (zoals de was, kopiëren, lamineren, snijden etc.) Hoe past dit in de route en het bereiken van de doelen van de werkboxen?</w:t>
      </w:r>
    </w:p>
    <w:p w14:paraId="41F4A658" w14:textId="77777777" w:rsidR="00EE1DEE" w:rsidRDefault="00EE1DEE" w:rsidP="00E312D6">
      <w:pPr>
        <w:pStyle w:val="Geenafstand"/>
        <w:numPr>
          <w:ilvl w:val="0"/>
          <w:numId w:val="8"/>
        </w:numPr>
        <w:ind w:left="360"/>
      </w:pPr>
      <w:r>
        <w:t xml:space="preserve">In hoeverre is een eigen ruimte nodig? Wat is nodig? Onderbouwing? Wat zou het voordeel zijn om het werken met werkboxen in de thuisbasis/instructieruimten. </w:t>
      </w:r>
    </w:p>
    <w:p w14:paraId="34B484BF" w14:textId="77777777" w:rsidR="00EE1DEE" w:rsidRDefault="00EE1DEE" w:rsidP="00E312D6">
      <w:pPr>
        <w:pStyle w:val="Geenafstand"/>
        <w:numPr>
          <w:ilvl w:val="0"/>
          <w:numId w:val="8"/>
        </w:numPr>
        <w:ind w:left="360"/>
      </w:pPr>
      <w:r>
        <w:t>In hoeverre is een coördinator nodig om de invoering van dit geheel te faciliteren?</w:t>
      </w:r>
    </w:p>
    <w:p w14:paraId="1DCA2C52" w14:textId="77777777" w:rsidR="00EE1DEE" w:rsidRDefault="00EE1DEE" w:rsidP="00E312D6">
      <w:pPr>
        <w:pStyle w:val="Geenafstand"/>
        <w:numPr>
          <w:ilvl w:val="0"/>
          <w:numId w:val="8"/>
        </w:numPr>
        <w:ind w:left="360"/>
      </w:pPr>
      <w:r>
        <w:t xml:space="preserve">In hoeverre kunnen we de naam van </w:t>
      </w:r>
      <w:proofErr w:type="spellStart"/>
      <w:r>
        <w:t>Zedemo</w:t>
      </w:r>
      <w:proofErr w:type="spellEnd"/>
      <w:r>
        <w:t xml:space="preserve"> voeren en hun werkwijze hanteren? Is dit rechtmatig/geen plagiaat?</w:t>
      </w:r>
    </w:p>
    <w:p w14:paraId="5B41CB8F" w14:textId="77777777" w:rsidR="00EE1DEE" w:rsidRDefault="00EE1DEE" w:rsidP="00E312D6">
      <w:pPr>
        <w:pStyle w:val="Geenafstand"/>
        <w:numPr>
          <w:ilvl w:val="0"/>
          <w:numId w:val="8"/>
        </w:numPr>
        <w:ind w:left="360"/>
      </w:pPr>
      <w:r>
        <w:t>Ontbreken er nog materialen die nodig zijn om bepaalde doelen te halen?</w:t>
      </w:r>
    </w:p>
    <w:p w14:paraId="37265D5C" w14:textId="77777777" w:rsidR="00EE1DEE" w:rsidRDefault="00EE1DEE" w:rsidP="00E312D6">
      <w:pPr>
        <w:pStyle w:val="Geenafstand"/>
        <w:numPr>
          <w:ilvl w:val="0"/>
          <w:numId w:val="8"/>
        </w:numPr>
        <w:ind w:left="360"/>
      </w:pPr>
      <w:r>
        <w:t>Hoe kunnen we werkzaamheden nog meer levensecht maken? Dit leid tot meer motivatie etc.</w:t>
      </w:r>
    </w:p>
    <w:p w14:paraId="43DF6472" w14:textId="77777777" w:rsidR="00EE1DEE" w:rsidRDefault="00EE1DEE" w:rsidP="00E312D6">
      <w:pPr>
        <w:pStyle w:val="Geenafstand"/>
        <w:numPr>
          <w:ilvl w:val="0"/>
          <w:numId w:val="8"/>
        </w:numPr>
        <w:ind w:left="360"/>
      </w:pPr>
      <w:r>
        <w:t>Hoe vinden we aansluiting bij de uitstroomplaatsen binnen dagbesteding en sociale werkplaatsen etc. Wat heeft een leerling nodig om op deze plaatsen (bij uitstroom of stage) succesvol te zijn?</w:t>
      </w:r>
    </w:p>
    <w:p w14:paraId="2779787B" w14:textId="77777777" w:rsidR="00E064FF" w:rsidRDefault="00EE1DEE" w:rsidP="00E312D6">
      <w:pPr>
        <w:pStyle w:val="Geenafstand"/>
        <w:numPr>
          <w:ilvl w:val="0"/>
          <w:numId w:val="8"/>
        </w:numPr>
        <w:ind w:left="360"/>
      </w:pPr>
      <w:r>
        <w:t>Hoe krijgen leerlingen een beeld waar het voor dient? Wat leer ik ervan?</w:t>
      </w:r>
    </w:p>
    <w:p w14:paraId="0FB78278" w14:textId="77777777" w:rsidR="006E4647" w:rsidRDefault="006E4647" w:rsidP="00E312D6">
      <w:pPr>
        <w:pStyle w:val="Geenafstand"/>
      </w:pPr>
    </w:p>
    <w:sectPr w:rsidR="006E464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ED6A" w14:textId="77777777" w:rsidR="001077B5" w:rsidRDefault="001077B5" w:rsidP="003A7982">
      <w:pPr>
        <w:spacing w:after="0" w:line="240" w:lineRule="auto"/>
      </w:pPr>
      <w:r>
        <w:separator/>
      </w:r>
    </w:p>
  </w:endnote>
  <w:endnote w:type="continuationSeparator" w:id="0">
    <w:p w14:paraId="2F913B2F" w14:textId="77777777" w:rsidR="001077B5" w:rsidRDefault="001077B5" w:rsidP="003A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A566" w14:textId="234FA10C" w:rsidR="00376BBD" w:rsidRDefault="00376BBD">
    <w:pPr>
      <w:pStyle w:val="Voettekst"/>
    </w:pPr>
    <w:r>
      <w:rPr>
        <w:noProof/>
        <w:color w:val="4F81BD" w:themeColor="accent1"/>
        <w:lang w:eastAsia="nl-NL"/>
      </w:rPr>
      <mc:AlternateContent>
        <mc:Choice Requires="wps">
          <w:drawing>
            <wp:anchor distT="0" distB="0" distL="114300" distR="114300" simplePos="0" relativeHeight="251736064" behindDoc="0" locked="0" layoutInCell="1" allowOverlap="1" wp14:anchorId="03ACA5FA" wp14:editId="07777777">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C00A435" id="Rechthoek 452" o:spid="_x0000_s1026" style="position:absolute;margin-left:0;margin-top:0;width:579.9pt;height:750.3pt;z-index:2517360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sidR="00CB085C">
      <w:rPr>
        <w:color w:val="4F81BD" w:themeColor="accent1"/>
      </w:rPr>
      <w:t xml:space="preserve">Visie arbeidstraining </w:t>
    </w:r>
    <w:r w:rsidR="00E312D6">
      <w:rPr>
        <w:color w:val="4F81BD" w:themeColor="accent1"/>
      </w:rPr>
      <w:t xml:space="preserve">                                                                                                                                     </w:t>
    </w:r>
    <w:r>
      <w:rPr>
        <w:rFonts w:asciiTheme="majorHAnsi" w:eastAsiaTheme="majorEastAsia" w:hAnsiTheme="majorHAnsi" w:cstheme="majorBidi"/>
        <w:color w:val="4F81BD" w:themeColor="accent1"/>
        <w:sz w:val="20"/>
        <w:szCs w:val="20"/>
      </w:rPr>
      <w:t xml:space="preserve">pag. </w:t>
    </w:r>
    <w:r>
      <w:rPr>
        <w:rFonts w:eastAsiaTheme="minorEastAsia"/>
        <w:color w:val="4F81BD" w:themeColor="accent1"/>
        <w:sz w:val="20"/>
        <w:szCs w:val="20"/>
      </w:rPr>
      <w:fldChar w:fldCharType="begin"/>
    </w:r>
    <w:r>
      <w:rPr>
        <w:color w:val="4F81BD" w:themeColor="accent1"/>
        <w:sz w:val="20"/>
        <w:szCs w:val="20"/>
      </w:rPr>
      <w:instrText>PAGE    \* MERGEFORMAT</w:instrText>
    </w:r>
    <w:r>
      <w:rPr>
        <w:rFonts w:eastAsiaTheme="minorEastAsia"/>
        <w:color w:val="4F81BD" w:themeColor="accent1"/>
        <w:sz w:val="20"/>
        <w:szCs w:val="20"/>
      </w:rPr>
      <w:fldChar w:fldCharType="separate"/>
    </w:r>
    <w:r w:rsidR="00DC2735" w:rsidRPr="00DC273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7756" w14:textId="77777777" w:rsidR="001077B5" w:rsidRDefault="001077B5" w:rsidP="003A7982">
      <w:pPr>
        <w:spacing w:after="0" w:line="240" w:lineRule="auto"/>
      </w:pPr>
      <w:r>
        <w:separator/>
      </w:r>
    </w:p>
  </w:footnote>
  <w:footnote w:type="continuationSeparator" w:id="0">
    <w:p w14:paraId="4E78189D" w14:textId="77777777" w:rsidR="001077B5" w:rsidRDefault="001077B5" w:rsidP="003A7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376BBD" w:rsidRPr="003A7982" w:rsidRDefault="00376BBD" w:rsidP="003A7982">
    <w:pPr>
      <w:pStyle w:val="Koptekst"/>
      <w:jc w:val="right"/>
    </w:pPr>
    <w:r>
      <w:rPr>
        <w:noProof/>
        <w:lang w:eastAsia="nl-NL"/>
      </w:rPr>
      <w:drawing>
        <wp:inline distT="0" distB="0" distL="0" distR="0" wp14:anchorId="1BC7AAB0" wp14:editId="07777777">
          <wp:extent cx="1233548" cy="341194"/>
          <wp:effectExtent l="0" t="0" r="508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Ziep.jpg"/>
                  <pic:cNvPicPr/>
                </pic:nvPicPr>
                <pic:blipFill>
                  <a:blip r:embed="rId1">
                    <a:extLst>
                      <a:ext uri="{28A0092B-C50C-407E-A947-70E740481C1C}">
                        <a14:useLocalDpi xmlns:a14="http://schemas.microsoft.com/office/drawing/2010/main" val="0"/>
                      </a:ext>
                    </a:extLst>
                  </a:blip>
                  <a:stretch>
                    <a:fillRect/>
                  </a:stretch>
                </pic:blipFill>
                <pic:spPr>
                  <a:xfrm>
                    <a:off x="0" y="0"/>
                    <a:ext cx="1242288" cy="343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F74"/>
    <w:multiLevelType w:val="hybridMultilevel"/>
    <w:tmpl w:val="AD2CDBEE"/>
    <w:lvl w:ilvl="0" w:tplc="D862AD6C">
      <w:start w:val="1"/>
      <w:numFmt w:val="decimal"/>
      <w:lvlText w:val="%1."/>
      <w:lvlJc w:val="left"/>
      <w:pPr>
        <w:ind w:left="720" w:hanging="360"/>
      </w:pPr>
      <w:rPr>
        <w:rFonts w:eastAsia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952AE4"/>
    <w:multiLevelType w:val="hybridMultilevel"/>
    <w:tmpl w:val="92C4E4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506C9"/>
    <w:multiLevelType w:val="hybridMultilevel"/>
    <w:tmpl w:val="DB96B6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3D24703"/>
    <w:multiLevelType w:val="hybridMultilevel"/>
    <w:tmpl w:val="FB64D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2E7455"/>
    <w:multiLevelType w:val="hybridMultilevel"/>
    <w:tmpl w:val="4B5A09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90460B"/>
    <w:multiLevelType w:val="hybridMultilevel"/>
    <w:tmpl w:val="902C7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C14A96"/>
    <w:multiLevelType w:val="hybridMultilevel"/>
    <w:tmpl w:val="311ED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8E6996"/>
    <w:multiLevelType w:val="hybridMultilevel"/>
    <w:tmpl w:val="CBDEB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1181187">
    <w:abstractNumId w:val="1"/>
  </w:num>
  <w:num w:numId="2" w16cid:durableId="975569541">
    <w:abstractNumId w:val="7"/>
  </w:num>
  <w:num w:numId="3" w16cid:durableId="827400198">
    <w:abstractNumId w:val="4"/>
  </w:num>
  <w:num w:numId="4" w16cid:durableId="650838560">
    <w:abstractNumId w:val="2"/>
  </w:num>
  <w:num w:numId="5" w16cid:durableId="1265385463">
    <w:abstractNumId w:val="0"/>
  </w:num>
  <w:num w:numId="6" w16cid:durableId="318389424">
    <w:abstractNumId w:val="3"/>
  </w:num>
  <w:num w:numId="7" w16cid:durableId="1715036180">
    <w:abstractNumId w:val="5"/>
  </w:num>
  <w:num w:numId="8" w16cid:durableId="11485950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02"/>
    <w:rsid w:val="0004582D"/>
    <w:rsid w:val="000F5970"/>
    <w:rsid w:val="000F71C4"/>
    <w:rsid w:val="001077B5"/>
    <w:rsid w:val="001109A5"/>
    <w:rsid w:val="001C6315"/>
    <w:rsid w:val="001F37AC"/>
    <w:rsid w:val="00222E2E"/>
    <w:rsid w:val="00240703"/>
    <w:rsid w:val="002502EB"/>
    <w:rsid w:val="002A6535"/>
    <w:rsid w:val="003241DC"/>
    <w:rsid w:val="00376BBD"/>
    <w:rsid w:val="00384073"/>
    <w:rsid w:val="003A7982"/>
    <w:rsid w:val="003C086C"/>
    <w:rsid w:val="00491373"/>
    <w:rsid w:val="004F2607"/>
    <w:rsid w:val="00516705"/>
    <w:rsid w:val="005357E2"/>
    <w:rsid w:val="00540A08"/>
    <w:rsid w:val="00544694"/>
    <w:rsid w:val="00604E8C"/>
    <w:rsid w:val="00614BE0"/>
    <w:rsid w:val="00640694"/>
    <w:rsid w:val="006559BD"/>
    <w:rsid w:val="006602C6"/>
    <w:rsid w:val="006B18EF"/>
    <w:rsid w:val="006E4647"/>
    <w:rsid w:val="00737102"/>
    <w:rsid w:val="0084144F"/>
    <w:rsid w:val="00867B81"/>
    <w:rsid w:val="0089183D"/>
    <w:rsid w:val="008A2BA7"/>
    <w:rsid w:val="008B0223"/>
    <w:rsid w:val="00923DE3"/>
    <w:rsid w:val="00983BB9"/>
    <w:rsid w:val="009912F8"/>
    <w:rsid w:val="00A6043D"/>
    <w:rsid w:val="00AD4CAC"/>
    <w:rsid w:val="00B43964"/>
    <w:rsid w:val="00B80D0A"/>
    <w:rsid w:val="00CB085C"/>
    <w:rsid w:val="00D0389D"/>
    <w:rsid w:val="00DC2735"/>
    <w:rsid w:val="00E064FF"/>
    <w:rsid w:val="00E121CB"/>
    <w:rsid w:val="00E312D6"/>
    <w:rsid w:val="00E70884"/>
    <w:rsid w:val="00EC6E94"/>
    <w:rsid w:val="00EE1DEE"/>
    <w:rsid w:val="00F476E9"/>
    <w:rsid w:val="00FE68E4"/>
    <w:rsid w:val="6F1065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6D805"/>
  <w15:docId w15:val="{2A64BA04-15D7-41BD-B484-C8D21A89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E121C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371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7102"/>
    <w:rPr>
      <w:rFonts w:ascii="Tahoma" w:hAnsi="Tahoma" w:cs="Tahoma"/>
      <w:sz w:val="16"/>
      <w:szCs w:val="16"/>
    </w:rPr>
  </w:style>
  <w:style w:type="paragraph" w:styleId="Geenafstand">
    <w:name w:val="No Spacing"/>
    <w:uiPriority w:val="1"/>
    <w:qFormat/>
    <w:rsid w:val="00737102"/>
    <w:pPr>
      <w:spacing w:after="0" w:line="240" w:lineRule="auto"/>
    </w:pPr>
  </w:style>
  <w:style w:type="paragraph" w:styleId="Koptekst">
    <w:name w:val="header"/>
    <w:basedOn w:val="Standaard"/>
    <w:link w:val="KoptekstChar"/>
    <w:uiPriority w:val="99"/>
    <w:unhideWhenUsed/>
    <w:rsid w:val="003A79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7982"/>
  </w:style>
  <w:style w:type="paragraph" w:styleId="Voettekst">
    <w:name w:val="footer"/>
    <w:basedOn w:val="Standaard"/>
    <w:link w:val="VoettekstChar"/>
    <w:uiPriority w:val="99"/>
    <w:unhideWhenUsed/>
    <w:rsid w:val="003A79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7982"/>
  </w:style>
  <w:style w:type="paragraph" w:styleId="Lijstalinea">
    <w:name w:val="List Paragraph"/>
    <w:basedOn w:val="Standaard"/>
    <w:uiPriority w:val="34"/>
    <w:qFormat/>
    <w:rsid w:val="00EE1DEE"/>
    <w:pPr>
      <w:ind w:left="720"/>
      <w:contextualSpacing/>
    </w:pPr>
  </w:style>
  <w:style w:type="character" w:customStyle="1" w:styleId="Kop2Char">
    <w:name w:val="Kop 2 Char"/>
    <w:basedOn w:val="Standaardalinea-lettertype"/>
    <w:link w:val="Kop2"/>
    <w:uiPriority w:val="9"/>
    <w:rsid w:val="00E121C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E121C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602C6"/>
  </w:style>
  <w:style w:type="table" w:styleId="Tabelraster">
    <w:name w:val="Table Grid"/>
    <w:basedOn w:val="Standaardtabel"/>
    <w:uiPriority w:val="59"/>
    <w:rsid w:val="006E4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9183D"/>
    <w:rPr>
      <w:color w:val="0000FF" w:themeColor="hyperlink"/>
      <w:u w:val="single"/>
    </w:rPr>
  </w:style>
  <w:style w:type="character" w:styleId="Onopgelostemelding">
    <w:name w:val="Unresolved Mention"/>
    <w:basedOn w:val="Standaardalinea-lettertype"/>
    <w:uiPriority w:val="99"/>
    <w:semiHidden/>
    <w:unhideWhenUsed/>
    <w:rsid w:val="00891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47888">
      <w:bodyDiv w:val="1"/>
      <w:marLeft w:val="0"/>
      <w:marRight w:val="0"/>
      <w:marTop w:val="0"/>
      <w:marBottom w:val="0"/>
      <w:divBdr>
        <w:top w:val="none" w:sz="0" w:space="0" w:color="auto"/>
        <w:left w:val="none" w:sz="0" w:space="0" w:color="auto"/>
        <w:bottom w:val="none" w:sz="0" w:space="0" w:color="auto"/>
        <w:right w:val="none" w:sz="0" w:space="0" w:color="auto"/>
      </w:divBdr>
    </w:div>
    <w:div w:id="731655257">
      <w:bodyDiv w:val="1"/>
      <w:marLeft w:val="0"/>
      <w:marRight w:val="0"/>
      <w:marTop w:val="0"/>
      <w:marBottom w:val="0"/>
      <w:divBdr>
        <w:top w:val="none" w:sz="0" w:space="0" w:color="auto"/>
        <w:left w:val="none" w:sz="0" w:space="0" w:color="auto"/>
        <w:bottom w:val="none" w:sz="0" w:space="0" w:color="auto"/>
        <w:right w:val="none" w:sz="0" w:space="0" w:color="auto"/>
      </w:divBdr>
    </w:div>
    <w:div w:id="1149976776">
      <w:bodyDiv w:val="1"/>
      <w:marLeft w:val="0"/>
      <w:marRight w:val="0"/>
      <w:marTop w:val="0"/>
      <w:marBottom w:val="0"/>
      <w:divBdr>
        <w:top w:val="none" w:sz="0" w:space="0" w:color="auto"/>
        <w:left w:val="none" w:sz="0" w:space="0" w:color="auto"/>
        <w:bottom w:val="none" w:sz="0" w:space="0" w:color="auto"/>
        <w:right w:val="none" w:sz="0" w:space="0" w:color="auto"/>
      </w:divBdr>
    </w:div>
    <w:div w:id="17796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edemo.nl/nl/menu1/dienst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PLEasbP8rN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eca73ec-a9eb-4d6d-af73-3e9c7a64e3b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CACD122E8734A9E6E469EAB804BD1" ma:contentTypeVersion="8" ma:contentTypeDescription="Een nieuw document maken." ma:contentTypeScope="" ma:versionID="fae0b82196408c3e594a0d6ace378cf9">
  <xsd:schema xmlns:xsd="http://www.w3.org/2001/XMLSchema" xmlns:xs="http://www.w3.org/2001/XMLSchema" xmlns:p="http://schemas.microsoft.com/office/2006/metadata/properties" xmlns:ns2="30e6743f-7235-4b8d-b472-12a06da7e76b" xmlns:ns3="0eca73ec-a9eb-4d6d-af73-3e9c7a64e3b2" targetNamespace="http://schemas.microsoft.com/office/2006/metadata/properties" ma:root="true" ma:fieldsID="d481a8a769279982fe4db0c2e646b824" ns2:_="" ns3:_="">
    <xsd:import namespace="30e6743f-7235-4b8d-b472-12a06da7e76b"/>
    <xsd:import namespace="0eca73ec-a9eb-4d6d-af73-3e9c7a64e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6743f-7235-4b8d-b472-12a06da7e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a73ec-a9eb-4d6d-af73-3e9c7a64e3b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E39BE-A51E-4983-AEFC-2376B1ECB05B}">
  <ds:schemaRefs>
    <ds:schemaRef ds:uri="http://schemas.microsoft.com/office/2006/metadata/properties"/>
    <ds:schemaRef ds:uri="http://schemas.microsoft.com/office/infopath/2007/PartnerControls"/>
    <ds:schemaRef ds:uri="0eca73ec-a9eb-4d6d-af73-3e9c7a64e3b2"/>
  </ds:schemaRefs>
</ds:datastoreItem>
</file>

<file path=customXml/itemProps2.xml><?xml version="1.0" encoding="utf-8"?>
<ds:datastoreItem xmlns:ds="http://schemas.openxmlformats.org/officeDocument/2006/customXml" ds:itemID="{B559A098-3BA4-4039-95B9-115407D0130D}">
  <ds:schemaRefs>
    <ds:schemaRef ds:uri="http://schemas.microsoft.com/sharepoint/v3/contenttype/forms"/>
  </ds:schemaRefs>
</ds:datastoreItem>
</file>

<file path=customXml/itemProps3.xml><?xml version="1.0" encoding="utf-8"?>
<ds:datastoreItem xmlns:ds="http://schemas.openxmlformats.org/officeDocument/2006/customXml" ds:itemID="{6F591045-7907-4AD3-8F1D-64E73641E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6743f-7235-4b8d-b472-12a06da7e76b"/>
    <ds:schemaRef ds:uri="0eca73ec-a9eb-4d6d-af73-3e9c7a64e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78771-A921-4C08-8AC9-E94E30E5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7038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De Onderwijsspecialisten</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Penterman, Jose</dc:creator>
  <cp:lastModifiedBy>Anja van den Berg</cp:lastModifiedBy>
  <cp:revision>2</cp:revision>
  <cp:lastPrinted>2016-12-08T12:38:00Z</cp:lastPrinted>
  <dcterms:created xsi:type="dcterms:W3CDTF">2023-08-24T18:45:00Z</dcterms:created>
  <dcterms:modified xsi:type="dcterms:W3CDTF">2023-08-24T18:45:00Z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0x010100609CACD122E8734A9E6E469EAB804BD1</vt:lpwstr>
  </property>
  <property fmtid="{D5CDD505-2E9C-101B-9397-08002B2CF9AE}" pid="3" name="Order">
    <vt:r8>196300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