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D0" w:rsidRDefault="00256AD0" w:rsidP="00256AD0">
      <w:pPr>
        <w:rPr>
          <w:rFonts w:ascii="Arial" w:hAnsi="Arial" w:cs="Arial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306752" wp14:editId="68F8A268">
            <wp:simplePos x="0" y="0"/>
            <wp:positionH relativeFrom="column">
              <wp:posOffset>3614420</wp:posOffset>
            </wp:positionH>
            <wp:positionV relativeFrom="paragraph">
              <wp:posOffset>-72390</wp:posOffset>
            </wp:positionV>
            <wp:extent cx="2224405" cy="1715135"/>
            <wp:effectExtent l="19050" t="0" r="4445" b="0"/>
            <wp:wrapSquare wrapText="bothSides"/>
            <wp:docPr id="142" name="Afbeelding 142" descr="vi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viss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  <w:szCs w:val="28"/>
        </w:rPr>
        <w:t>Concurrent 1</w:t>
      </w:r>
    </w:p>
    <w:p w:rsidR="00256AD0" w:rsidRDefault="00256AD0" w:rsidP="00256AD0">
      <w:pPr>
        <w:rPr>
          <w:rFonts w:ascii="Arial" w:hAnsi="Arial" w:cs="Arial"/>
          <w:szCs w:val="28"/>
        </w:rPr>
      </w:pPr>
    </w:p>
    <w:p w:rsidR="00256AD0" w:rsidRDefault="00256AD0" w:rsidP="00256AD0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Naam bedrijf</w:t>
      </w:r>
    </w:p>
    <w:p w:rsidR="00256AD0" w:rsidRDefault="00256AD0" w:rsidP="00256AD0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</w:t>
      </w:r>
    </w:p>
    <w:p w:rsidR="00256AD0" w:rsidRDefault="00256AD0" w:rsidP="00256AD0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256AD0" w:rsidRDefault="00256AD0" w:rsidP="00256AD0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Geef een beschrijving van de doelgroep.</w:t>
      </w:r>
    </w:p>
    <w:p w:rsidR="00256AD0" w:rsidRDefault="00256AD0" w:rsidP="00256AD0">
      <w:pPr>
        <w:spacing w:line="276" w:lineRule="auto"/>
        <w:ind w:left="426"/>
        <w:rPr>
          <w:rFonts w:ascii="Arial" w:hAnsi="Arial" w:cs="Arial"/>
          <w:szCs w:val="28"/>
        </w:rPr>
      </w:pP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256AD0" w:rsidRDefault="00256AD0" w:rsidP="00256AD0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Geef aan of het een smalle of brede doelgroep is.</w:t>
      </w:r>
    </w:p>
    <w:p w:rsidR="00256AD0" w:rsidRDefault="00256AD0" w:rsidP="00256AD0">
      <w:pPr>
        <w:spacing w:line="276" w:lineRule="auto"/>
        <w:ind w:left="426"/>
        <w:rPr>
          <w:rFonts w:ascii="Arial" w:hAnsi="Arial" w:cs="Arial"/>
          <w:szCs w:val="28"/>
        </w:rPr>
      </w:pP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256AD0" w:rsidRDefault="00256AD0" w:rsidP="00256AD0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Geef een korte beschrijving van het assortiment.</w:t>
      </w:r>
    </w:p>
    <w:p w:rsidR="00256AD0" w:rsidRDefault="00256AD0" w:rsidP="00256AD0">
      <w:pPr>
        <w:spacing w:line="276" w:lineRule="auto"/>
        <w:ind w:left="426"/>
        <w:rPr>
          <w:rFonts w:ascii="Arial" w:hAnsi="Arial" w:cs="Arial"/>
          <w:szCs w:val="28"/>
        </w:rPr>
      </w:pP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256AD0" w:rsidRDefault="00256AD0" w:rsidP="00256AD0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Is het een smal of breed assortiment? Licht je keuze toe.</w:t>
      </w:r>
    </w:p>
    <w:p w:rsidR="00256AD0" w:rsidRDefault="00256AD0" w:rsidP="00256AD0">
      <w:pPr>
        <w:spacing w:line="276" w:lineRule="auto"/>
        <w:ind w:left="426"/>
        <w:rPr>
          <w:rFonts w:ascii="Arial" w:hAnsi="Arial" w:cs="Arial"/>
          <w:szCs w:val="28"/>
        </w:rPr>
      </w:pP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256AD0" w:rsidRDefault="00256AD0" w:rsidP="00256AD0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Waaruit bestaat het randassortiment?</w:t>
      </w:r>
    </w:p>
    <w:p w:rsidR="00256AD0" w:rsidRDefault="00256AD0" w:rsidP="00256AD0">
      <w:pPr>
        <w:spacing w:line="276" w:lineRule="auto"/>
        <w:ind w:left="426"/>
        <w:rPr>
          <w:rFonts w:ascii="Arial" w:hAnsi="Arial" w:cs="Arial"/>
          <w:szCs w:val="28"/>
        </w:rPr>
      </w:pP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 w:type="page"/>
      </w:r>
    </w:p>
    <w:p w:rsidR="00256AD0" w:rsidRDefault="00256AD0" w:rsidP="00256AD0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256AD0" w:rsidRDefault="00256AD0" w:rsidP="00256AD0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Welke marktpositie neemt het bedrijf in?</w:t>
      </w:r>
    </w:p>
    <w:p w:rsidR="00256AD0" w:rsidRDefault="00256AD0" w:rsidP="00256AD0">
      <w:pPr>
        <w:spacing w:line="276" w:lineRule="auto"/>
        <w:ind w:left="426"/>
        <w:rPr>
          <w:rFonts w:ascii="Arial" w:hAnsi="Arial" w:cs="Arial"/>
          <w:szCs w:val="28"/>
        </w:rPr>
      </w:pP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276" w:lineRule="auto"/>
        <w:ind w:left="426" w:hanging="426"/>
        <w:rPr>
          <w:rFonts w:ascii="Arial" w:hAnsi="Arial" w:cs="Arial"/>
          <w:szCs w:val="28"/>
        </w:rPr>
      </w:pPr>
    </w:p>
    <w:p w:rsidR="00256AD0" w:rsidRDefault="00256AD0" w:rsidP="00256AD0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Geef een korte beschrijving van het winkelinterieur. Wat is kenmerkend voor het winkelinterieur? (Wat is typisch voor de inrichting?)</w:t>
      </w:r>
    </w:p>
    <w:p w:rsidR="00256AD0" w:rsidRDefault="00256AD0" w:rsidP="00256AD0">
      <w:pPr>
        <w:spacing w:line="276" w:lineRule="auto"/>
        <w:ind w:left="426"/>
        <w:rPr>
          <w:rFonts w:ascii="Arial" w:hAnsi="Arial" w:cs="Arial"/>
          <w:szCs w:val="28"/>
        </w:rPr>
      </w:pP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276" w:lineRule="auto"/>
        <w:rPr>
          <w:rFonts w:ascii="Arial" w:hAnsi="Arial" w:cs="Arial"/>
          <w:szCs w:val="28"/>
        </w:rPr>
      </w:pPr>
    </w:p>
    <w:p w:rsidR="00256AD0" w:rsidRDefault="00256AD0" w:rsidP="00256AD0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Geef een korte beschrijving van het winkelexterieur. Wat is kenmerkend voor het exterieur? (Waaraan kun je de winkel herkennen?)</w:t>
      </w:r>
    </w:p>
    <w:p w:rsidR="00256AD0" w:rsidRDefault="00256AD0" w:rsidP="00256AD0">
      <w:pPr>
        <w:spacing w:line="276" w:lineRule="auto"/>
        <w:ind w:left="426"/>
        <w:rPr>
          <w:rFonts w:ascii="Arial" w:hAnsi="Arial" w:cs="Arial"/>
          <w:szCs w:val="28"/>
        </w:rPr>
      </w:pP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</w:t>
      </w:r>
    </w:p>
    <w:p w:rsidR="00256AD0" w:rsidRDefault="00256AD0" w:rsidP="00256AD0">
      <w:p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AAEC79" wp14:editId="233ED133">
            <wp:simplePos x="0" y="0"/>
            <wp:positionH relativeFrom="column">
              <wp:posOffset>3566795</wp:posOffset>
            </wp:positionH>
            <wp:positionV relativeFrom="paragraph">
              <wp:posOffset>104140</wp:posOffset>
            </wp:positionV>
            <wp:extent cx="2295525" cy="3249295"/>
            <wp:effectExtent l="19050" t="0" r="9525" b="0"/>
            <wp:wrapSquare wrapText="bothSides"/>
            <wp:docPr id="143" name="Afbeelding 143" descr="loesje concurren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loesje concurrent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AD0" w:rsidRDefault="00256AD0" w:rsidP="00256AD0">
      <w:pPr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Welke punten van de promotiemix worden in dit bedrijf toegepast. Geef daar ook een voorbeeld van.</w:t>
      </w:r>
    </w:p>
    <w:p w:rsidR="00256AD0" w:rsidRDefault="00256AD0" w:rsidP="00256AD0">
      <w:pPr>
        <w:spacing w:line="276" w:lineRule="auto"/>
        <w:ind w:left="426"/>
        <w:rPr>
          <w:rFonts w:ascii="Arial" w:hAnsi="Arial" w:cs="Arial"/>
          <w:szCs w:val="28"/>
        </w:rPr>
      </w:pP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</w:t>
      </w:r>
    </w:p>
    <w:p w:rsidR="00256AD0" w:rsidRDefault="00256AD0" w:rsidP="00256AD0">
      <w:pPr>
        <w:spacing w:line="360" w:lineRule="auto"/>
        <w:ind w:lef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</w:t>
      </w:r>
    </w:p>
    <w:p w:rsidR="003E6BE8" w:rsidRPr="00256AD0" w:rsidRDefault="003E6BE8">
      <w:pPr>
        <w:rPr>
          <w:rFonts w:ascii="Arial" w:hAnsi="Arial" w:cs="Arial"/>
          <w:szCs w:val="28"/>
        </w:rPr>
      </w:pPr>
      <w:bookmarkStart w:id="0" w:name="_GoBack"/>
      <w:bookmarkEnd w:id="0"/>
    </w:p>
    <w:sectPr w:rsidR="003E6BE8" w:rsidRPr="0025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272"/>
    <w:multiLevelType w:val="hybridMultilevel"/>
    <w:tmpl w:val="FC40A8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D0"/>
    <w:rsid w:val="00256AD0"/>
    <w:rsid w:val="003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6A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6A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1</cp:revision>
  <dcterms:created xsi:type="dcterms:W3CDTF">2016-01-01T22:12:00Z</dcterms:created>
  <dcterms:modified xsi:type="dcterms:W3CDTF">2016-01-01T22:12:00Z</dcterms:modified>
</cp:coreProperties>
</file>