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67" w:rsidRPr="006E5FA4" w:rsidRDefault="00E47A67" w:rsidP="00E47A67">
      <w:pPr>
        <w:tabs>
          <w:tab w:val="left" w:pos="1050"/>
        </w:tabs>
        <w:rPr>
          <w:rFonts w:ascii="Arial Black" w:hAnsi="Arial Black" w:cs="Arial"/>
          <w:sz w:val="28"/>
        </w:rPr>
      </w:pPr>
      <w:r w:rsidRPr="006E5FA4">
        <w:rPr>
          <w:rFonts w:ascii="Arial Black" w:hAnsi="Arial Black" w:cs="Arial"/>
          <w:sz w:val="28"/>
        </w:rPr>
        <w:t>Werken met een kasregister</w:t>
      </w:r>
    </w:p>
    <w:p w:rsidR="00E47A67" w:rsidRDefault="005B4416" w:rsidP="00E47A67">
      <w:pPr>
        <w:tabs>
          <w:tab w:val="left" w:pos="1050"/>
        </w:tabs>
        <w:rPr>
          <w:rFonts w:ascii="Arial" w:hAnsi="Arial" w:cs="Arial"/>
          <w:sz w:val="24"/>
        </w:rPr>
      </w:pPr>
      <w:r>
        <w:rPr>
          <w:rFonts w:ascii="Arial" w:hAnsi="Arial" w:cs="Arial"/>
          <w:sz w:val="24"/>
        </w:rPr>
        <w:t xml:space="preserve">Een van de </w:t>
      </w:r>
      <w:r w:rsidR="00E47A67">
        <w:rPr>
          <w:rFonts w:ascii="Arial" w:hAnsi="Arial" w:cs="Arial"/>
          <w:sz w:val="24"/>
        </w:rPr>
        <w:t xml:space="preserve">taken van een </w:t>
      </w:r>
      <w:r>
        <w:rPr>
          <w:rFonts w:ascii="Arial" w:hAnsi="Arial" w:cs="Arial"/>
          <w:sz w:val="24"/>
        </w:rPr>
        <w:t xml:space="preserve">Dienstverlener </w:t>
      </w:r>
      <w:r w:rsidR="00E47A67">
        <w:rPr>
          <w:rFonts w:ascii="Arial" w:hAnsi="Arial" w:cs="Arial"/>
          <w:sz w:val="24"/>
        </w:rPr>
        <w:t xml:space="preserve"> is het afrekenen met klanten. Goede zorg en accuratesse (= nauwkeurigheid) zijn hierbij belangrijk: de klant moet door het laatste contact gestimuleerd worden om terug te komen en het geld moet op correcte wijze binnenkomen.</w:t>
      </w:r>
    </w:p>
    <w:p w:rsidR="00E47A67" w:rsidRDefault="005B4416" w:rsidP="00E47A67">
      <w:pPr>
        <w:tabs>
          <w:tab w:val="left" w:pos="1050"/>
        </w:tabs>
        <w:rPr>
          <w:rFonts w:ascii="Arial" w:hAnsi="Arial" w:cs="Arial"/>
          <w:sz w:val="24"/>
        </w:rPr>
      </w:pPr>
      <w:r>
        <w:rPr>
          <w:rFonts w:ascii="Arial" w:hAnsi="Arial" w:cs="Arial"/>
          <w:sz w:val="24"/>
        </w:rPr>
        <w:t>In bijna elk</w:t>
      </w:r>
      <w:r w:rsidR="00E47A67">
        <w:rPr>
          <w:rFonts w:ascii="Arial" w:hAnsi="Arial" w:cs="Arial"/>
          <w:sz w:val="24"/>
        </w:rPr>
        <w:t xml:space="preserve"> </w:t>
      </w:r>
      <w:r>
        <w:rPr>
          <w:rFonts w:ascii="Arial" w:hAnsi="Arial" w:cs="Arial"/>
          <w:sz w:val="24"/>
        </w:rPr>
        <w:t>bedrijf</w:t>
      </w:r>
      <w:r w:rsidR="00E47A67">
        <w:rPr>
          <w:rFonts w:ascii="Arial" w:hAnsi="Arial" w:cs="Arial"/>
          <w:sz w:val="24"/>
        </w:rPr>
        <w:t xml:space="preserve"> zal je een andere kassa aantreffen. De meeste apparaten voldoen aan de eisen van deze tijd. Je gaat nu werken met een kasregister van het merk </w:t>
      </w:r>
      <w:r w:rsidR="00E47A67" w:rsidRPr="006E5FA4">
        <w:rPr>
          <w:rFonts w:ascii="Arial" w:hAnsi="Arial" w:cs="Arial"/>
          <w:b/>
          <w:i/>
          <w:sz w:val="24"/>
        </w:rPr>
        <w:t>Olivetti of Olympia</w:t>
      </w:r>
      <w:r w:rsidR="00E47A67">
        <w:rPr>
          <w:rFonts w:ascii="Arial" w:hAnsi="Arial" w:cs="Arial"/>
          <w:sz w:val="24"/>
        </w:rPr>
        <w:t>.</w:t>
      </w:r>
    </w:p>
    <w:p w:rsidR="00E47A67" w:rsidRDefault="00E47A67" w:rsidP="00E47A67">
      <w:pPr>
        <w:tabs>
          <w:tab w:val="left" w:pos="1050"/>
        </w:tabs>
        <w:rPr>
          <w:rFonts w:ascii="Arial" w:hAnsi="Arial" w:cs="Arial"/>
          <w:sz w:val="24"/>
        </w:rPr>
      </w:pPr>
      <w:r>
        <w:rPr>
          <w:rFonts w:ascii="Arial" w:hAnsi="Arial" w:cs="Arial"/>
          <w:sz w:val="24"/>
        </w:rPr>
        <w:t>Loop naar een kassa toe. Je hoeft er alleen maar naar te kijken. De meeste toetsen zal je nu niet gebruiken. Je gaat nu enkele opdrachten uitvoeren die je laten kennis maken met de kassa.</w:t>
      </w:r>
    </w:p>
    <w:p w:rsidR="00E47A67" w:rsidRDefault="00E47A67" w:rsidP="00E47A67">
      <w:pPr>
        <w:tabs>
          <w:tab w:val="left" w:pos="1050"/>
        </w:tabs>
        <w:rPr>
          <w:rFonts w:ascii="Arial" w:hAnsi="Arial" w:cs="Arial"/>
          <w:sz w:val="24"/>
        </w:rPr>
      </w:pPr>
    </w:p>
    <w:p w:rsidR="00E47A67" w:rsidRPr="006E5FA4" w:rsidRDefault="00E47A67" w:rsidP="00E47A67">
      <w:pPr>
        <w:tabs>
          <w:tab w:val="left" w:pos="1050"/>
        </w:tabs>
        <w:rPr>
          <w:rFonts w:ascii="Arial" w:hAnsi="Arial" w:cs="Arial"/>
          <w:b/>
          <w:sz w:val="24"/>
        </w:rPr>
      </w:pPr>
      <w:r w:rsidRPr="006E5FA4">
        <w:rPr>
          <w:rFonts w:ascii="Arial" w:hAnsi="Arial" w:cs="Arial"/>
          <w:b/>
          <w:sz w:val="24"/>
        </w:rPr>
        <w:t>Kassa-instructie 1</w:t>
      </w:r>
    </w:p>
    <w:p w:rsidR="00E47A67" w:rsidRDefault="00E47A67" w:rsidP="00E47A67">
      <w:pPr>
        <w:tabs>
          <w:tab w:val="left" w:pos="1050"/>
        </w:tabs>
        <w:rPr>
          <w:rFonts w:ascii="Arial" w:hAnsi="Arial" w:cs="Arial"/>
          <w:sz w:val="24"/>
        </w:rPr>
      </w:pPr>
      <w:r>
        <w:rPr>
          <w:rFonts w:ascii="Arial" w:hAnsi="Arial" w:cs="Arial"/>
          <w:sz w:val="24"/>
        </w:rPr>
        <w:t>Hieronder staat stap voor stap hoe je met de kassa moet werken.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03"/>
      </w:tblGrid>
      <w:tr w:rsidR="00E47A67" w:rsidRPr="001A7D8D" w:rsidTr="00CB6025">
        <w:tc>
          <w:tcPr>
            <w:tcW w:w="1701" w:type="dxa"/>
          </w:tcPr>
          <w:p w:rsidR="00E47A67" w:rsidRPr="001A7D8D" w:rsidRDefault="00E47A67" w:rsidP="00CB6025">
            <w:pPr>
              <w:tabs>
                <w:tab w:val="left" w:pos="1050"/>
              </w:tabs>
              <w:rPr>
                <w:rFonts w:ascii="Arial" w:hAnsi="Arial" w:cs="Arial"/>
                <w:b/>
                <w:sz w:val="24"/>
              </w:rPr>
            </w:pPr>
            <w:r w:rsidRPr="001A7D8D">
              <w:rPr>
                <w:rFonts w:ascii="Arial" w:hAnsi="Arial" w:cs="Arial"/>
                <w:b/>
                <w:sz w:val="24"/>
              </w:rPr>
              <w:t>Stappen</w:t>
            </w:r>
          </w:p>
        </w:tc>
        <w:tc>
          <w:tcPr>
            <w:tcW w:w="7403" w:type="dxa"/>
          </w:tcPr>
          <w:p w:rsidR="00E47A67" w:rsidRPr="001A7D8D" w:rsidRDefault="00E47A67" w:rsidP="00CB6025">
            <w:pPr>
              <w:tabs>
                <w:tab w:val="left" w:pos="1050"/>
              </w:tabs>
              <w:rPr>
                <w:rFonts w:ascii="Arial" w:hAnsi="Arial" w:cs="Arial"/>
                <w:b/>
                <w:sz w:val="24"/>
              </w:rPr>
            </w:pPr>
            <w:r w:rsidRPr="001A7D8D">
              <w:rPr>
                <w:rFonts w:ascii="Arial" w:hAnsi="Arial" w:cs="Arial"/>
                <w:b/>
                <w:sz w:val="24"/>
              </w:rPr>
              <w:t>Wat te doen?</w:t>
            </w:r>
          </w:p>
        </w:tc>
      </w:tr>
      <w:tr w:rsidR="00E47A67" w:rsidRPr="001A7D8D" w:rsidTr="00CB6025">
        <w:tc>
          <w:tcPr>
            <w:tcW w:w="1701" w:type="dxa"/>
          </w:tcPr>
          <w:p w:rsidR="00E47A67" w:rsidRPr="001A7D8D" w:rsidRDefault="00E47A67" w:rsidP="00CB6025">
            <w:pPr>
              <w:tabs>
                <w:tab w:val="left" w:pos="1050"/>
              </w:tabs>
              <w:rPr>
                <w:rFonts w:ascii="Arial" w:hAnsi="Arial" w:cs="Arial"/>
                <w:b/>
                <w:sz w:val="24"/>
              </w:rPr>
            </w:pPr>
            <w:r w:rsidRPr="001A7D8D">
              <w:rPr>
                <w:rFonts w:ascii="Arial" w:hAnsi="Arial" w:cs="Arial"/>
                <w:b/>
                <w:sz w:val="24"/>
              </w:rPr>
              <w:t>Stap 1</w:t>
            </w:r>
          </w:p>
        </w:tc>
        <w:tc>
          <w:tcPr>
            <w:tcW w:w="7403" w:type="dxa"/>
          </w:tcPr>
          <w:p w:rsidR="00E47A67" w:rsidRPr="001A7D8D" w:rsidRDefault="00E47A67" w:rsidP="00CB6025">
            <w:pPr>
              <w:tabs>
                <w:tab w:val="left" w:pos="1050"/>
              </w:tabs>
              <w:rPr>
                <w:rFonts w:ascii="Arial" w:hAnsi="Arial" w:cs="Arial"/>
                <w:sz w:val="24"/>
              </w:rPr>
            </w:pPr>
            <w:r w:rsidRPr="001A7D8D">
              <w:rPr>
                <w:rFonts w:ascii="Arial" w:hAnsi="Arial" w:cs="Arial"/>
                <w:sz w:val="24"/>
              </w:rPr>
              <w:t>Toets de prijs in (zonder punt)</w:t>
            </w:r>
          </w:p>
        </w:tc>
      </w:tr>
      <w:tr w:rsidR="00E47A67" w:rsidRPr="001A7D8D" w:rsidTr="00CB6025">
        <w:tc>
          <w:tcPr>
            <w:tcW w:w="1701" w:type="dxa"/>
          </w:tcPr>
          <w:p w:rsidR="00E47A67" w:rsidRPr="001A7D8D" w:rsidRDefault="00E47A67" w:rsidP="00CB6025">
            <w:pPr>
              <w:tabs>
                <w:tab w:val="left" w:pos="1050"/>
              </w:tabs>
              <w:rPr>
                <w:rFonts w:ascii="Arial" w:hAnsi="Arial" w:cs="Arial"/>
                <w:b/>
                <w:sz w:val="24"/>
              </w:rPr>
            </w:pPr>
            <w:r w:rsidRPr="001A7D8D">
              <w:rPr>
                <w:rFonts w:ascii="Arial" w:hAnsi="Arial" w:cs="Arial"/>
                <w:b/>
                <w:sz w:val="24"/>
              </w:rPr>
              <w:t>Stap 2</w:t>
            </w:r>
          </w:p>
        </w:tc>
        <w:tc>
          <w:tcPr>
            <w:tcW w:w="7403" w:type="dxa"/>
          </w:tcPr>
          <w:p w:rsidR="00E47A67" w:rsidRPr="001A7D8D" w:rsidRDefault="00E47A67" w:rsidP="00CB6025">
            <w:pPr>
              <w:tabs>
                <w:tab w:val="left" w:pos="1050"/>
              </w:tabs>
              <w:rPr>
                <w:rFonts w:ascii="Arial" w:hAnsi="Arial" w:cs="Arial"/>
                <w:sz w:val="24"/>
              </w:rPr>
            </w:pPr>
            <w:r w:rsidRPr="001A7D8D">
              <w:rPr>
                <w:rFonts w:ascii="Arial" w:hAnsi="Arial" w:cs="Arial"/>
                <w:sz w:val="24"/>
              </w:rPr>
              <w:t>Toets de + toets in.</w:t>
            </w:r>
          </w:p>
        </w:tc>
      </w:tr>
      <w:tr w:rsidR="00E47A67" w:rsidRPr="001A7D8D" w:rsidTr="00CB6025">
        <w:tc>
          <w:tcPr>
            <w:tcW w:w="1701" w:type="dxa"/>
          </w:tcPr>
          <w:p w:rsidR="00E47A67" w:rsidRPr="001A7D8D" w:rsidRDefault="00E47A67" w:rsidP="00CB6025">
            <w:pPr>
              <w:tabs>
                <w:tab w:val="left" w:pos="1050"/>
              </w:tabs>
              <w:rPr>
                <w:rFonts w:ascii="Arial" w:hAnsi="Arial" w:cs="Arial"/>
                <w:b/>
                <w:sz w:val="24"/>
              </w:rPr>
            </w:pPr>
            <w:r w:rsidRPr="001A7D8D">
              <w:rPr>
                <w:rFonts w:ascii="Arial" w:hAnsi="Arial" w:cs="Arial"/>
                <w:b/>
                <w:sz w:val="24"/>
              </w:rPr>
              <w:t>Stap 3</w:t>
            </w:r>
          </w:p>
        </w:tc>
        <w:tc>
          <w:tcPr>
            <w:tcW w:w="7403" w:type="dxa"/>
          </w:tcPr>
          <w:p w:rsidR="00E47A67" w:rsidRPr="001A7D8D" w:rsidRDefault="00E47A67" w:rsidP="00CB6025">
            <w:pPr>
              <w:tabs>
                <w:tab w:val="left" w:pos="1050"/>
              </w:tabs>
              <w:rPr>
                <w:rFonts w:ascii="Arial" w:hAnsi="Arial" w:cs="Arial"/>
                <w:sz w:val="24"/>
              </w:rPr>
            </w:pPr>
            <w:r w:rsidRPr="001A7D8D">
              <w:rPr>
                <w:rFonts w:ascii="Arial" w:hAnsi="Arial" w:cs="Arial"/>
                <w:sz w:val="24"/>
              </w:rPr>
              <w:t xml:space="preserve">Na de laatste + toets, toets je de </w:t>
            </w:r>
            <w:r w:rsidRPr="001A7D8D">
              <w:rPr>
                <w:rFonts w:ascii="Arial Black" w:hAnsi="Arial Black" w:cs="Arial"/>
                <w:sz w:val="24"/>
              </w:rPr>
              <w:t>subtotaal</w:t>
            </w:r>
            <w:r w:rsidRPr="001A7D8D">
              <w:rPr>
                <w:rFonts w:ascii="Arial" w:hAnsi="Arial" w:cs="Arial"/>
                <w:sz w:val="24"/>
              </w:rPr>
              <w:t xml:space="preserve"> toets in</w:t>
            </w:r>
          </w:p>
        </w:tc>
      </w:tr>
      <w:tr w:rsidR="00E47A67" w:rsidRPr="001A7D8D" w:rsidTr="00CB6025">
        <w:tc>
          <w:tcPr>
            <w:tcW w:w="1701" w:type="dxa"/>
          </w:tcPr>
          <w:p w:rsidR="00E47A67" w:rsidRPr="001A7D8D" w:rsidRDefault="00E47A67" w:rsidP="00CB6025">
            <w:pPr>
              <w:tabs>
                <w:tab w:val="left" w:pos="1050"/>
              </w:tabs>
              <w:rPr>
                <w:rFonts w:ascii="Arial" w:hAnsi="Arial" w:cs="Arial"/>
                <w:b/>
                <w:sz w:val="24"/>
              </w:rPr>
            </w:pPr>
            <w:r w:rsidRPr="001A7D8D">
              <w:rPr>
                <w:rFonts w:ascii="Arial" w:hAnsi="Arial" w:cs="Arial"/>
                <w:b/>
                <w:sz w:val="24"/>
              </w:rPr>
              <w:t>Stap 4</w:t>
            </w:r>
          </w:p>
        </w:tc>
        <w:tc>
          <w:tcPr>
            <w:tcW w:w="7403" w:type="dxa"/>
          </w:tcPr>
          <w:p w:rsidR="00E47A67" w:rsidRPr="001A7D8D" w:rsidRDefault="00E47A67" w:rsidP="00CB6025">
            <w:pPr>
              <w:tabs>
                <w:tab w:val="left" w:pos="1050"/>
              </w:tabs>
              <w:rPr>
                <w:rFonts w:ascii="Arial" w:hAnsi="Arial" w:cs="Arial"/>
                <w:sz w:val="24"/>
              </w:rPr>
            </w:pPr>
            <w:r w:rsidRPr="001A7D8D">
              <w:rPr>
                <w:rFonts w:ascii="Arial" w:hAnsi="Arial" w:cs="Arial"/>
                <w:sz w:val="24"/>
              </w:rPr>
              <w:t xml:space="preserve">Als laatste toets je de </w:t>
            </w:r>
            <w:proofErr w:type="spellStart"/>
            <w:r w:rsidRPr="001A7D8D">
              <w:rPr>
                <w:rFonts w:ascii="Arial Black" w:hAnsi="Arial Black" w:cs="Arial"/>
                <w:sz w:val="24"/>
              </w:rPr>
              <w:t>Amt</w:t>
            </w:r>
            <w:proofErr w:type="spellEnd"/>
            <w:r w:rsidRPr="001A7D8D">
              <w:rPr>
                <w:rFonts w:ascii="Arial Black" w:hAnsi="Arial Black" w:cs="Arial"/>
                <w:sz w:val="24"/>
              </w:rPr>
              <w:t xml:space="preserve"> </w:t>
            </w:r>
            <w:proofErr w:type="spellStart"/>
            <w:r w:rsidRPr="001A7D8D">
              <w:rPr>
                <w:rFonts w:ascii="Arial Black" w:hAnsi="Arial Black" w:cs="Arial"/>
                <w:sz w:val="24"/>
              </w:rPr>
              <w:t>tend</w:t>
            </w:r>
            <w:proofErr w:type="spellEnd"/>
            <w:r w:rsidRPr="001A7D8D">
              <w:rPr>
                <w:rFonts w:ascii="Arial Black" w:hAnsi="Arial Black" w:cs="Arial"/>
                <w:sz w:val="24"/>
              </w:rPr>
              <w:t xml:space="preserve"> Total </w:t>
            </w:r>
            <w:r w:rsidRPr="001A7D8D">
              <w:rPr>
                <w:rFonts w:ascii="Arial" w:hAnsi="Arial" w:cs="Arial"/>
                <w:sz w:val="24"/>
              </w:rPr>
              <w:t>toets in.</w:t>
            </w:r>
          </w:p>
          <w:p w:rsidR="00E47A67" w:rsidRPr="001A7D8D" w:rsidRDefault="00E47A67" w:rsidP="00CB6025">
            <w:pPr>
              <w:tabs>
                <w:tab w:val="left" w:pos="1050"/>
              </w:tabs>
              <w:rPr>
                <w:rFonts w:ascii="Arial" w:hAnsi="Arial" w:cs="Arial"/>
                <w:sz w:val="24"/>
              </w:rPr>
            </w:pPr>
            <w:r w:rsidRPr="001A7D8D">
              <w:rPr>
                <w:rFonts w:ascii="Arial" w:hAnsi="Arial" w:cs="Arial"/>
                <w:sz w:val="20"/>
              </w:rPr>
              <w:t>(De kassageldlade gaat automatisch open. Deze kun je weer dicht doen.)</w:t>
            </w:r>
          </w:p>
        </w:tc>
      </w:tr>
      <w:tr w:rsidR="00E47A67" w:rsidRPr="001A7D8D" w:rsidTr="00CB6025">
        <w:tc>
          <w:tcPr>
            <w:tcW w:w="1701" w:type="dxa"/>
          </w:tcPr>
          <w:p w:rsidR="00E47A67" w:rsidRPr="001A7D8D" w:rsidRDefault="00E47A67" w:rsidP="00CB6025">
            <w:pPr>
              <w:tabs>
                <w:tab w:val="left" w:pos="1050"/>
              </w:tabs>
              <w:rPr>
                <w:rFonts w:ascii="Arial" w:hAnsi="Arial" w:cs="Arial"/>
                <w:b/>
                <w:sz w:val="24"/>
              </w:rPr>
            </w:pPr>
            <w:r w:rsidRPr="001A7D8D">
              <w:rPr>
                <w:rFonts w:ascii="Arial" w:hAnsi="Arial" w:cs="Arial"/>
                <w:b/>
                <w:sz w:val="24"/>
              </w:rPr>
              <w:t>Stap 5</w:t>
            </w:r>
          </w:p>
        </w:tc>
        <w:tc>
          <w:tcPr>
            <w:tcW w:w="7403" w:type="dxa"/>
          </w:tcPr>
          <w:p w:rsidR="00E47A67" w:rsidRPr="001A7D8D" w:rsidRDefault="00E47A67" w:rsidP="00CB6025">
            <w:pPr>
              <w:tabs>
                <w:tab w:val="left" w:pos="1050"/>
              </w:tabs>
              <w:rPr>
                <w:rFonts w:ascii="Arial" w:hAnsi="Arial" w:cs="Arial"/>
                <w:sz w:val="24"/>
              </w:rPr>
            </w:pPr>
            <w:r w:rsidRPr="001A7D8D">
              <w:rPr>
                <w:rFonts w:ascii="Arial" w:hAnsi="Arial" w:cs="Arial"/>
                <w:sz w:val="24"/>
              </w:rPr>
              <w:t xml:space="preserve">Druk op de toets </w:t>
            </w:r>
            <w:r w:rsidRPr="001A7D8D">
              <w:rPr>
                <w:rFonts w:ascii="Arial Black" w:hAnsi="Arial Black" w:cs="Arial"/>
                <w:sz w:val="24"/>
              </w:rPr>
              <w:t>feed</w:t>
            </w:r>
            <w:r w:rsidRPr="001A7D8D">
              <w:rPr>
                <w:rFonts w:ascii="Arial" w:hAnsi="Arial" w:cs="Arial"/>
                <w:sz w:val="24"/>
              </w:rPr>
              <w:t>. De kassabon niet afscheuren. Je kunt beginnen met de volgende kassabon</w:t>
            </w:r>
          </w:p>
        </w:tc>
      </w:tr>
    </w:tbl>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r w:rsidRPr="000D553C">
        <w:rPr>
          <w:rFonts w:ascii="Arial Black" w:hAnsi="Arial Black" w:cs="Arial"/>
          <w:sz w:val="24"/>
        </w:rPr>
        <w:t>Let op:</w:t>
      </w:r>
      <w:r>
        <w:rPr>
          <w:rFonts w:ascii="Arial" w:hAnsi="Arial" w:cs="Arial"/>
          <w:sz w:val="24"/>
        </w:rPr>
        <w:t xml:space="preserve"> hoor je een lange </w:t>
      </w:r>
      <w:r w:rsidRPr="000D553C">
        <w:rPr>
          <w:rFonts w:ascii="Arial Black" w:hAnsi="Arial Black" w:cs="Arial"/>
          <w:sz w:val="24"/>
        </w:rPr>
        <w:t>pieptoon</w:t>
      </w:r>
      <w:r>
        <w:rPr>
          <w:rFonts w:ascii="Arial" w:hAnsi="Arial" w:cs="Arial"/>
          <w:sz w:val="24"/>
        </w:rPr>
        <w:t xml:space="preserve">, dan komt dat doordat jij een verkeerde toets hebt aangeslagen. Druk dan op de gele </w:t>
      </w:r>
      <w:r w:rsidRPr="000D553C">
        <w:rPr>
          <w:rFonts w:ascii="Arial Black" w:hAnsi="Arial Black" w:cs="Arial"/>
          <w:sz w:val="24"/>
        </w:rPr>
        <w:t>C</w:t>
      </w:r>
      <w:r>
        <w:rPr>
          <w:rFonts w:ascii="Arial" w:hAnsi="Arial" w:cs="Arial"/>
          <w:sz w:val="24"/>
        </w:rPr>
        <w:t xml:space="preserve"> toets.</w:t>
      </w:r>
    </w:p>
    <w:p w:rsidR="00E47A67" w:rsidRPr="00C105C8" w:rsidRDefault="00E47A67" w:rsidP="00E47A67">
      <w:pPr>
        <w:tabs>
          <w:tab w:val="left" w:pos="1050"/>
        </w:tabs>
        <w:rPr>
          <w:rFonts w:ascii="Arial Black" w:hAnsi="Arial Black" w:cs="Arial"/>
          <w:sz w:val="28"/>
        </w:rPr>
      </w:pPr>
      <w:r>
        <w:rPr>
          <w:rFonts w:ascii="Arial" w:hAnsi="Arial" w:cs="Arial"/>
          <w:sz w:val="24"/>
        </w:rPr>
        <w:br w:type="page"/>
      </w:r>
      <w:r>
        <w:rPr>
          <w:noProof/>
          <w:lang w:eastAsia="nl-NL"/>
        </w:rPr>
        <w:lastRenderedPageBreak/>
        <w:drawing>
          <wp:anchor distT="0" distB="0" distL="114300" distR="114300" simplePos="0" relativeHeight="251666432" behindDoc="0" locked="0" layoutInCell="1" allowOverlap="1" wp14:anchorId="5F24046B" wp14:editId="03CA7031">
            <wp:simplePos x="0" y="0"/>
            <wp:positionH relativeFrom="column">
              <wp:posOffset>4167505</wp:posOffset>
            </wp:positionH>
            <wp:positionV relativeFrom="paragraph">
              <wp:posOffset>-366395</wp:posOffset>
            </wp:positionV>
            <wp:extent cx="1410970" cy="1877060"/>
            <wp:effectExtent l="19050" t="0" r="0" b="0"/>
            <wp:wrapSquare wrapText="bothSides"/>
            <wp:docPr id="58" name="Afbeelding 58" descr="r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kenen"/>
                    <pic:cNvPicPr>
                      <a:picLocks noChangeAspect="1" noChangeArrowheads="1"/>
                    </pic:cNvPicPr>
                  </pic:nvPicPr>
                  <pic:blipFill>
                    <a:blip r:embed="rId6" cstate="print"/>
                    <a:srcRect/>
                    <a:stretch>
                      <a:fillRect/>
                    </a:stretch>
                  </pic:blipFill>
                  <pic:spPr bwMode="auto">
                    <a:xfrm>
                      <a:off x="0" y="0"/>
                      <a:ext cx="1410970" cy="1877060"/>
                    </a:xfrm>
                    <a:prstGeom prst="rect">
                      <a:avLst/>
                    </a:prstGeom>
                    <a:noFill/>
                    <a:ln w="9525">
                      <a:noFill/>
                      <a:miter lim="800000"/>
                      <a:headEnd/>
                      <a:tailEnd/>
                    </a:ln>
                  </pic:spPr>
                </pic:pic>
              </a:graphicData>
            </a:graphic>
          </wp:anchor>
        </w:drawing>
      </w:r>
      <w:r w:rsidRPr="00C105C8">
        <w:rPr>
          <w:rFonts w:ascii="Arial Black" w:hAnsi="Arial Black" w:cs="Arial"/>
          <w:sz w:val="28"/>
        </w:rPr>
        <w:t>Handig om vooraf te weten</w:t>
      </w:r>
    </w:p>
    <w:p w:rsidR="00E47A67" w:rsidRDefault="00E47A67" w:rsidP="00E47A67">
      <w:pPr>
        <w:tabs>
          <w:tab w:val="left" w:pos="1050"/>
        </w:tabs>
        <w:rPr>
          <w:rFonts w:ascii="Arial" w:hAnsi="Arial" w:cs="Arial"/>
          <w:sz w:val="24"/>
        </w:rPr>
      </w:pPr>
    </w:p>
    <w:p w:rsidR="00E47A67" w:rsidRPr="00C105C8" w:rsidRDefault="00E47A67" w:rsidP="00E47A67">
      <w:pPr>
        <w:tabs>
          <w:tab w:val="left" w:pos="1050"/>
        </w:tabs>
        <w:rPr>
          <w:rFonts w:ascii="Arial Black" w:hAnsi="Arial Black" w:cs="Arial"/>
          <w:sz w:val="24"/>
        </w:rPr>
      </w:pPr>
      <w:r w:rsidRPr="00C105C8">
        <w:rPr>
          <w:rFonts w:ascii="Arial Black" w:hAnsi="Arial Black" w:cs="Arial"/>
          <w:sz w:val="24"/>
        </w:rPr>
        <w:t>Fout herstellen</w:t>
      </w:r>
    </w:p>
    <w:p w:rsidR="00E47A67" w:rsidRDefault="00E47A67" w:rsidP="00E47A67">
      <w:pPr>
        <w:tabs>
          <w:tab w:val="left" w:pos="1050"/>
        </w:tabs>
        <w:rPr>
          <w:rFonts w:ascii="Arial" w:hAnsi="Arial" w:cs="Arial"/>
          <w:sz w:val="24"/>
        </w:rPr>
      </w:pPr>
      <w:r>
        <w:rPr>
          <w:rFonts w:ascii="Arial" w:hAnsi="Arial" w:cs="Arial"/>
          <w:sz w:val="24"/>
        </w:rPr>
        <w:t xml:space="preserve">Overal waar gewerkt wordt worden fouten </w:t>
      </w:r>
      <w:r w:rsidR="005179C4">
        <w:rPr>
          <w:rFonts w:ascii="Arial" w:hAnsi="Arial" w:cs="Arial"/>
          <w:sz w:val="24"/>
        </w:rPr>
        <w:t>gemaakt.</w:t>
      </w:r>
      <w:r>
        <w:rPr>
          <w:rFonts w:ascii="Arial" w:hAnsi="Arial" w:cs="Arial"/>
          <w:sz w:val="24"/>
        </w:rPr>
        <w:t xml:space="preserve"> </w:t>
      </w:r>
      <w:bookmarkStart w:id="0" w:name="_GoBack"/>
      <w:bookmarkEnd w:id="0"/>
      <w:r>
        <w:rPr>
          <w:rFonts w:ascii="Arial" w:hAnsi="Arial" w:cs="Arial"/>
          <w:sz w:val="24"/>
        </w:rPr>
        <w:t>Gelukkig kunnen fouten vaak hersteld worden, ook op een kassa.</w:t>
      </w:r>
    </w:p>
    <w:p w:rsidR="00E47A67" w:rsidRPr="00C105C8" w:rsidRDefault="00E47A67" w:rsidP="00E47A67">
      <w:pPr>
        <w:tabs>
          <w:tab w:val="left" w:pos="1050"/>
        </w:tabs>
        <w:rPr>
          <w:rFonts w:ascii="Arial" w:hAnsi="Arial" w:cs="Arial"/>
          <w:b/>
          <w:sz w:val="24"/>
        </w:rPr>
      </w:pPr>
      <w:r w:rsidRPr="00C105C8">
        <w:rPr>
          <w:rFonts w:ascii="Arial" w:hAnsi="Arial" w:cs="Arial"/>
          <w:b/>
          <w:sz w:val="24"/>
        </w:rPr>
        <w:t xml:space="preserve">Hoe moet je een fout herstellen op de kassa? </w:t>
      </w:r>
    </w:p>
    <w:p w:rsidR="00E47A67" w:rsidRPr="00C105C8" w:rsidRDefault="00E47A67" w:rsidP="00E47A67">
      <w:pPr>
        <w:tabs>
          <w:tab w:val="left" w:pos="1050"/>
        </w:tabs>
        <w:rPr>
          <w:rFonts w:ascii="Arial" w:hAnsi="Arial" w:cs="Arial"/>
          <w:b/>
          <w:sz w:val="24"/>
        </w:rPr>
      </w:pPr>
      <w:r w:rsidRPr="00C105C8">
        <w:rPr>
          <w:rFonts w:ascii="Arial" w:hAnsi="Arial" w:cs="Arial"/>
          <w:b/>
          <w:sz w:val="24"/>
        </w:rPr>
        <w:t>Situatie 1:</w:t>
      </w:r>
    </w:p>
    <w:p w:rsidR="00E47A67" w:rsidRDefault="00E47A67" w:rsidP="00E47A67">
      <w:pPr>
        <w:tabs>
          <w:tab w:val="left" w:pos="1050"/>
        </w:tabs>
        <w:rPr>
          <w:rFonts w:ascii="Arial Black" w:hAnsi="Arial Black" w:cs="Arial"/>
          <w:sz w:val="24"/>
        </w:rPr>
      </w:pPr>
      <w:r>
        <w:rPr>
          <w:rFonts w:ascii="Arial" w:hAnsi="Arial" w:cs="Arial"/>
          <w:sz w:val="24"/>
        </w:rPr>
        <w:t>Als je na het bedrag de + al hebt ingetoetst, kan je de fout herstellen door de VOID toets te gebruiken. Dit kun je duidelijk zien op de bon, namelijk vóó</w:t>
      </w:r>
      <w:r w:rsidRPr="00C105C8">
        <w:rPr>
          <w:rFonts w:ascii="Arial" w:hAnsi="Arial" w:cs="Arial"/>
          <w:sz w:val="24"/>
        </w:rPr>
        <w:t>r</w:t>
      </w:r>
      <w:r>
        <w:rPr>
          <w:rFonts w:ascii="Arial" w:hAnsi="Arial" w:cs="Arial"/>
          <w:sz w:val="24"/>
        </w:rPr>
        <w:t xml:space="preserve"> het foutieve bedrag staat: </w:t>
      </w:r>
      <w:r>
        <w:rPr>
          <w:rFonts w:ascii="Arial Black" w:hAnsi="Arial Black" w:cs="Arial"/>
          <w:sz w:val="24"/>
        </w:rPr>
        <w:t xml:space="preserve">- </w:t>
      </w:r>
      <w:r>
        <w:rPr>
          <w:rFonts w:ascii="Arial" w:hAnsi="Arial" w:cs="Arial"/>
          <w:sz w:val="24"/>
        </w:rPr>
        <w:t xml:space="preserve">. Achter het foutieve bedrag staat: </w:t>
      </w:r>
      <w:r w:rsidRPr="00C105C8">
        <w:rPr>
          <w:rFonts w:ascii="Arial Black" w:hAnsi="Arial Black" w:cs="Arial"/>
          <w:sz w:val="24"/>
        </w:rPr>
        <w:t>VD</w:t>
      </w:r>
    </w:p>
    <w:tbl>
      <w:tblPr>
        <w:tblW w:w="2880" w:type="dxa"/>
        <w:tblInd w:w="255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960"/>
        <w:gridCol w:w="960"/>
      </w:tblGrid>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jc w:val="right"/>
              <w:rPr>
                <w:rFonts w:eastAsia="Times New Roman"/>
                <w:color w:val="000000"/>
                <w:lang w:eastAsia="nl-NL"/>
              </w:rPr>
            </w:pPr>
            <w:r w:rsidRPr="00C105C8">
              <w:rPr>
                <w:rFonts w:eastAsia="Times New Roman"/>
                <w:color w:val="000000"/>
                <w:lang w:eastAsia="nl-NL"/>
              </w:rPr>
              <w:t>1</w:t>
            </w: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5.95</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2.</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x</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2.99</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jc w:val="right"/>
              <w:rPr>
                <w:rFonts w:eastAsia="Times New Roman"/>
                <w:color w:val="000000"/>
                <w:lang w:eastAsia="nl-NL"/>
              </w:rPr>
            </w:pPr>
            <w:r w:rsidRPr="00C105C8">
              <w:rPr>
                <w:rFonts w:eastAsia="Times New Roman"/>
                <w:color w:val="000000"/>
                <w:lang w:eastAsia="nl-NL"/>
              </w:rPr>
              <w:t>1</w:t>
            </w: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5.98</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jc w:val="right"/>
              <w:rPr>
                <w:rFonts w:eastAsia="Times New Roman"/>
                <w:color w:val="000000"/>
                <w:lang w:eastAsia="nl-NL"/>
              </w:rPr>
            </w:pPr>
            <w:r w:rsidRPr="00C105C8">
              <w:rPr>
                <w:rFonts w:eastAsia="Times New Roman"/>
                <w:color w:val="000000"/>
                <w:lang w:eastAsia="nl-NL"/>
              </w:rPr>
              <w:t>1</w:t>
            </w: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0.03</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jc w:val="right"/>
              <w:rPr>
                <w:rFonts w:eastAsia="Times New Roman"/>
                <w:color w:val="000000"/>
                <w:lang w:eastAsia="nl-NL"/>
              </w:rPr>
            </w:pPr>
            <w:r w:rsidRPr="00C105C8">
              <w:rPr>
                <w:rFonts w:eastAsia="Times New Roman"/>
                <w:color w:val="000000"/>
                <w:lang w:eastAsia="nl-NL"/>
              </w:rPr>
              <w:t>1</w:t>
            </w: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Pr>
                <w:rFonts w:eastAsia="Times New Roman"/>
                <w:color w:val="000000"/>
                <w:lang w:eastAsia="nl-NL"/>
              </w:rPr>
              <w:t>-</w:t>
            </w:r>
            <w:r w:rsidRPr="00C105C8">
              <w:rPr>
                <w:rFonts w:eastAsia="Times New Roman"/>
                <w:color w:val="000000"/>
                <w:lang w:eastAsia="nl-NL"/>
              </w:rPr>
              <w:t>0.03</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VD</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3.</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x</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1.99</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jc w:val="right"/>
              <w:rPr>
                <w:rFonts w:eastAsia="Times New Roman"/>
                <w:color w:val="000000"/>
                <w:lang w:eastAsia="nl-NL"/>
              </w:rPr>
            </w:pPr>
            <w:r w:rsidRPr="00C105C8">
              <w:rPr>
                <w:rFonts w:eastAsia="Times New Roman"/>
                <w:color w:val="000000"/>
                <w:lang w:eastAsia="nl-NL"/>
              </w:rPr>
              <w:t>1</w:t>
            </w: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5.97</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17.92</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ST</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17.92</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€17.92</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20.00</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CA</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2.08</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CG</w:t>
            </w:r>
          </w:p>
        </w:tc>
      </w:tr>
      <w:tr w:rsidR="00E47A67" w:rsidRPr="00C105C8" w:rsidTr="00CB6025">
        <w:trPr>
          <w:trHeight w:val="300"/>
        </w:trPr>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p>
        </w:tc>
        <w:tc>
          <w:tcPr>
            <w:tcW w:w="960" w:type="dxa"/>
            <w:shd w:val="clear" w:color="auto" w:fill="auto"/>
            <w:noWrap/>
            <w:vAlign w:val="bottom"/>
            <w:hideMark/>
          </w:tcPr>
          <w:p w:rsidR="00E47A67" w:rsidRPr="00C105C8" w:rsidRDefault="00E47A67" w:rsidP="00CB6025">
            <w:pPr>
              <w:spacing w:after="0" w:line="240" w:lineRule="auto"/>
              <w:jc w:val="center"/>
              <w:rPr>
                <w:rFonts w:eastAsia="Times New Roman"/>
                <w:color w:val="000000"/>
                <w:lang w:eastAsia="nl-NL"/>
              </w:rPr>
            </w:pPr>
            <w:r w:rsidRPr="00C105C8">
              <w:rPr>
                <w:rFonts w:eastAsia="Times New Roman"/>
                <w:color w:val="000000"/>
                <w:lang w:eastAsia="nl-NL"/>
              </w:rPr>
              <w:t>€2.08</w:t>
            </w:r>
          </w:p>
        </w:tc>
        <w:tc>
          <w:tcPr>
            <w:tcW w:w="960" w:type="dxa"/>
            <w:shd w:val="clear" w:color="auto" w:fill="auto"/>
            <w:noWrap/>
            <w:vAlign w:val="bottom"/>
            <w:hideMark/>
          </w:tcPr>
          <w:p w:rsidR="00E47A67" w:rsidRPr="00C105C8" w:rsidRDefault="00E47A67" w:rsidP="00CB6025">
            <w:pPr>
              <w:spacing w:after="0" w:line="240" w:lineRule="auto"/>
              <w:rPr>
                <w:rFonts w:eastAsia="Times New Roman"/>
                <w:color w:val="000000"/>
                <w:lang w:eastAsia="nl-NL"/>
              </w:rPr>
            </w:pPr>
            <w:r w:rsidRPr="00C105C8">
              <w:rPr>
                <w:rFonts w:eastAsia="Times New Roman"/>
                <w:color w:val="000000"/>
                <w:lang w:eastAsia="nl-NL"/>
              </w:rPr>
              <w:t>CG</w:t>
            </w:r>
          </w:p>
        </w:tc>
      </w:tr>
    </w:tbl>
    <w:p w:rsidR="00E47A67" w:rsidRDefault="00E47A67" w:rsidP="00E47A67">
      <w:pPr>
        <w:tabs>
          <w:tab w:val="left" w:pos="1050"/>
        </w:tabs>
        <w:rPr>
          <w:rFonts w:ascii="Arial" w:hAnsi="Arial" w:cs="Arial"/>
          <w:b/>
          <w:sz w:val="24"/>
        </w:rPr>
      </w:pPr>
    </w:p>
    <w:p w:rsidR="00E47A67" w:rsidRPr="00C105C8" w:rsidRDefault="00E47A67" w:rsidP="00E47A67">
      <w:pPr>
        <w:tabs>
          <w:tab w:val="left" w:pos="1050"/>
        </w:tabs>
        <w:rPr>
          <w:rFonts w:ascii="Arial" w:hAnsi="Arial" w:cs="Arial"/>
          <w:b/>
          <w:sz w:val="24"/>
        </w:rPr>
      </w:pPr>
      <w:r w:rsidRPr="00C105C8">
        <w:rPr>
          <w:rFonts w:ascii="Arial" w:hAnsi="Arial" w:cs="Arial"/>
          <w:b/>
          <w:sz w:val="24"/>
        </w:rPr>
        <w:t>Situatie 2:</w:t>
      </w:r>
    </w:p>
    <w:p w:rsidR="00E47A67" w:rsidRPr="00C105C8" w:rsidRDefault="00E47A67" w:rsidP="00E47A67">
      <w:pPr>
        <w:tabs>
          <w:tab w:val="left" w:pos="1050"/>
        </w:tabs>
        <w:rPr>
          <w:rFonts w:ascii="Arial" w:hAnsi="Arial" w:cs="Arial"/>
          <w:sz w:val="24"/>
        </w:rPr>
      </w:pPr>
      <w:r>
        <w:rPr>
          <w:rFonts w:ascii="Arial" w:hAnsi="Arial" w:cs="Arial"/>
          <w:sz w:val="24"/>
        </w:rPr>
        <w:t>Als je de + toets nog niet hebt ingetoetst, kan je de fout herstellen door de C toets te gebruiken. Dit is niet op de bon te zien.</w:t>
      </w:r>
    </w:p>
    <w:p w:rsidR="00E47A67" w:rsidRPr="006E5FA4" w:rsidRDefault="00E47A67" w:rsidP="00E47A67">
      <w:pPr>
        <w:tabs>
          <w:tab w:val="left" w:pos="1050"/>
        </w:tabs>
        <w:rPr>
          <w:rFonts w:ascii="Arial Black" w:hAnsi="Arial Black" w:cs="Arial"/>
          <w:sz w:val="24"/>
        </w:rPr>
      </w:pPr>
      <w:r>
        <w:rPr>
          <w:rFonts w:ascii="Arial" w:hAnsi="Arial" w:cs="Arial"/>
          <w:sz w:val="24"/>
        </w:rPr>
        <w:br w:type="page"/>
      </w:r>
      <w:r w:rsidRPr="006E5FA4">
        <w:rPr>
          <w:rFonts w:ascii="Arial Black" w:hAnsi="Arial Black" w:cs="Arial"/>
          <w:sz w:val="24"/>
        </w:rPr>
        <w:lastRenderedPageBreak/>
        <w:t>Opdracht</w:t>
      </w:r>
      <w:r>
        <w:rPr>
          <w:rFonts w:ascii="Arial Black" w:hAnsi="Arial Black" w:cs="Arial"/>
          <w:sz w:val="24"/>
        </w:rPr>
        <w:t xml:space="preserve"> 1</w:t>
      </w:r>
    </w:p>
    <w:p w:rsidR="00E47A67" w:rsidRDefault="00E47A67" w:rsidP="00E47A67">
      <w:pPr>
        <w:tabs>
          <w:tab w:val="left" w:pos="1050"/>
        </w:tabs>
        <w:rPr>
          <w:rFonts w:ascii="Arial" w:hAnsi="Arial" w:cs="Arial"/>
          <w:sz w:val="24"/>
        </w:rPr>
      </w:pPr>
      <w:r>
        <w:rPr>
          <w:rFonts w:ascii="Arial" w:hAnsi="Arial" w:cs="Arial"/>
          <w:sz w:val="24"/>
        </w:rPr>
        <w:t>Maak nu de volgende oefeningen. Doe dat volgens de stappen op de vorige bladzijde. De bonnen kun je zelf controleren.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536"/>
      </w:tblGrid>
      <w:tr w:rsidR="00E47A67" w:rsidRPr="000D553C" w:rsidTr="00CB6025">
        <w:tc>
          <w:tcPr>
            <w:tcW w:w="1427" w:type="dxa"/>
          </w:tcPr>
          <w:p w:rsidR="00E47A67" w:rsidRPr="000D553C" w:rsidRDefault="00E47A67" w:rsidP="00CB6025">
            <w:pPr>
              <w:tabs>
                <w:tab w:val="left" w:pos="1050"/>
              </w:tabs>
              <w:rPr>
                <w:rFonts w:ascii="Arial" w:hAnsi="Arial" w:cs="Arial"/>
                <w:sz w:val="24"/>
              </w:rPr>
            </w:pPr>
            <w:r w:rsidRPr="000D553C">
              <w:rPr>
                <w:rFonts w:ascii="Arial" w:hAnsi="Arial" w:cs="Arial"/>
                <w:sz w:val="24"/>
              </w:rPr>
              <w:t>Klant 1</w:t>
            </w:r>
          </w:p>
        </w:tc>
        <w:tc>
          <w:tcPr>
            <w:tcW w:w="1535" w:type="dxa"/>
          </w:tcPr>
          <w:p w:rsidR="00E47A67" w:rsidRPr="000D553C" w:rsidRDefault="00E47A67" w:rsidP="00CB6025">
            <w:pPr>
              <w:tabs>
                <w:tab w:val="left" w:pos="1050"/>
              </w:tabs>
              <w:rPr>
                <w:rFonts w:ascii="Arial" w:hAnsi="Arial" w:cs="Arial"/>
                <w:sz w:val="24"/>
              </w:rPr>
            </w:pPr>
            <w:r w:rsidRPr="000D553C">
              <w:rPr>
                <w:rFonts w:ascii="Arial" w:hAnsi="Arial" w:cs="Arial"/>
                <w:sz w:val="24"/>
              </w:rPr>
              <w:t>Klant 2</w:t>
            </w:r>
          </w:p>
        </w:tc>
        <w:tc>
          <w:tcPr>
            <w:tcW w:w="1535" w:type="dxa"/>
          </w:tcPr>
          <w:p w:rsidR="00E47A67" w:rsidRPr="000D553C" w:rsidRDefault="00E47A67" w:rsidP="00CB6025">
            <w:pPr>
              <w:tabs>
                <w:tab w:val="left" w:pos="1050"/>
              </w:tabs>
              <w:rPr>
                <w:rFonts w:ascii="Arial" w:hAnsi="Arial" w:cs="Arial"/>
                <w:sz w:val="24"/>
              </w:rPr>
            </w:pPr>
            <w:r w:rsidRPr="000D553C">
              <w:rPr>
                <w:rFonts w:ascii="Arial" w:hAnsi="Arial" w:cs="Arial"/>
                <w:sz w:val="24"/>
              </w:rPr>
              <w:t>Klant 3</w:t>
            </w:r>
          </w:p>
        </w:tc>
        <w:tc>
          <w:tcPr>
            <w:tcW w:w="1535" w:type="dxa"/>
          </w:tcPr>
          <w:p w:rsidR="00E47A67" w:rsidRPr="000D553C" w:rsidRDefault="00E47A67" w:rsidP="00CB6025">
            <w:pPr>
              <w:tabs>
                <w:tab w:val="left" w:pos="1050"/>
              </w:tabs>
              <w:rPr>
                <w:rFonts w:ascii="Arial" w:hAnsi="Arial" w:cs="Arial"/>
                <w:sz w:val="24"/>
              </w:rPr>
            </w:pPr>
            <w:r w:rsidRPr="000D553C">
              <w:rPr>
                <w:rFonts w:ascii="Arial" w:hAnsi="Arial" w:cs="Arial"/>
                <w:sz w:val="24"/>
              </w:rPr>
              <w:t>Klant 4</w:t>
            </w:r>
          </w:p>
        </w:tc>
        <w:tc>
          <w:tcPr>
            <w:tcW w:w="1536" w:type="dxa"/>
          </w:tcPr>
          <w:p w:rsidR="00E47A67" w:rsidRPr="000D553C" w:rsidRDefault="00E47A67" w:rsidP="00CB6025">
            <w:pPr>
              <w:tabs>
                <w:tab w:val="left" w:pos="1050"/>
              </w:tabs>
              <w:rPr>
                <w:rFonts w:ascii="Arial" w:hAnsi="Arial" w:cs="Arial"/>
                <w:sz w:val="24"/>
              </w:rPr>
            </w:pPr>
            <w:r w:rsidRPr="000D553C">
              <w:rPr>
                <w:rFonts w:ascii="Arial" w:hAnsi="Arial" w:cs="Arial"/>
                <w:sz w:val="24"/>
              </w:rPr>
              <w:t>Klant 5</w:t>
            </w:r>
          </w:p>
        </w:tc>
        <w:tc>
          <w:tcPr>
            <w:tcW w:w="1536" w:type="dxa"/>
          </w:tcPr>
          <w:p w:rsidR="00E47A67" w:rsidRPr="000D553C" w:rsidRDefault="00E47A67" w:rsidP="00CB6025">
            <w:pPr>
              <w:tabs>
                <w:tab w:val="left" w:pos="1050"/>
              </w:tabs>
              <w:rPr>
                <w:rFonts w:ascii="Arial" w:hAnsi="Arial" w:cs="Arial"/>
                <w:sz w:val="24"/>
              </w:rPr>
            </w:pPr>
            <w:r w:rsidRPr="000D553C">
              <w:rPr>
                <w:rFonts w:ascii="Arial" w:hAnsi="Arial" w:cs="Arial"/>
                <w:sz w:val="24"/>
              </w:rPr>
              <w:t>Klant 6</w:t>
            </w:r>
          </w:p>
        </w:tc>
      </w:tr>
      <w:tr w:rsidR="00E47A67" w:rsidRPr="000D553C" w:rsidTr="00CB6025">
        <w:tc>
          <w:tcPr>
            <w:tcW w:w="1427" w:type="dxa"/>
          </w:tcPr>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€ 1,22</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€ 0,21</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€ 2,30</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€ 3,10</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€ 2,13</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€ 3,25</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€ 2,35</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€ 1,25</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€ 1,25</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€ 5,45</w:t>
            </w:r>
          </w:p>
        </w:tc>
        <w:tc>
          <w:tcPr>
            <w:tcW w:w="1535" w:type="dxa"/>
          </w:tcPr>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€ 0,97</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€ 1,89</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€ 2,70</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€ 3,97</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€ 1,85</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€ 5,75</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€ 0,99</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€ 0,77</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€ 1,70</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€ 4,90</w:t>
            </w:r>
          </w:p>
        </w:tc>
        <w:tc>
          <w:tcPr>
            <w:tcW w:w="1535" w:type="dxa"/>
          </w:tcPr>
          <w:p w:rsidR="00E47A67" w:rsidRDefault="00E47A67" w:rsidP="00CB6025">
            <w:pPr>
              <w:tabs>
                <w:tab w:val="left" w:pos="1050"/>
              </w:tabs>
              <w:spacing w:after="0"/>
              <w:rPr>
                <w:rFonts w:ascii="Arial" w:hAnsi="Arial" w:cs="Arial"/>
                <w:sz w:val="24"/>
              </w:rPr>
            </w:pPr>
            <w:r>
              <w:rPr>
                <w:rFonts w:ascii="Arial" w:hAnsi="Arial" w:cs="Arial"/>
                <w:sz w:val="24"/>
              </w:rPr>
              <w:t>€ 0,45</w:t>
            </w:r>
          </w:p>
          <w:p w:rsidR="00E47A67" w:rsidRDefault="00E47A67" w:rsidP="00CB6025">
            <w:pPr>
              <w:tabs>
                <w:tab w:val="left" w:pos="1050"/>
              </w:tabs>
              <w:spacing w:after="0"/>
              <w:rPr>
                <w:rFonts w:ascii="Arial" w:hAnsi="Arial" w:cs="Arial"/>
                <w:sz w:val="24"/>
              </w:rPr>
            </w:pPr>
            <w:r>
              <w:rPr>
                <w:rFonts w:ascii="Arial" w:hAnsi="Arial" w:cs="Arial"/>
                <w:sz w:val="24"/>
              </w:rPr>
              <w:t>€ 4,65</w:t>
            </w:r>
          </w:p>
          <w:p w:rsidR="00E47A67" w:rsidRDefault="00E47A67" w:rsidP="00CB6025">
            <w:pPr>
              <w:tabs>
                <w:tab w:val="left" w:pos="1050"/>
              </w:tabs>
              <w:spacing w:after="0"/>
              <w:rPr>
                <w:rFonts w:ascii="Arial" w:hAnsi="Arial" w:cs="Arial"/>
                <w:sz w:val="24"/>
              </w:rPr>
            </w:pPr>
            <w:r>
              <w:rPr>
                <w:rFonts w:ascii="Arial" w:hAnsi="Arial" w:cs="Arial"/>
                <w:sz w:val="24"/>
              </w:rPr>
              <w:t>€ 4,56</w:t>
            </w:r>
          </w:p>
          <w:p w:rsidR="00E47A67" w:rsidRDefault="00E47A67" w:rsidP="00CB6025">
            <w:pPr>
              <w:tabs>
                <w:tab w:val="left" w:pos="1050"/>
              </w:tabs>
              <w:spacing w:after="0"/>
              <w:rPr>
                <w:rFonts w:ascii="Arial" w:hAnsi="Arial" w:cs="Arial"/>
                <w:sz w:val="24"/>
              </w:rPr>
            </w:pPr>
            <w:r>
              <w:rPr>
                <w:rFonts w:ascii="Arial" w:hAnsi="Arial" w:cs="Arial"/>
                <w:sz w:val="24"/>
              </w:rPr>
              <w:t>€ 0,45</w:t>
            </w:r>
          </w:p>
          <w:p w:rsidR="00E47A67" w:rsidRDefault="00E47A67" w:rsidP="00CB6025">
            <w:pPr>
              <w:tabs>
                <w:tab w:val="left" w:pos="1050"/>
              </w:tabs>
              <w:spacing w:after="0"/>
              <w:rPr>
                <w:rFonts w:ascii="Arial" w:hAnsi="Arial" w:cs="Arial"/>
                <w:sz w:val="24"/>
              </w:rPr>
            </w:pPr>
            <w:r>
              <w:rPr>
                <w:rFonts w:ascii="Arial" w:hAnsi="Arial" w:cs="Arial"/>
                <w:sz w:val="24"/>
              </w:rPr>
              <w:t>€ 0,66</w:t>
            </w:r>
          </w:p>
          <w:p w:rsidR="00E47A67" w:rsidRDefault="00E47A67" w:rsidP="00CB6025">
            <w:pPr>
              <w:tabs>
                <w:tab w:val="left" w:pos="1050"/>
              </w:tabs>
              <w:spacing w:after="0"/>
              <w:rPr>
                <w:rFonts w:ascii="Arial" w:hAnsi="Arial" w:cs="Arial"/>
                <w:sz w:val="24"/>
              </w:rPr>
            </w:pPr>
            <w:r>
              <w:rPr>
                <w:rFonts w:ascii="Arial" w:hAnsi="Arial" w:cs="Arial"/>
                <w:sz w:val="24"/>
              </w:rPr>
              <w:t>€ 1,50</w:t>
            </w:r>
          </w:p>
          <w:p w:rsidR="00E47A67" w:rsidRDefault="00E47A67" w:rsidP="00CB6025">
            <w:pPr>
              <w:tabs>
                <w:tab w:val="left" w:pos="1050"/>
              </w:tabs>
              <w:spacing w:after="0"/>
              <w:rPr>
                <w:rFonts w:ascii="Arial" w:hAnsi="Arial" w:cs="Arial"/>
                <w:sz w:val="24"/>
              </w:rPr>
            </w:pPr>
            <w:r>
              <w:rPr>
                <w:rFonts w:ascii="Arial" w:hAnsi="Arial" w:cs="Arial"/>
                <w:sz w:val="24"/>
              </w:rPr>
              <w:t>€ 1,05</w:t>
            </w:r>
          </w:p>
          <w:p w:rsidR="00E47A67" w:rsidRDefault="00E47A67" w:rsidP="00CB6025">
            <w:pPr>
              <w:tabs>
                <w:tab w:val="left" w:pos="1050"/>
              </w:tabs>
              <w:spacing w:after="0"/>
              <w:rPr>
                <w:rFonts w:ascii="Arial" w:hAnsi="Arial" w:cs="Arial"/>
                <w:sz w:val="24"/>
              </w:rPr>
            </w:pPr>
            <w:r>
              <w:rPr>
                <w:rFonts w:ascii="Arial" w:hAnsi="Arial" w:cs="Arial"/>
                <w:sz w:val="24"/>
              </w:rPr>
              <w:t>€ 3,56</w:t>
            </w:r>
          </w:p>
          <w:p w:rsidR="00E47A67" w:rsidRDefault="00E47A67" w:rsidP="00CB6025">
            <w:pPr>
              <w:tabs>
                <w:tab w:val="left" w:pos="1050"/>
              </w:tabs>
              <w:spacing w:after="0"/>
              <w:rPr>
                <w:rFonts w:ascii="Arial" w:hAnsi="Arial" w:cs="Arial"/>
                <w:sz w:val="24"/>
              </w:rPr>
            </w:pPr>
            <w:r>
              <w:rPr>
                <w:rFonts w:ascii="Arial" w:hAnsi="Arial" w:cs="Arial"/>
                <w:sz w:val="24"/>
              </w:rPr>
              <w:t>€ 1,52</w:t>
            </w:r>
          </w:p>
          <w:p w:rsidR="00E47A67" w:rsidRPr="000D553C" w:rsidRDefault="00E47A67" w:rsidP="00CB6025">
            <w:pPr>
              <w:tabs>
                <w:tab w:val="left" w:pos="1050"/>
              </w:tabs>
              <w:spacing w:after="0"/>
              <w:rPr>
                <w:rFonts w:ascii="Arial" w:hAnsi="Arial" w:cs="Arial"/>
                <w:sz w:val="24"/>
              </w:rPr>
            </w:pPr>
            <w:r>
              <w:rPr>
                <w:rFonts w:ascii="Arial" w:hAnsi="Arial" w:cs="Arial"/>
                <w:sz w:val="24"/>
              </w:rPr>
              <w:t>€ 2,40</w:t>
            </w:r>
          </w:p>
        </w:tc>
        <w:tc>
          <w:tcPr>
            <w:tcW w:w="1535" w:type="dxa"/>
          </w:tcPr>
          <w:p w:rsidR="00E47A67" w:rsidRDefault="00E47A67" w:rsidP="00CB6025">
            <w:pPr>
              <w:tabs>
                <w:tab w:val="left" w:pos="1050"/>
              </w:tabs>
              <w:spacing w:after="0"/>
              <w:rPr>
                <w:rFonts w:ascii="Arial" w:hAnsi="Arial" w:cs="Arial"/>
                <w:sz w:val="24"/>
              </w:rPr>
            </w:pPr>
            <w:r>
              <w:rPr>
                <w:rFonts w:ascii="Arial" w:hAnsi="Arial" w:cs="Arial"/>
                <w:sz w:val="24"/>
              </w:rPr>
              <w:t>€ 2,68</w:t>
            </w:r>
          </w:p>
          <w:p w:rsidR="00E47A67" w:rsidRDefault="00E47A67" w:rsidP="00CB6025">
            <w:pPr>
              <w:tabs>
                <w:tab w:val="left" w:pos="1050"/>
              </w:tabs>
              <w:spacing w:after="0"/>
              <w:rPr>
                <w:rFonts w:ascii="Arial" w:hAnsi="Arial" w:cs="Arial"/>
                <w:sz w:val="24"/>
              </w:rPr>
            </w:pPr>
            <w:r>
              <w:rPr>
                <w:rFonts w:ascii="Arial" w:hAnsi="Arial" w:cs="Arial"/>
                <w:sz w:val="24"/>
              </w:rPr>
              <w:t>€ 0,69</w:t>
            </w:r>
          </w:p>
          <w:p w:rsidR="00E47A67" w:rsidRDefault="00E47A67" w:rsidP="00CB6025">
            <w:pPr>
              <w:tabs>
                <w:tab w:val="left" w:pos="1050"/>
              </w:tabs>
              <w:spacing w:after="0"/>
              <w:rPr>
                <w:rFonts w:ascii="Arial" w:hAnsi="Arial" w:cs="Arial"/>
                <w:sz w:val="24"/>
              </w:rPr>
            </w:pPr>
            <w:r>
              <w:rPr>
                <w:rFonts w:ascii="Arial" w:hAnsi="Arial" w:cs="Arial"/>
                <w:sz w:val="24"/>
              </w:rPr>
              <w:t>€ 1,64</w:t>
            </w:r>
          </w:p>
          <w:p w:rsidR="00E47A67" w:rsidRDefault="00E47A67" w:rsidP="00CB6025">
            <w:pPr>
              <w:tabs>
                <w:tab w:val="left" w:pos="1050"/>
              </w:tabs>
              <w:spacing w:after="0"/>
              <w:rPr>
                <w:rFonts w:ascii="Arial" w:hAnsi="Arial" w:cs="Arial"/>
                <w:sz w:val="24"/>
              </w:rPr>
            </w:pPr>
            <w:r>
              <w:rPr>
                <w:rFonts w:ascii="Arial" w:hAnsi="Arial" w:cs="Arial"/>
                <w:sz w:val="24"/>
              </w:rPr>
              <w:t>€ 3,94</w:t>
            </w:r>
          </w:p>
          <w:p w:rsidR="00E47A67" w:rsidRDefault="00E47A67" w:rsidP="00CB6025">
            <w:pPr>
              <w:tabs>
                <w:tab w:val="left" w:pos="1050"/>
              </w:tabs>
              <w:spacing w:after="0"/>
              <w:rPr>
                <w:rFonts w:ascii="Arial" w:hAnsi="Arial" w:cs="Arial"/>
                <w:sz w:val="24"/>
              </w:rPr>
            </w:pPr>
            <w:r>
              <w:rPr>
                <w:rFonts w:ascii="Arial" w:hAnsi="Arial" w:cs="Arial"/>
                <w:sz w:val="24"/>
              </w:rPr>
              <w:t>€ 1,07</w:t>
            </w:r>
          </w:p>
          <w:p w:rsidR="00E47A67" w:rsidRDefault="00E47A67" w:rsidP="00CB6025">
            <w:pPr>
              <w:tabs>
                <w:tab w:val="left" w:pos="1050"/>
              </w:tabs>
              <w:spacing w:after="0"/>
              <w:rPr>
                <w:rFonts w:ascii="Arial" w:hAnsi="Arial" w:cs="Arial"/>
                <w:sz w:val="24"/>
              </w:rPr>
            </w:pPr>
            <w:r>
              <w:rPr>
                <w:rFonts w:ascii="Arial" w:hAnsi="Arial" w:cs="Arial"/>
                <w:sz w:val="24"/>
              </w:rPr>
              <w:t>€ 2,02</w:t>
            </w:r>
          </w:p>
          <w:p w:rsidR="00E47A67" w:rsidRDefault="00E47A67" w:rsidP="00CB6025">
            <w:pPr>
              <w:tabs>
                <w:tab w:val="left" w:pos="1050"/>
              </w:tabs>
              <w:spacing w:after="0"/>
              <w:rPr>
                <w:rFonts w:ascii="Arial" w:hAnsi="Arial" w:cs="Arial"/>
                <w:sz w:val="24"/>
              </w:rPr>
            </w:pPr>
            <w:r>
              <w:rPr>
                <w:rFonts w:ascii="Arial" w:hAnsi="Arial" w:cs="Arial"/>
                <w:sz w:val="24"/>
              </w:rPr>
              <w:t>€ 1.62</w:t>
            </w:r>
          </w:p>
          <w:p w:rsidR="00E47A67" w:rsidRDefault="00E47A67" w:rsidP="00CB6025">
            <w:pPr>
              <w:tabs>
                <w:tab w:val="left" w:pos="1050"/>
              </w:tabs>
              <w:spacing w:after="0"/>
              <w:rPr>
                <w:rFonts w:ascii="Arial" w:hAnsi="Arial" w:cs="Arial"/>
                <w:sz w:val="24"/>
              </w:rPr>
            </w:pPr>
            <w:r>
              <w:rPr>
                <w:rFonts w:ascii="Arial" w:hAnsi="Arial" w:cs="Arial"/>
                <w:sz w:val="24"/>
              </w:rPr>
              <w:t>€ 0,63</w:t>
            </w:r>
          </w:p>
          <w:p w:rsidR="00E47A67" w:rsidRDefault="00E47A67" w:rsidP="00CB6025">
            <w:pPr>
              <w:tabs>
                <w:tab w:val="left" w:pos="1050"/>
              </w:tabs>
              <w:spacing w:after="0"/>
              <w:rPr>
                <w:rFonts w:ascii="Arial" w:hAnsi="Arial" w:cs="Arial"/>
                <w:sz w:val="24"/>
              </w:rPr>
            </w:pPr>
            <w:r>
              <w:rPr>
                <w:rFonts w:ascii="Arial" w:hAnsi="Arial" w:cs="Arial"/>
                <w:sz w:val="24"/>
              </w:rPr>
              <w:t>€ 0,19</w:t>
            </w:r>
          </w:p>
          <w:p w:rsidR="00E47A67" w:rsidRPr="000D553C" w:rsidRDefault="00E47A67" w:rsidP="00CB6025">
            <w:pPr>
              <w:tabs>
                <w:tab w:val="left" w:pos="1050"/>
              </w:tabs>
              <w:spacing w:after="0"/>
              <w:rPr>
                <w:rFonts w:ascii="Arial" w:hAnsi="Arial" w:cs="Arial"/>
                <w:sz w:val="24"/>
              </w:rPr>
            </w:pPr>
            <w:r>
              <w:rPr>
                <w:rFonts w:ascii="Arial" w:hAnsi="Arial" w:cs="Arial"/>
                <w:sz w:val="24"/>
              </w:rPr>
              <w:t>€ 2,21</w:t>
            </w:r>
          </w:p>
        </w:tc>
        <w:tc>
          <w:tcPr>
            <w:tcW w:w="1536" w:type="dxa"/>
          </w:tcPr>
          <w:p w:rsidR="00E47A67" w:rsidRDefault="00E47A67" w:rsidP="00CB6025">
            <w:pPr>
              <w:tabs>
                <w:tab w:val="left" w:pos="1050"/>
              </w:tabs>
              <w:spacing w:after="0"/>
              <w:ind w:left="97"/>
              <w:rPr>
                <w:rFonts w:ascii="Arial" w:hAnsi="Arial" w:cs="Arial"/>
                <w:sz w:val="24"/>
              </w:rPr>
            </w:pPr>
            <w:r>
              <w:rPr>
                <w:rFonts w:ascii="Arial" w:hAnsi="Arial" w:cs="Arial"/>
                <w:sz w:val="24"/>
              </w:rPr>
              <w:t>€ 0,99</w:t>
            </w:r>
          </w:p>
          <w:p w:rsidR="00E47A67" w:rsidRDefault="00E47A67" w:rsidP="00CB6025">
            <w:pPr>
              <w:tabs>
                <w:tab w:val="left" w:pos="1050"/>
              </w:tabs>
              <w:spacing w:after="0"/>
              <w:ind w:left="97"/>
              <w:rPr>
                <w:rFonts w:ascii="Arial" w:hAnsi="Arial" w:cs="Arial"/>
                <w:sz w:val="24"/>
              </w:rPr>
            </w:pPr>
            <w:r>
              <w:rPr>
                <w:rFonts w:ascii="Arial" w:hAnsi="Arial" w:cs="Arial"/>
                <w:sz w:val="24"/>
              </w:rPr>
              <w:t>€ 2,65</w:t>
            </w:r>
          </w:p>
          <w:p w:rsidR="00E47A67" w:rsidRDefault="00E47A67" w:rsidP="00CB6025">
            <w:pPr>
              <w:tabs>
                <w:tab w:val="left" w:pos="1050"/>
              </w:tabs>
              <w:spacing w:after="0"/>
              <w:ind w:left="97"/>
              <w:rPr>
                <w:rFonts w:ascii="Arial" w:hAnsi="Arial" w:cs="Arial"/>
                <w:sz w:val="24"/>
              </w:rPr>
            </w:pPr>
            <w:r>
              <w:rPr>
                <w:rFonts w:ascii="Arial" w:hAnsi="Arial" w:cs="Arial"/>
                <w:sz w:val="24"/>
              </w:rPr>
              <w:t>€ 3,34</w:t>
            </w:r>
          </w:p>
          <w:p w:rsidR="00E47A67" w:rsidRDefault="00E47A67" w:rsidP="00CB6025">
            <w:pPr>
              <w:tabs>
                <w:tab w:val="left" w:pos="1050"/>
              </w:tabs>
              <w:spacing w:after="0"/>
              <w:ind w:left="97"/>
              <w:rPr>
                <w:rFonts w:ascii="Arial" w:hAnsi="Arial" w:cs="Arial"/>
                <w:sz w:val="24"/>
              </w:rPr>
            </w:pPr>
            <w:r>
              <w:rPr>
                <w:rFonts w:ascii="Arial" w:hAnsi="Arial" w:cs="Arial"/>
                <w:sz w:val="24"/>
              </w:rPr>
              <w:t>€ 1,68</w:t>
            </w:r>
          </w:p>
          <w:p w:rsidR="00E47A67" w:rsidRDefault="00E47A67" w:rsidP="00CB6025">
            <w:pPr>
              <w:tabs>
                <w:tab w:val="left" w:pos="1050"/>
              </w:tabs>
              <w:spacing w:after="0"/>
              <w:ind w:left="97"/>
              <w:rPr>
                <w:rFonts w:ascii="Arial" w:hAnsi="Arial" w:cs="Arial"/>
                <w:sz w:val="24"/>
              </w:rPr>
            </w:pPr>
            <w:r>
              <w:rPr>
                <w:rFonts w:ascii="Arial" w:hAnsi="Arial" w:cs="Arial"/>
                <w:sz w:val="24"/>
              </w:rPr>
              <w:t>€ 4,75</w:t>
            </w:r>
          </w:p>
          <w:p w:rsidR="00E47A67" w:rsidRDefault="00E47A67" w:rsidP="00CB6025">
            <w:pPr>
              <w:tabs>
                <w:tab w:val="left" w:pos="1050"/>
              </w:tabs>
              <w:spacing w:after="0"/>
              <w:ind w:left="97"/>
              <w:rPr>
                <w:rFonts w:ascii="Arial" w:hAnsi="Arial" w:cs="Arial"/>
                <w:sz w:val="24"/>
              </w:rPr>
            </w:pPr>
            <w:r>
              <w:rPr>
                <w:rFonts w:ascii="Arial" w:hAnsi="Arial" w:cs="Arial"/>
                <w:sz w:val="24"/>
              </w:rPr>
              <w:t>€ 1,10</w:t>
            </w:r>
          </w:p>
          <w:p w:rsidR="00E47A67" w:rsidRDefault="00E47A67" w:rsidP="00CB6025">
            <w:pPr>
              <w:tabs>
                <w:tab w:val="left" w:pos="1050"/>
              </w:tabs>
              <w:spacing w:after="0"/>
              <w:ind w:left="97"/>
              <w:rPr>
                <w:rFonts w:ascii="Arial" w:hAnsi="Arial" w:cs="Arial"/>
                <w:sz w:val="24"/>
              </w:rPr>
            </w:pPr>
            <w:r>
              <w:rPr>
                <w:rFonts w:ascii="Arial" w:hAnsi="Arial" w:cs="Arial"/>
                <w:sz w:val="24"/>
              </w:rPr>
              <w:t>€ 1,10</w:t>
            </w:r>
          </w:p>
          <w:p w:rsidR="00E47A67" w:rsidRDefault="00E47A67" w:rsidP="00CB6025">
            <w:pPr>
              <w:tabs>
                <w:tab w:val="left" w:pos="1050"/>
              </w:tabs>
              <w:spacing w:after="0"/>
              <w:ind w:left="97"/>
              <w:rPr>
                <w:rFonts w:ascii="Arial" w:hAnsi="Arial" w:cs="Arial"/>
                <w:sz w:val="24"/>
              </w:rPr>
            </w:pPr>
            <w:r>
              <w:rPr>
                <w:rFonts w:ascii="Arial" w:hAnsi="Arial" w:cs="Arial"/>
                <w:sz w:val="24"/>
              </w:rPr>
              <w:t>€ 0,53</w:t>
            </w:r>
          </w:p>
          <w:p w:rsidR="00E47A67" w:rsidRDefault="00E47A67" w:rsidP="00CB6025">
            <w:pPr>
              <w:tabs>
                <w:tab w:val="left" w:pos="1050"/>
              </w:tabs>
              <w:spacing w:after="0"/>
              <w:ind w:left="97"/>
              <w:rPr>
                <w:rFonts w:ascii="Arial" w:hAnsi="Arial" w:cs="Arial"/>
                <w:sz w:val="24"/>
              </w:rPr>
            </w:pPr>
            <w:r>
              <w:rPr>
                <w:rFonts w:ascii="Arial" w:hAnsi="Arial" w:cs="Arial"/>
                <w:sz w:val="24"/>
              </w:rPr>
              <w:t>€ 0,68</w:t>
            </w:r>
          </w:p>
          <w:p w:rsidR="00E47A67" w:rsidRPr="000D553C" w:rsidRDefault="00E47A67" w:rsidP="00CB6025">
            <w:pPr>
              <w:tabs>
                <w:tab w:val="left" w:pos="1050"/>
              </w:tabs>
              <w:spacing w:after="0"/>
              <w:ind w:left="97"/>
              <w:rPr>
                <w:rFonts w:ascii="Arial" w:hAnsi="Arial" w:cs="Arial"/>
                <w:sz w:val="24"/>
              </w:rPr>
            </w:pPr>
            <w:r>
              <w:rPr>
                <w:rFonts w:ascii="Arial" w:hAnsi="Arial" w:cs="Arial"/>
                <w:sz w:val="24"/>
              </w:rPr>
              <w:t>€ 1,14</w:t>
            </w:r>
          </w:p>
        </w:tc>
        <w:tc>
          <w:tcPr>
            <w:tcW w:w="1536" w:type="dxa"/>
          </w:tcPr>
          <w:p w:rsidR="00E47A67" w:rsidRDefault="00E47A67" w:rsidP="00CB6025">
            <w:pPr>
              <w:tabs>
                <w:tab w:val="left" w:pos="1050"/>
              </w:tabs>
              <w:spacing w:after="0"/>
              <w:rPr>
                <w:rFonts w:ascii="Arial" w:hAnsi="Arial" w:cs="Arial"/>
                <w:sz w:val="24"/>
              </w:rPr>
            </w:pPr>
            <w:r>
              <w:rPr>
                <w:rFonts w:ascii="Arial" w:hAnsi="Arial" w:cs="Arial"/>
                <w:sz w:val="24"/>
              </w:rPr>
              <w:t>€ 1,25</w:t>
            </w:r>
          </w:p>
          <w:p w:rsidR="00E47A67" w:rsidRDefault="00E47A67" w:rsidP="00CB6025">
            <w:pPr>
              <w:tabs>
                <w:tab w:val="left" w:pos="1050"/>
              </w:tabs>
              <w:spacing w:after="0"/>
              <w:rPr>
                <w:rFonts w:ascii="Arial" w:hAnsi="Arial" w:cs="Arial"/>
                <w:sz w:val="24"/>
              </w:rPr>
            </w:pPr>
            <w:r>
              <w:rPr>
                <w:rFonts w:ascii="Arial" w:hAnsi="Arial" w:cs="Arial"/>
                <w:sz w:val="24"/>
              </w:rPr>
              <w:t>€ 1,75</w:t>
            </w:r>
          </w:p>
          <w:p w:rsidR="00E47A67" w:rsidRDefault="00E47A67" w:rsidP="00CB6025">
            <w:pPr>
              <w:tabs>
                <w:tab w:val="left" w:pos="1050"/>
              </w:tabs>
              <w:spacing w:after="0"/>
              <w:rPr>
                <w:rFonts w:ascii="Arial" w:hAnsi="Arial" w:cs="Arial"/>
                <w:sz w:val="24"/>
              </w:rPr>
            </w:pPr>
            <w:r>
              <w:rPr>
                <w:rFonts w:ascii="Arial" w:hAnsi="Arial" w:cs="Arial"/>
                <w:sz w:val="24"/>
              </w:rPr>
              <w:t>€ 0,98</w:t>
            </w:r>
          </w:p>
          <w:p w:rsidR="00E47A67" w:rsidRDefault="00E47A67" w:rsidP="00CB6025">
            <w:pPr>
              <w:tabs>
                <w:tab w:val="left" w:pos="1050"/>
              </w:tabs>
              <w:spacing w:after="0"/>
              <w:rPr>
                <w:rFonts w:ascii="Arial" w:hAnsi="Arial" w:cs="Arial"/>
                <w:sz w:val="24"/>
              </w:rPr>
            </w:pPr>
            <w:r>
              <w:rPr>
                <w:rFonts w:ascii="Arial" w:hAnsi="Arial" w:cs="Arial"/>
                <w:sz w:val="24"/>
              </w:rPr>
              <w:t>€ 0,45</w:t>
            </w:r>
          </w:p>
          <w:p w:rsidR="00E47A67" w:rsidRDefault="00E47A67" w:rsidP="00CB6025">
            <w:pPr>
              <w:tabs>
                <w:tab w:val="left" w:pos="1050"/>
              </w:tabs>
              <w:spacing w:after="0"/>
              <w:rPr>
                <w:rFonts w:ascii="Arial" w:hAnsi="Arial" w:cs="Arial"/>
                <w:sz w:val="24"/>
              </w:rPr>
            </w:pPr>
            <w:r>
              <w:rPr>
                <w:rFonts w:ascii="Arial" w:hAnsi="Arial" w:cs="Arial"/>
                <w:sz w:val="24"/>
              </w:rPr>
              <w:t>€ 0,50</w:t>
            </w:r>
          </w:p>
          <w:p w:rsidR="00E47A67" w:rsidRDefault="00E47A67" w:rsidP="00CB6025">
            <w:pPr>
              <w:tabs>
                <w:tab w:val="left" w:pos="1050"/>
              </w:tabs>
              <w:spacing w:after="0"/>
              <w:rPr>
                <w:rFonts w:ascii="Arial" w:hAnsi="Arial" w:cs="Arial"/>
                <w:sz w:val="24"/>
              </w:rPr>
            </w:pPr>
            <w:r>
              <w:rPr>
                <w:rFonts w:ascii="Arial" w:hAnsi="Arial" w:cs="Arial"/>
                <w:sz w:val="24"/>
              </w:rPr>
              <w:t>€ 3,51</w:t>
            </w:r>
          </w:p>
          <w:p w:rsidR="00E47A67" w:rsidRDefault="00E47A67" w:rsidP="00CB6025">
            <w:pPr>
              <w:tabs>
                <w:tab w:val="left" w:pos="1050"/>
              </w:tabs>
              <w:spacing w:after="0"/>
              <w:rPr>
                <w:rFonts w:ascii="Arial" w:hAnsi="Arial" w:cs="Arial"/>
                <w:sz w:val="24"/>
              </w:rPr>
            </w:pPr>
            <w:r>
              <w:rPr>
                <w:rFonts w:ascii="Arial" w:hAnsi="Arial" w:cs="Arial"/>
                <w:sz w:val="24"/>
              </w:rPr>
              <w:t>€ 2,15</w:t>
            </w:r>
          </w:p>
          <w:p w:rsidR="00E47A67" w:rsidRDefault="00E47A67" w:rsidP="00CB6025">
            <w:pPr>
              <w:tabs>
                <w:tab w:val="left" w:pos="1050"/>
              </w:tabs>
              <w:spacing w:after="0"/>
              <w:rPr>
                <w:rFonts w:ascii="Arial" w:hAnsi="Arial" w:cs="Arial"/>
                <w:sz w:val="24"/>
              </w:rPr>
            </w:pPr>
            <w:r>
              <w:rPr>
                <w:rFonts w:ascii="Arial" w:hAnsi="Arial" w:cs="Arial"/>
                <w:sz w:val="24"/>
              </w:rPr>
              <w:t>€ 0,89</w:t>
            </w:r>
          </w:p>
          <w:p w:rsidR="00E47A67" w:rsidRDefault="00E47A67" w:rsidP="00CB6025">
            <w:pPr>
              <w:tabs>
                <w:tab w:val="left" w:pos="1050"/>
              </w:tabs>
              <w:spacing w:after="0"/>
              <w:rPr>
                <w:rFonts w:ascii="Arial" w:hAnsi="Arial" w:cs="Arial"/>
                <w:sz w:val="24"/>
              </w:rPr>
            </w:pPr>
            <w:r>
              <w:rPr>
                <w:rFonts w:ascii="Arial" w:hAnsi="Arial" w:cs="Arial"/>
                <w:sz w:val="24"/>
              </w:rPr>
              <w:t>€ 0,89</w:t>
            </w:r>
          </w:p>
          <w:p w:rsidR="00E47A67" w:rsidRPr="000D553C" w:rsidRDefault="00E47A67" w:rsidP="00CB6025">
            <w:pPr>
              <w:tabs>
                <w:tab w:val="left" w:pos="1050"/>
              </w:tabs>
              <w:spacing w:after="0"/>
              <w:rPr>
                <w:rFonts w:ascii="Arial" w:hAnsi="Arial" w:cs="Arial"/>
                <w:sz w:val="24"/>
              </w:rPr>
            </w:pPr>
            <w:r>
              <w:rPr>
                <w:rFonts w:ascii="Arial" w:hAnsi="Arial" w:cs="Arial"/>
                <w:sz w:val="24"/>
              </w:rPr>
              <w:t>€ 1,46</w:t>
            </w:r>
          </w:p>
        </w:tc>
      </w:tr>
      <w:tr w:rsidR="00E47A67" w:rsidRPr="000D553C" w:rsidTr="00CB6025">
        <w:tc>
          <w:tcPr>
            <w:tcW w:w="1427" w:type="dxa"/>
          </w:tcPr>
          <w:p w:rsidR="00E47A67" w:rsidRPr="000D553C" w:rsidRDefault="00E47A67" w:rsidP="00CB6025">
            <w:pPr>
              <w:tabs>
                <w:tab w:val="left" w:pos="1050"/>
              </w:tabs>
              <w:spacing w:after="0"/>
              <w:ind w:left="142"/>
              <w:rPr>
                <w:rFonts w:ascii="Arial" w:hAnsi="Arial" w:cs="Arial"/>
                <w:sz w:val="24"/>
              </w:rPr>
            </w:pPr>
            <w:r w:rsidRPr="000D553C">
              <w:rPr>
                <w:rFonts w:ascii="Arial" w:hAnsi="Arial" w:cs="Arial"/>
                <w:sz w:val="24"/>
              </w:rPr>
              <w:t>22,51 ST</w:t>
            </w:r>
          </w:p>
          <w:p w:rsidR="00E47A67" w:rsidRPr="000D553C" w:rsidRDefault="00E47A67" w:rsidP="00CB6025">
            <w:pPr>
              <w:tabs>
                <w:tab w:val="left" w:pos="1050"/>
              </w:tabs>
              <w:spacing w:after="0"/>
              <w:ind w:left="142"/>
              <w:rPr>
                <w:rFonts w:ascii="Arial" w:hAnsi="Arial" w:cs="Arial"/>
                <w:sz w:val="24"/>
              </w:rPr>
            </w:pPr>
            <w:r w:rsidRPr="000D553C">
              <w:rPr>
                <w:rFonts w:ascii="Arial" w:hAnsi="Arial" w:cs="Arial"/>
                <w:sz w:val="24"/>
              </w:rPr>
              <w:t>22,51 *</w:t>
            </w:r>
          </w:p>
        </w:tc>
        <w:tc>
          <w:tcPr>
            <w:tcW w:w="1535" w:type="dxa"/>
          </w:tcPr>
          <w:p w:rsidR="00E47A67" w:rsidRPr="000D553C" w:rsidRDefault="00E47A67" w:rsidP="00CB6025">
            <w:pPr>
              <w:tabs>
                <w:tab w:val="left" w:pos="1050"/>
              </w:tabs>
              <w:spacing w:after="0"/>
              <w:ind w:left="166"/>
              <w:rPr>
                <w:rFonts w:ascii="Arial" w:hAnsi="Arial" w:cs="Arial"/>
                <w:sz w:val="24"/>
              </w:rPr>
            </w:pPr>
            <w:r w:rsidRPr="000D553C">
              <w:rPr>
                <w:rFonts w:ascii="Arial" w:hAnsi="Arial" w:cs="Arial"/>
                <w:sz w:val="24"/>
              </w:rPr>
              <w:t>25,49 ST</w:t>
            </w:r>
          </w:p>
          <w:p w:rsidR="00E47A67" w:rsidRPr="000D553C" w:rsidRDefault="00E47A67" w:rsidP="00CB6025">
            <w:pPr>
              <w:tabs>
                <w:tab w:val="left" w:pos="1050"/>
              </w:tabs>
              <w:spacing w:after="0"/>
              <w:ind w:left="166"/>
              <w:rPr>
                <w:rFonts w:ascii="Arial" w:hAnsi="Arial" w:cs="Arial"/>
                <w:sz w:val="24"/>
              </w:rPr>
            </w:pPr>
            <w:r w:rsidRPr="000D553C">
              <w:rPr>
                <w:rFonts w:ascii="Arial" w:hAnsi="Arial" w:cs="Arial"/>
                <w:sz w:val="24"/>
              </w:rPr>
              <w:t>25,49</w:t>
            </w:r>
          </w:p>
        </w:tc>
        <w:tc>
          <w:tcPr>
            <w:tcW w:w="1535" w:type="dxa"/>
          </w:tcPr>
          <w:p w:rsidR="00E47A67" w:rsidRDefault="00E47A67" w:rsidP="00CB6025">
            <w:pPr>
              <w:tabs>
                <w:tab w:val="left" w:pos="1050"/>
              </w:tabs>
              <w:spacing w:after="0"/>
              <w:ind w:left="191"/>
              <w:rPr>
                <w:rFonts w:ascii="Arial" w:hAnsi="Arial" w:cs="Arial"/>
                <w:sz w:val="24"/>
              </w:rPr>
            </w:pPr>
            <w:r>
              <w:rPr>
                <w:rFonts w:ascii="Arial" w:hAnsi="Arial" w:cs="Arial"/>
                <w:sz w:val="24"/>
              </w:rPr>
              <w:t>20,80 ST</w:t>
            </w:r>
          </w:p>
          <w:p w:rsidR="00E47A67" w:rsidRPr="000D553C" w:rsidRDefault="00E47A67" w:rsidP="00CB6025">
            <w:pPr>
              <w:tabs>
                <w:tab w:val="left" w:pos="1050"/>
              </w:tabs>
              <w:spacing w:after="0"/>
              <w:ind w:left="191"/>
              <w:rPr>
                <w:rFonts w:ascii="Arial" w:hAnsi="Arial" w:cs="Arial"/>
                <w:sz w:val="24"/>
              </w:rPr>
            </w:pPr>
            <w:r>
              <w:rPr>
                <w:rFonts w:ascii="Arial" w:hAnsi="Arial" w:cs="Arial"/>
                <w:sz w:val="24"/>
              </w:rPr>
              <w:t>20,80 *</w:t>
            </w:r>
          </w:p>
        </w:tc>
        <w:tc>
          <w:tcPr>
            <w:tcW w:w="1535" w:type="dxa"/>
          </w:tcPr>
          <w:p w:rsidR="00E47A67" w:rsidRDefault="00E47A67" w:rsidP="00CB6025">
            <w:pPr>
              <w:tabs>
                <w:tab w:val="left" w:pos="1050"/>
              </w:tabs>
              <w:spacing w:after="0"/>
              <w:ind w:left="215"/>
              <w:rPr>
                <w:rFonts w:ascii="Arial" w:hAnsi="Arial" w:cs="Arial"/>
                <w:sz w:val="24"/>
              </w:rPr>
            </w:pPr>
            <w:r>
              <w:rPr>
                <w:rFonts w:ascii="Arial" w:hAnsi="Arial" w:cs="Arial"/>
                <w:sz w:val="24"/>
              </w:rPr>
              <w:t>16,69 ST</w:t>
            </w:r>
          </w:p>
          <w:p w:rsidR="00E47A67" w:rsidRPr="000D553C" w:rsidRDefault="00E47A67" w:rsidP="00CB6025">
            <w:pPr>
              <w:tabs>
                <w:tab w:val="left" w:pos="1050"/>
              </w:tabs>
              <w:spacing w:after="0"/>
              <w:ind w:left="215"/>
              <w:rPr>
                <w:rFonts w:ascii="Arial" w:hAnsi="Arial" w:cs="Arial"/>
                <w:sz w:val="24"/>
              </w:rPr>
            </w:pPr>
            <w:r>
              <w:rPr>
                <w:rFonts w:ascii="Arial" w:hAnsi="Arial" w:cs="Arial"/>
                <w:sz w:val="24"/>
              </w:rPr>
              <w:t>16,69 *</w:t>
            </w:r>
          </w:p>
        </w:tc>
        <w:tc>
          <w:tcPr>
            <w:tcW w:w="1536" w:type="dxa"/>
          </w:tcPr>
          <w:p w:rsidR="00E47A67" w:rsidRDefault="00E47A67" w:rsidP="00CB6025">
            <w:pPr>
              <w:tabs>
                <w:tab w:val="left" w:pos="1050"/>
              </w:tabs>
              <w:spacing w:after="0"/>
              <w:ind w:left="239"/>
              <w:rPr>
                <w:rFonts w:ascii="Arial" w:hAnsi="Arial" w:cs="Arial"/>
                <w:sz w:val="24"/>
              </w:rPr>
            </w:pPr>
            <w:r>
              <w:rPr>
                <w:rFonts w:ascii="Arial" w:hAnsi="Arial" w:cs="Arial"/>
                <w:sz w:val="24"/>
              </w:rPr>
              <w:t>17,96 ST</w:t>
            </w:r>
          </w:p>
          <w:p w:rsidR="00E47A67" w:rsidRPr="000D553C" w:rsidRDefault="00E47A67" w:rsidP="00CB6025">
            <w:pPr>
              <w:tabs>
                <w:tab w:val="left" w:pos="1050"/>
              </w:tabs>
              <w:spacing w:after="0"/>
              <w:ind w:left="239"/>
              <w:rPr>
                <w:rFonts w:ascii="Arial" w:hAnsi="Arial" w:cs="Arial"/>
                <w:sz w:val="24"/>
              </w:rPr>
            </w:pPr>
            <w:r>
              <w:rPr>
                <w:rFonts w:ascii="Arial" w:hAnsi="Arial" w:cs="Arial"/>
                <w:sz w:val="24"/>
              </w:rPr>
              <w:t>17,96 *</w:t>
            </w:r>
          </w:p>
        </w:tc>
        <w:tc>
          <w:tcPr>
            <w:tcW w:w="1536" w:type="dxa"/>
          </w:tcPr>
          <w:p w:rsidR="00E47A67" w:rsidRDefault="00E47A67" w:rsidP="00CB6025">
            <w:pPr>
              <w:tabs>
                <w:tab w:val="left" w:pos="1050"/>
              </w:tabs>
              <w:spacing w:after="0"/>
              <w:ind w:left="121"/>
              <w:rPr>
                <w:rFonts w:ascii="Arial" w:hAnsi="Arial" w:cs="Arial"/>
                <w:sz w:val="24"/>
              </w:rPr>
            </w:pPr>
            <w:r>
              <w:rPr>
                <w:rFonts w:ascii="Arial" w:hAnsi="Arial" w:cs="Arial"/>
                <w:sz w:val="24"/>
              </w:rPr>
              <w:t>13,83 ST</w:t>
            </w:r>
          </w:p>
          <w:p w:rsidR="00E47A67" w:rsidRPr="000D553C" w:rsidRDefault="00E47A67" w:rsidP="00CB6025">
            <w:pPr>
              <w:tabs>
                <w:tab w:val="left" w:pos="1050"/>
              </w:tabs>
              <w:spacing w:after="0"/>
              <w:ind w:left="121"/>
              <w:rPr>
                <w:rFonts w:ascii="Arial" w:hAnsi="Arial" w:cs="Arial"/>
                <w:sz w:val="24"/>
              </w:rPr>
            </w:pPr>
            <w:r>
              <w:rPr>
                <w:rFonts w:ascii="Arial" w:hAnsi="Arial" w:cs="Arial"/>
                <w:sz w:val="24"/>
              </w:rPr>
              <w:t>13,83 *</w:t>
            </w:r>
          </w:p>
        </w:tc>
      </w:tr>
      <w:tr w:rsidR="00E47A67" w:rsidRPr="000D553C" w:rsidTr="00CB6025">
        <w:tc>
          <w:tcPr>
            <w:tcW w:w="1427" w:type="dxa"/>
          </w:tcPr>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€22,51*</w:t>
            </w:r>
          </w:p>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 xml:space="preserve">  22,51 CA</w:t>
            </w:r>
          </w:p>
        </w:tc>
        <w:tc>
          <w:tcPr>
            <w:tcW w:w="1535" w:type="dxa"/>
          </w:tcPr>
          <w:p w:rsidR="00E47A67" w:rsidRPr="000D553C" w:rsidRDefault="00E47A67" w:rsidP="00CB6025">
            <w:pPr>
              <w:tabs>
                <w:tab w:val="left" w:pos="1050"/>
              </w:tabs>
              <w:spacing w:after="0"/>
              <w:rPr>
                <w:rFonts w:ascii="Arial" w:hAnsi="Arial" w:cs="Arial"/>
                <w:sz w:val="24"/>
              </w:rPr>
            </w:pPr>
            <w:r w:rsidRPr="000D553C">
              <w:rPr>
                <w:rFonts w:ascii="Arial" w:hAnsi="Arial" w:cs="Arial"/>
                <w:sz w:val="24"/>
              </w:rPr>
              <w:t>€</w:t>
            </w:r>
            <w:r>
              <w:rPr>
                <w:rFonts w:ascii="Arial" w:hAnsi="Arial" w:cs="Arial"/>
                <w:sz w:val="24"/>
              </w:rPr>
              <w:t xml:space="preserve"> </w:t>
            </w:r>
            <w:r w:rsidRPr="000D553C">
              <w:rPr>
                <w:rFonts w:ascii="Arial" w:hAnsi="Arial" w:cs="Arial"/>
                <w:sz w:val="24"/>
              </w:rPr>
              <w:t>25,49*</w:t>
            </w:r>
          </w:p>
          <w:p w:rsidR="00E47A67" w:rsidRPr="000D553C" w:rsidRDefault="00E47A67" w:rsidP="00CB6025">
            <w:pPr>
              <w:tabs>
                <w:tab w:val="left" w:pos="1050"/>
              </w:tabs>
              <w:spacing w:after="0"/>
              <w:ind w:left="166"/>
              <w:rPr>
                <w:rFonts w:ascii="Arial" w:hAnsi="Arial" w:cs="Arial"/>
                <w:sz w:val="24"/>
              </w:rPr>
            </w:pPr>
            <w:r w:rsidRPr="000D553C">
              <w:rPr>
                <w:rFonts w:ascii="Arial" w:hAnsi="Arial" w:cs="Arial"/>
                <w:sz w:val="24"/>
              </w:rPr>
              <w:t>25,49 CA</w:t>
            </w:r>
          </w:p>
        </w:tc>
        <w:tc>
          <w:tcPr>
            <w:tcW w:w="1535" w:type="dxa"/>
          </w:tcPr>
          <w:p w:rsidR="00E47A67" w:rsidRDefault="00E47A67" w:rsidP="00CB6025">
            <w:pPr>
              <w:tabs>
                <w:tab w:val="left" w:pos="1050"/>
              </w:tabs>
              <w:spacing w:after="0"/>
              <w:rPr>
                <w:rFonts w:ascii="Arial" w:hAnsi="Arial" w:cs="Arial"/>
                <w:sz w:val="24"/>
              </w:rPr>
            </w:pPr>
            <w:r>
              <w:rPr>
                <w:rFonts w:ascii="Arial" w:hAnsi="Arial" w:cs="Arial"/>
                <w:sz w:val="24"/>
              </w:rPr>
              <w:t>€ 20,80*</w:t>
            </w:r>
          </w:p>
          <w:p w:rsidR="00E47A67" w:rsidRPr="000D553C" w:rsidRDefault="00E47A67" w:rsidP="00CB6025">
            <w:pPr>
              <w:tabs>
                <w:tab w:val="left" w:pos="1050"/>
              </w:tabs>
              <w:spacing w:after="0"/>
              <w:ind w:left="191"/>
              <w:rPr>
                <w:rFonts w:ascii="Arial" w:hAnsi="Arial" w:cs="Arial"/>
                <w:sz w:val="24"/>
              </w:rPr>
            </w:pPr>
            <w:r>
              <w:rPr>
                <w:rFonts w:ascii="Arial" w:hAnsi="Arial" w:cs="Arial"/>
                <w:sz w:val="24"/>
              </w:rPr>
              <w:t>20,80 CA</w:t>
            </w:r>
          </w:p>
        </w:tc>
        <w:tc>
          <w:tcPr>
            <w:tcW w:w="1535" w:type="dxa"/>
          </w:tcPr>
          <w:p w:rsidR="00E47A67" w:rsidRDefault="00E47A67" w:rsidP="00CB6025">
            <w:pPr>
              <w:tabs>
                <w:tab w:val="left" w:pos="1050"/>
              </w:tabs>
              <w:spacing w:after="0"/>
              <w:rPr>
                <w:rFonts w:ascii="Arial" w:hAnsi="Arial" w:cs="Arial"/>
                <w:sz w:val="24"/>
              </w:rPr>
            </w:pPr>
            <w:r>
              <w:rPr>
                <w:rFonts w:ascii="Arial" w:hAnsi="Arial" w:cs="Arial"/>
                <w:sz w:val="24"/>
              </w:rPr>
              <w:t>€ 16,69 *</w:t>
            </w:r>
          </w:p>
          <w:p w:rsidR="00E47A67" w:rsidRPr="000D553C" w:rsidRDefault="00E47A67" w:rsidP="00CB6025">
            <w:pPr>
              <w:tabs>
                <w:tab w:val="left" w:pos="1050"/>
              </w:tabs>
              <w:spacing w:after="0"/>
              <w:ind w:left="215"/>
              <w:rPr>
                <w:rFonts w:ascii="Arial" w:hAnsi="Arial" w:cs="Arial"/>
                <w:sz w:val="24"/>
              </w:rPr>
            </w:pPr>
            <w:r>
              <w:rPr>
                <w:rFonts w:ascii="Arial" w:hAnsi="Arial" w:cs="Arial"/>
                <w:sz w:val="24"/>
              </w:rPr>
              <w:t>16,69 CA</w:t>
            </w:r>
          </w:p>
        </w:tc>
        <w:tc>
          <w:tcPr>
            <w:tcW w:w="1536" w:type="dxa"/>
          </w:tcPr>
          <w:p w:rsidR="00E47A67" w:rsidRDefault="00E47A67" w:rsidP="00CB6025">
            <w:pPr>
              <w:tabs>
                <w:tab w:val="left" w:pos="1050"/>
              </w:tabs>
              <w:spacing w:after="0"/>
              <w:rPr>
                <w:rFonts w:ascii="Arial" w:hAnsi="Arial" w:cs="Arial"/>
                <w:sz w:val="24"/>
              </w:rPr>
            </w:pPr>
            <w:r>
              <w:rPr>
                <w:rFonts w:ascii="Arial" w:hAnsi="Arial" w:cs="Arial"/>
                <w:sz w:val="24"/>
              </w:rPr>
              <w:t>€  17,96 *</w:t>
            </w:r>
          </w:p>
          <w:p w:rsidR="00E47A67" w:rsidRPr="000D553C" w:rsidRDefault="00E47A67" w:rsidP="00CB6025">
            <w:pPr>
              <w:tabs>
                <w:tab w:val="left" w:pos="1050"/>
              </w:tabs>
              <w:spacing w:after="0"/>
              <w:ind w:left="239"/>
              <w:rPr>
                <w:rFonts w:ascii="Arial" w:hAnsi="Arial" w:cs="Arial"/>
                <w:sz w:val="24"/>
              </w:rPr>
            </w:pPr>
            <w:r>
              <w:rPr>
                <w:rFonts w:ascii="Arial" w:hAnsi="Arial" w:cs="Arial"/>
                <w:sz w:val="24"/>
              </w:rPr>
              <w:t>17,96 CA</w:t>
            </w:r>
          </w:p>
        </w:tc>
        <w:tc>
          <w:tcPr>
            <w:tcW w:w="1536" w:type="dxa"/>
          </w:tcPr>
          <w:p w:rsidR="00E47A67" w:rsidRDefault="00E47A67" w:rsidP="00CB6025">
            <w:pPr>
              <w:tabs>
                <w:tab w:val="left" w:pos="1050"/>
              </w:tabs>
              <w:spacing w:after="0"/>
              <w:rPr>
                <w:rFonts w:ascii="Arial" w:hAnsi="Arial" w:cs="Arial"/>
                <w:sz w:val="24"/>
              </w:rPr>
            </w:pPr>
            <w:r>
              <w:rPr>
                <w:rFonts w:ascii="Arial" w:hAnsi="Arial" w:cs="Arial"/>
                <w:sz w:val="24"/>
              </w:rPr>
              <w:t>€13,83 *</w:t>
            </w:r>
          </w:p>
          <w:p w:rsidR="00E47A67" w:rsidRPr="000D553C" w:rsidRDefault="00E47A67" w:rsidP="00CB6025">
            <w:pPr>
              <w:tabs>
                <w:tab w:val="left" w:pos="1050"/>
              </w:tabs>
              <w:spacing w:after="0"/>
              <w:ind w:left="121"/>
              <w:rPr>
                <w:rFonts w:ascii="Arial" w:hAnsi="Arial" w:cs="Arial"/>
                <w:sz w:val="24"/>
              </w:rPr>
            </w:pPr>
            <w:r>
              <w:rPr>
                <w:rFonts w:ascii="Arial" w:hAnsi="Arial" w:cs="Arial"/>
                <w:sz w:val="24"/>
              </w:rPr>
              <w:t>13,83 CA</w:t>
            </w:r>
          </w:p>
        </w:tc>
      </w:tr>
    </w:tbl>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r>
        <w:rPr>
          <w:noProof/>
          <w:lang w:eastAsia="nl-NL"/>
        </w:rPr>
        <w:drawing>
          <wp:anchor distT="0" distB="0" distL="114300" distR="114300" simplePos="0" relativeHeight="251659264" behindDoc="0" locked="0" layoutInCell="1" allowOverlap="1" wp14:anchorId="61985F44" wp14:editId="2D8B944A">
            <wp:simplePos x="0" y="0"/>
            <wp:positionH relativeFrom="column">
              <wp:posOffset>1424305</wp:posOffset>
            </wp:positionH>
            <wp:positionV relativeFrom="paragraph">
              <wp:posOffset>1270</wp:posOffset>
            </wp:positionV>
            <wp:extent cx="3314700" cy="4181475"/>
            <wp:effectExtent l="0" t="0" r="0" b="0"/>
            <wp:wrapSquare wrapText="bothSides"/>
            <wp:docPr id="39" name="Afbeelding 39" descr="aktie-aanbi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ktie-aanbieding"/>
                    <pic:cNvPicPr>
                      <a:picLocks noChangeAspect="1" noChangeArrowheads="1"/>
                    </pic:cNvPicPr>
                  </pic:nvPicPr>
                  <pic:blipFill>
                    <a:blip r:embed="rId7" cstate="print"/>
                    <a:srcRect/>
                    <a:stretch>
                      <a:fillRect/>
                    </a:stretch>
                  </pic:blipFill>
                  <pic:spPr bwMode="auto">
                    <a:xfrm>
                      <a:off x="0" y="0"/>
                      <a:ext cx="3314700" cy="4181475"/>
                    </a:xfrm>
                    <a:prstGeom prst="rect">
                      <a:avLst/>
                    </a:prstGeom>
                    <a:noFill/>
                    <a:ln w="9525">
                      <a:noFill/>
                      <a:miter lim="800000"/>
                      <a:headEnd/>
                      <a:tailEnd/>
                    </a:ln>
                  </pic:spPr>
                </pic:pic>
              </a:graphicData>
            </a:graphic>
          </wp:anchor>
        </w:drawing>
      </w:r>
      <w:r>
        <w:rPr>
          <w:rFonts w:ascii="Arial" w:hAnsi="Arial" w:cs="Arial"/>
          <w:sz w:val="24"/>
        </w:rPr>
        <w:br w:type="page"/>
      </w:r>
    </w:p>
    <w:p w:rsidR="00E47A67" w:rsidRDefault="00E47A67" w:rsidP="00E47A67">
      <w:pPr>
        <w:tabs>
          <w:tab w:val="left" w:pos="1050"/>
        </w:tabs>
        <w:rPr>
          <w:rFonts w:ascii="Arial" w:hAnsi="Arial" w:cs="Arial"/>
          <w:sz w:val="24"/>
        </w:rPr>
      </w:pPr>
      <w:r>
        <w:rPr>
          <w:rFonts w:ascii="Arial" w:hAnsi="Arial" w:cs="Arial"/>
          <w:sz w:val="24"/>
        </w:rPr>
        <w:lastRenderedPageBreak/>
        <w:t>Plak de kassabonnen van opdracht 1 op deze bladzijde.</w:t>
      </w:r>
    </w:p>
    <w:p w:rsidR="00E47A67" w:rsidRPr="006E5FA4" w:rsidRDefault="00E47A67" w:rsidP="00E47A67">
      <w:pPr>
        <w:tabs>
          <w:tab w:val="left" w:pos="1050"/>
        </w:tabs>
        <w:rPr>
          <w:rFonts w:ascii="Arial" w:hAnsi="Arial" w:cs="Arial"/>
          <w:b/>
          <w:sz w:val="24"/>
        </w:rPr>
      </w:pPr>
      <w:r>
        <w:rPr>
          <w:noProof/>
          <w:lang w:eastAsia="nl-NL"/>
        </w:rPr>
        <w:drawing>
          <wp:anchor distT="0" distB="0" distL="114300" distR="114300" simplePos="0" relativeHeight="251660288" behindDoc="0" locked="0" layoutInCell="1" allowOverlap="1" wp14:anchorId="5EC49387" wp14:editId="365C882C">
            <wp:simplePos x="0" y="0"/>
            <wp:positionH relativeFrom="column">
              <wp:posOffset>4215130</wp:posOffset>
            </wp:positionH>
            <wp:positionV relativeFrom="paragraph">
              <wp:posOffset>6367780</wp:posOffset>
            </wp:positionV>
            <wp:extent cx="1322070" cy="1334135"/>
            <wp:effectExtent l="19050" t="0" r="0" b="0"/>
            <wp:wrapSquare wrapText="bothSides"/>
            <wp:docPr id="40" name="Afbeelding 40" descr="punai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unaise-02"/>
                    <pic:cNvPicPr>
                      <a:picLocks noChangeAspect="1" noChangeArrowheads="1"/>
                    </pic:cNvPicPr>
                  </pic:nvPicPr>
                  <pic:blipFill>
                    <a:blip r:embed="rId8" cstate="print"/>
                    <a:srcRect/>
                    <a:stretch>
                      <a:fillRect/>
                    </a:stretch>
                  </pic:blipFill>
                  <pic:spPr bwMode="auto">
                    <a:xfrm>
                      <a:off x="0" y="0"/>
                      <a:ext cx="1322070" cy="1334135"/>
                    </a:xfrm>
                    <a:prstGeom prst="rect">
                      <a:avLst/>
                    </a:prstGeom>
                    <a:noFill/>
                    <a:ln w="9525">
                      <a:noFill/>
                      <a:miter lim="800000"/>
                      <a:headEnd/>
                      <a:tailEnd/>
                    </a:ln>
                  </pic:spPr>
                </pic:pic>
              </a:graphicData>
            </a:graphic>
          </wp:anchor>
        </w:drawing>
      </w:r>
      <w:r>
        <w:rPr>
          <w:rFonts w:ascii="Arial" w:hAnsi="Arial" w:cs="Arial"/>
          <w:sz w:val="24"/>
        </w:rPr>
        <w:br w:type="page"/>
      </w:r>
      <w:r w:rsidRPr="006E5FA4">
        <w:rPr>
          <w:rFonts w:ascii="Arial" w:hAnsi="Arial" w:cs="Arial"/>
          <w:b/>
          <w:sz w:val="24"/>
        </w:rPr>
        <w:lastRenderedPageBreak/>
        <w:t>Kassa-instructie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E47A67" w:rsidRPr="00F908D3" w:rsidTr="00CB6025">
        <w:tc>
          <w:tcPr>
            <w:tcW w:w="4498" w:type="dxa"/>
          </w:tcPr>
          <w:p w:rsidR="00E47A67" w:rsidRPr="00F908D3" w:rsidRDefault="00E47A67" w:rsidP="00CB6025">
            <w:pPr>
              <w:tabs>
                <w:tab w:val="left" w:pos="1050"/>
              </w:tabs>
              <w:rPr>
                <w:rFonts w:ascii="Arial" w:hAnsi="Arial" w:cs="Arial"/>
                <w:b/>
                <w:sz w:val="24"/>
              </w:rPr>
            </w:pPr>
            <w:r w:rsidRPr="00F908D3">
              <w:rPr>
                <w:rFonts w:ascii="Arial" w:hAnsi="Arial" w:cs="Arial"/>
                <w:b/>
                <w:sz w:val="24"/>
              </w:rPr>
              <w:t>Stappen</w:t>
            </w:r>
          </w:p>
        </w:tc>
        <w:tc>
          <w:tcPr>
            <w:tcW w:w="4606" w:type="dxa"/>
          </w:tcPr>
          <w:p w:rsidR="00E47A67" w:rsidRPr="00F908D3" w:rsidRDefault="00E47A67" w:rsidP="00CB6025">
            <w:pPr>
              <w:tabs>
                <w:tab w:val="left" w:pos="1050"/>
              </w:tabs>
              <w:rPr>
                <w:rFonts w:ascii="Arial" w:hAnsi="Arial" w:cs="Arial"/>
                <w:b/>
                <w:sz w:val="24"/>
              </w:rPr>
            </w:pPr>
            <w:r w:rsidRPr="00F908D3">
              <w:rPr>
                <w:rFonts w:ascii="Arial" w:hAnsi="Arial" w:cs="Arial"/>
                <w:b/>
                <w:sz w:val="24"/>
              </w:rPr>
              <w:t>Wat te doen?</w:t>
            </w:r>
          </w:p>
        </w:tc>
      </w:tr>
      <w:tr w:rsidR="00E47A67" w:rsidRPr="00F908D3" w:rsidTr="00CB6025">
        <w:tc>
          <w:tcPr>
            <w:tcW w:w="4498" w:type="dxa"/>
          </w:tcPr>
          <w:p w:rsidR="00E47A67" w:rsidRPr="00F908D3" w:rsidRDefault="00E47A67" w:rsidP="00CB6025">
            <w:pPr>
              <w:tabs>
                <w:tab w:val="left" w:pos="1050"/>
              </w:tabs>
              <w:rPr>
                <w:rFonts w:ascii="Arial" w:hAnsi="Arial" w:cs="Arial"/>
                <w:b/>
                <w:sz w:val="24"/>
              </w:rPr>
            </w:pPr>
            <w:r w:rsidRPr="00F908D3">
              <w:rPr>
                <w:rFonts w:ascii="Arial" w:hAnsi="Arial" w:cs="Arial"/>
                <w:b/>
                <w:sz w:val="24"/>
              </w:rPr>
              <w:t>Stap 1</w:t>
            </w:r>
          </w:p>
        </w:tc>
        <w:tc>
          <w:tcPr>
            <w:tcW w:w="4606" w:type="dxa"/>
          </w:tcPr>
          <w:p w:rsidR="00E47A67" w:rsidRPr="00F908D3" w:rsidRDefault="00E47A67" w:rsidP="00CB6025">
            <w:pPr>
              <w:tabs>
                <w:tab w:val="left" w:pos="1050"/>
              </w:tabs>
              <w:rPr>
                <w:rFonts w:ascii="Arial" w:hAnsi="Arial" w:cs="Arial"/>
                <w:sz w:val="24"/>
              </w:rPr>
            </w:pPr>
            <w:r w:rsidRPr="00F908D3">
              <w:rPr>
                <w:rFonts w:ascii="Arial" w:hAnsi="Arial" w:cs="Arial"/>
                <w:sz w:val="24"/>
              </w:rPr>
              <w:t>Tel de bedragen op.</w:t>
            </w:r>
          </w:p>
        </w:tc>
      </w:tr>
      <w:tr w:rsidR="00E47A67" w:rsidRPr="00F908D3" w:rsidTr="00CB6025">
        <w:tc>
          <w:tcPr>
            <w:tcW w:w="4498" w:type="dxa"/>
          </w:tcPr>
          <w:p w:rsidR="00E47A67" w:rsidRPr="00F908D3" w:rsidRDefault="00E47A67" w:rsidP="00CB6025">
            <w:pPr>
              <w:tabs>
                <w:tab w:val="left" w:pos="1050"/>
              </w:tabs>
              <w:rPr>
                <w:rFonts w:ascii="Arial" w:hAnsi="Arial" w:cs="Arial"/>
                <w:b/>
                <w:sz w:val="24"/>
              </w:rPr>
            </w:pPr>
            <w:r w:rsidRPr="00F908D3">
              <w:rPr>
                <w:rFonts w:ascii="Arial" w:hAnsi="Arial" w:cs="Arial"/>
                <w:b/>
                <w:sz w:val="24"/>
              </w:rPr>
              <w:t>Stap 2</w:t>
            </w:r>
          </w:p>
        </w:tc>
        <w:tc>
          <w:tcPr>
            <w:tcW w:w="4606" w:type="dxa"/>
          </w:tcPr>
          <w:p w:rsidR="00E47A67" w:rsidRPr="00F908D3" w:rsidRDefault="00E47A67" w:rsidP="00CB6025">
            <w:pPr>
              <w:tabs>
                <w:tab w:val="left" w:pos="1050"/>
              </w:tabs>
              <w:rPr>
                <w:rFonts w:ascii="Arial" w:hAnsi="Arial" w:cs="Arial"/>
                <w:sz w:val="24"/>
              </w:rPr>
            </w:pPr>
            <w:r w:rsidRPr="00F908D3">
              <w:rPr>
                <w:rFonts w:ascii="Arial" w:hAnsi="Arial" w:cs="Arial"/>
                <w:sz w:val="24"/>
              </w:rPr>
              <w:t>Toets de subtotaal toets in</w:t>
            </w:r>
          </w:p>
        </w:tc>
      </w:tr>
      <w:tr w:rsidR="00E47A67" w:rsidRPr="00F908D3" w:rsidTr="00CB6025">
        <w:tc>
          <w:tcPr>
            <w:tcW w:w="4498" w:type="dxa"/>
          </w:tcPr>
          <w:p w:rsidR="00E47A67" w:rsidRPr="00F908D3" w:rsidRDefault="00E47A67" w:rsidP="00CB6025">
            <w:pPr>
              <w:tabs>
                <w:tab w:val="left" w:pos="1050"/>
              </w:tabs>
              <w:rPr>
                <w:rFonts w:ascii="Arial" w:hAnsi="Arial" w:cs="Arial"/>
                <w:b/>
                <w:sz w:val="24"/>
              </w:rPr>
            </w:pPr>
            <w:r w:rsidRPr="00F908D3">
              <w:rPr>
                <w:rFonts w:ascii="Arial" w:hAnsi="Arial" w:cs="Arial"/>
                <w:b/>
                <w:sz w:val="24"/>
              </w:rPr>
              <w:t>Stap 3</w:t>
            </w:r>
          </w:p>
        </w:tc>
        <w:tc>
          <w:tcPr>
            <w:tcW w:w="4606" w:type="dxa"/>
          </w:tcPr>
          <w:p w:rsidR="00E47A67" w:rsidRPr="00F908D3" w:rsidRDefault="00E47A67" w:rsidP="00CB6025">
            <w:pPr>
              <w:tabs>
                <w:tab w:val="left" w:pos="1050"/>
              </w:tabs>
              <w:rPr>
                <w:rFonts w:ascii="Arial" w:hAnsi="Arial" w:cs="Arial"/>
                <w:sz w:val="24"/>
              </w:rPr>
            </w:pPr>
            <w:r w:rsidRPr="00F908D3">
              <w:rPr>
                <w:rFonts w:ascii="Arial" w:hAnsi="Arial" w:cs="Arial"/>
                <w:sz w:val="24"/>
              </w:rPr>
              <w:t xml:space="preserve">Toets het bedrag dat de klant betaalt in. In dit geval is dat </w:t>
            </w:r>
            <w:r w:rsidRPr="00F908D3">
              <w:rPr>
                <w:rFonts w:ascii="Arial" w:hAnsi="Arial" w:cs="Arial"/>
                <w:b/>
                <w:sz w:val="24"/>
              </w:rPr>
              <w:t>€100,00</w:t>
            </w:r>
            <w:r w:rsidRPr="00F908D3">
              <w:rPr>
                <w:rFonts w:ascii="Arial" w:hAnsi="Arial" w:cs="Arial"/>
                <w:sz w:val="24"/>
              </w:rPr>
              <w:t>.</w:t>
            </w:r>
          </w:p>
        </w:tc>
      </w:tr>
      <w:tr w:rsidR="00E47A67" w:rsidRPr="00F908D3" w:rsidTr="00CB6025">
        <w:tc>
          <w:tcPr>
            <w:tcW w:w="4498" w:type="dxa"/>
          </w:tcPr>
          <w:p w:rsidR="00E47A67" w:rsidRPr="00F908D3" w:rsidRDefault="00E47A67" w:rsidP="00CB6025">
            <w:pPr>
              <w:tabs>
                <w:tab w:val="left" w:pos="1050"/>
              </w:tabs>
              <w:rPr>
                <w:rFonts w:ascii="Arial" w:hAnsi="Arial" w:cs="Arial"/>
                <w:b/>
                <w:sz w:val="24"/>
              </w:rPr>
            </w:pPr>
            <w:r w:rsidRPr="00F908D3">
              <w:rPr>
                <w:rFonts w:ascii="Arial" w:hAnsi="Arial" w:cs="Arial"/>
                <w:b/>
                <w:sz w:val="24"/>
              </w:rPr>
              <w:t>Stap 4</w:t>
            </w:r>
          </w:p>
        </w:tc>
        <w:tc>
          <w:tcPr>
            <w:tcW w:w="4606" w:type="dxa"/>
          </w:tcPr>
          <w:p w:rsidR="00E47A67" w:rsidRPr="00F908D3" w:rsidRDefault="00E47A67" w:rsidP="00CB6025">
            <w:pPr>
              <w:tabs>
                <w:tab w:val="left" w:pos="1050"/>
              </w:tabs>
              <w:rPr>
                <w:rFonts w:ascii="Arial" w:hAnsi="Arial" w:cs="Arial"/>
                <w:sz w:val="24"/>
              </w:rPr>
            </w:pPr>
            <w:r w:rsidRPr="00F908D3">
              <w:rPr>
                <w:rFonts w:ascii="Arial" w:hAnsi="Arial" w:cs="Arial"/>
                <w:sz w:val="24"/>
              </w:rPr>
              <w:t xml:space="preserve">Toets de </w:t>
            </w:r>
            <w:r w:rsidRPr="00F908D3">
              <w:rPr>
                <w:rFonts w:ascii="Arial Black" w:hAnsi="Arial Black" w:cs="Arial"/>
                <w:sz w:val="24"/>
              </w:rPr>
              <w:t xml:space="preserve">Am </w:t>
            </w:r>
            <w:proofErr w:type="spellStart"/>
            <w:r w:rsidRPr="00F908D3">
              <w:rPr>
                <w:rFonts w:ascii="Arial Black" w:hAnsi="Arial Black" w:cs="Arial"/>
                <w:sz w:val="24"/>
              </w:rPr>
              <w:t>Tend</w:t>
            </w:r>
            <w:proofErr w:type="spellEnd"/>
            <w:r w:rsidRPr="00F908D3">
              <w:rPr>
                <w:rFonts w:ascii="Arial Black" w:hAnsi="Arial Black" w:cs="Arial"/>
                <w:sz w:val="24"/>
              </w:rPr>
              <w:t xml:space="preserve"> Total</w:t>
            </w:r>
            <w:r w:rsidRPr="00F908D3">
              <w:rPr>
                <w:rFonts w:ascii="Arial" w:hAnsi="Arial" w:cs="Arial"/>
                <w:sz w:val="24"/>
              </w:rPr>
              <w:t xml:space="preserve"> toets in. Je zult zien hoeveel wisselgeld je terug moet geven.</w:t>
            </w:r>
          </w:p>
        </w:tc>
      </w:tr>
      <w:tr w:rsidR="00E47A67" w:rsidRPr="00F908D3" w:rsidTr="00CB6025">
        <w:tc>
          <w:tcPr>
            <w:tcW w:w="4498" w:type="dxa"/>
          </w:tcPr>
          <w:p w:rsidR="00E47A67" w:rsidRPr="00F908D3" w:rsidRDefault="00E47A67" w:rsidP="00CB6025">
            <w:pPr>
              <w:tabs>
                <w:tab w:val="left" w:pos="1050"/>
              </w:tabs>
              <w:rPr>
                <w:rFonts w:ascii="Arial" w:hAnsi="Arial" w:cs="Arial"/>
                <w:b/>
                <w:sz w:val="24"/>
              </w:rPr>
            </w:pPr>
            <w:r w:rsidRPr="00F908D3">
              <w:rPr>
                <w:rFonts w:ascii="Arial" w:hAnsi="Arial" w:cs="Arial"/>
                <w:b/>
                <w:sz w:val="24"/>
              </w:rPr>
              <w:t>Stap 5</w:t>
            </w:r>
          </w:p>
        </w:tc>
        <w:tc>
          <w:tcPr>
            <w:tcW w:w="4606" w:type="dxa"/>
          </w:tcPr>
          <w:p w:rsidR="00E47A67" w:rsidRPr="00F908D3" w:rsidRDefault="00E47A67" w:rsidP="00CB6025">
            <w:pPr>
              <w:tabs>
                <w:tab w:val="left" w:pos="1050"/>
              </w:tabs>
              <w:rPr>
                <w:rFonts w:ascii="Arial" w:hAnsi="Arial" w:cs="Arial"/>
                <w:sz w:val="24"/>
              </w:rPr>
            </w:pPr>
            <w:r w:rsidRPr="00F908D3">
              <w:rPr>
                <w:rFonts w:ascii="Arial" w:hAnsi="Arial" w:cs="Arial"/>
                <w:sz w:val="24"/>
              </w:rPr>
              <w:t xml:space="preserve">Noteer per klant hoe je het </w:t>
            </w:r>
            <w:r w:rsidRPr="00F908D3">
              <w:rPr>
                <w:rFonts w:ascii="Arial" w:hAnsi="Arial" w:cs="Arial"/>
                <w:b/>
                <w:sz w:val="24"/>
              </w:rPr>
              <w:t xml:space="preserve">wisselgeld </w:t>
            </w:r>
            <w:r w:rsidRPr="00F908D3">
              <w:rPr>
                <w:rFonts w:ascii="Arial" w:hAnsi="Arial" w:cs="Arial"/>
                <w:sz w:val="24"/>
              </w:rPr>
              <w:t>teruggeeft. Stel je hierbij voor dat er een klant staat af te rekenen en je moet het wisselgeld teruggeven. Je telt dus terug van klein naar groot.</w:t>
            </w:r>
          </w:p>
        </w:tc>
      </w:tr>
    </w:tbl>
    <w:p w:rsidR="00E47A67" w:rsidRDefault="00E47A67" w:rsidP="00E47A67">
      <w:pPr>
        <w:tabs>
          <w:tab w:val="left" w:pos="1050"/>
        </w:tabs>
        <w:rPr>
          <w:rFonts w:ascii="Arial" w:hAnsi="Arial" w:cs="Arial"/>
          <w:sz w:val="24"/>
        </w:rPr>
      </w:pPr>
    </w:p>
    <w:p w:rsidR="00E47A67" w:rsidRPr="006E5FA4" w:rsidRDefault="00E47A67" w:rsidP="00E47A67">
      <w:pPr>
        <w:tabs>
          <w:tab w:val="left" w:pos="1050"/>
        </w:tabs>
        <w:rPr>
          <w:rFonts w:ascii="Arial Black" w:hAnsi="Arial Black" w:cs="Arial"/>
          <w:sz w:val="24"/>
        </w:rPr>
      </w:pPr>
      <w:r>
        <w:rPr>
          <w:rFonts w:ascii="Arial Black" w:hAnsi="Arial Black" w:cs="Arial"/>
          <w:sz w:val="24"/>
        </w:rPr>
        <w:t>Opdracht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536"/>
      </w:tblGrid>
      <w:tr w:rsidR="00E47A67" w:rsidRPr="008A2DEA" w:rsidTr="00CB6025">
        <w:tc>
          <w:tcPr>
            <w:tcW w:w="1427" w:type="dxa"/>
          </w:tcPr>
          <w:p w:rsidR="00E47A67" w:rsidRPr="008A2DEA" w:rsidRDefault="00E47A67" w:rsidP="00CB6025">
            <w:pPr>
              <w:tabs>
                <w:tab w:val="left" w:pos="1050"/>
              </w:tabs>
              <w:rPr>
                <w:rFonts w:ascii="Arial" w:hAnsi="Arial" w:cs="Arial"/>
                <w:sz w:val="24"/>
              </w:rPr>
            </w:pPr>
            <w:r w:rsidRPr="008A2DEA">
              <w:rPr>
                <w:rFonts w:ascii="Arial" w:hAnsi="Arial" w:cs="Arial"/>
                <w:sz w:val="24"/>
              </w:rPr>
              <w:t>Klant 1</w:t>
            </w:r>
          </w:p>
        </w:tc>
        <w:tc>
          <w:tcPr>
            <w:tcW w:w="1535" w:type="dxa"/>
          </w:tcPr>
          <w:p w:rsidR="00E47A67" w:rsidRPr="008A2DEA" w:rsidRDefault="00E47A67" w:rsidP="00CB6025">
            <w:pPr>
              <w:tabs>
                <w:tab w:val="left" w:pos="1050"/>
              </w:tabs>
              <w:rPr>
                <w:rFonts w:ascii="Arial" w:hAnsi="Arial" w:cs="Arial"/>
                <w:sz w:val="24"/>
              </w:rPr>
            </w:pPr>
            <w:r w:rsidRPr="008A2DEA">
              <w:rPr>
                <w:rFonts w:ascii="Arial" w:hAnsi="Arial" w:cs="Arial"/>
                <w:sz w:val="24"/>
              </w:rPr>
              <w:t>Klant 2</w:t>
            </w:r>
          </w:p>
        </w:tc>
        <w:tc>
          <w:tcPr>
            <w:tcW w:w="1535" w:type="dxa"/>
          </w:tcPr>
          <w:p w:rsidR="00E47A67" w:rsidRPr="008A2DEA" w:rsidRDefault="00E47A67" w:rsidP="00CB6025">
            <w:pPr>
              <w:tabs>
                <w:tab w:val="left" w:pos="1050"/>
              </w:tabs>
              <w:rPr>
                <w:rFonts w:ascii="Arial" w:hAnsi="Arial" w:cs="Arial"/>
                <w:sz w:val="24"/>
              </w:rPr>
            </w:pPr>
            <w:r w:rsidRPr="008A2DEA">
              <w:rPr>
                <w:rFonts w:ascii="Arial" w:hAnsi="Arial" w:cs="Arial"/>
                <w:sz w:val="24"/>
              </w:rPr>
              <w:t>Klant 3</w:t>
            </w:r>
          </w:p>
        </w:tc>
        <w:tc>
          <w:tcPr>
            <w:tcW w:w="1535" w:type="dxa"/>
          </w:tcPr>
          <w:p w:rsidR="00E47A67" w:rsidRPr="008A2DEA" w:rsidRDefault="00E47A67" w:rsidP="00CB6025">
            <w:pPr>
              <w:tabs>
                <w:tab w:val="left" w:pos="1050"/>
              </w:tabs>
              <w:rPr>
                <w:rFonts w:ascii="Arial" w:hAnsi="Arial" w:cs="Arial"/>
                <w:sz w:val="24"/>
              </w:rPr>
            </w:pPr>
            <w:r w:rsidRPr="008A2DEA">
              <w:rPr>
                <w:rFonts w:ascii="Arial" w:hAnsi="Arial" w:cs="Arial"/>
                <w:sz w:val="24"/>
              </w:rPr>
              <w:t>Klant 4</w:t>
            </w:r>
          </w:p>
        </w:tc>
        <w:tc>
          <w:tcPr>
            <w:tcW w:w="1536" w:type="dxa"/>
          </w:tcPr>
          <w:p w:rsidR="00E47A67" w:rsidRPr="008A2DEA" w:rsidRDefault="00E47A67" w:rsidP="00CB6025">
            <w:pPr>
              <w:tabs>
                <w:tab w:val="left" w:pos="1050"/>
              </w:tabs>
              <w:rPr>
                <w:rFonts w:ascii="Arial" w:hAnsi="Arial" w:cs="Arial"/>
                <w:sz w:val="24"/>
              </w:rPr>
            </w:pPr>
            <w:r w:rsidRPr="008A2DEA">
              <w:rPr>
                <w:rFonts w:ascii="Arial" w:hAnsi="Arial" w:cs="Arial"/>
                <w:sz w:val="24"/>
              </w:rPr>
              <w:t xml:space="preserve"> Klant 5</w:t>
            </w:r>
          </w:p>
        </w:tc>
        <w:tc>
          <w:tcPr>
            <w:tcW w:w="1536" w:type="dxa"/>
          </w:tcPr>
          <w:p w:rsidR="00E47A67" w:rsidRPr="008A2DEA" w:rsidRDefault="00E47A67" w:rsidP="00CB6025">
            <w:pPr>
              <w:tabs>
                <w:tab w:val="left" w:pos="1050"/>
              </w:tabs>
              <w:rPr>
                <w:rFonts w:ascii="Arial" w:hAnsi="Arial" w:cs="Arial"/>
                <w:sz w:val="24"/>
              </w:rPr>
            </w:pPr>
            <w:r w:rsidRPr="008A2DEA">
              <w:rPr>
                <w:rFonts w:ascii="Arial" w:hAnsi="Arial" w:cs="Arial"/>
                <w:sz w:val="24"/>
              </w:rPr>
              <w:t>Klant 6</w:t>
            </w:r>
          </w:p>
        </w:tc>
      </w:tr>
      <w:tr w:rsidR="00E47A67" w:rsidRPr="008A2DEA" w:rsidTr="00CB6025">
        <w:tc>
          <w:tcPr>
            <w:tcW w:w="1427"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€ 7,50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€ 6,95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€ 7,96</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€ 5,75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€ 2,69</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€ 4,95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€ 6,25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€ 9,45</w:t>
            </w:r>
          </w:p>
        </w:tc>
        <w:tc>
          <w:tcPr>
            <w:tcW w:w="1535"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€ 3,35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€ 3,35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€ 2,47</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€ 1,98</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€ 3,75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€ 5,65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€ 3,20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€ 1,00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€ 8,95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€ 12,75</w:t>
            </w:r>
          </w:p>
        </w:tc>
        <w:tc>
          <w:tcPr>
            <w:tcW w:w="1535"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€ 10,50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€ 10,50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€ 1,09</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€ 1,05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€ 3,40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€ 7,15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€ 6,95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€ 5,55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€ 1,65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€ 13,50</w:t>
            </w:r>
          </w:p>
        </w:tc>
        <w:tc>
          <w:tcPr>
            <w:tcW w:w="1535"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€ 12,95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€ 5,95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€ 1,65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€ 8,43</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€ 0,80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€ 3,55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€ 2,75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€ 1,25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€ 0,75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€ 0,89</w:t>
            </w:r>
          </w:p>
        </w:tc>
        <w:tc>
          <w:tcPr>
            <w:tcW w:w="1536"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€ 1,68</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€ 4,75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€ 0,99</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€ 1,85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€ 3,05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€ 0,69</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€ 0,69</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€ 0,50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€ 7,15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€ 0,98</w:t>
            </w:r>
          </w:p>
        </w:tc>
        <w:tc>
          <w:tcPr>
            <w:tcW w:w="1536"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€ 2,95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€13,60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€ 7,50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€ 10,95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€ 1,69</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€ 8,85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€ 5,75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€ 2,47</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€ 3,60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€ 2,50</w:t>
            </w:r>
          </w:p>
        </w:tc>
      </w:tr>
      <w:tr w:rsidR="00E47A67" w:rsidRPr="008A2DEA" w:rsidTr="00CB6025">
        <w:tc>
          <w:tcPr>
            <w:tcW w:w="1427" w:type="dxa"/>
          </w:tcPr>
          <w:p w:rsidR="00E47A67" w:rsidRPr="008A2DEA" w:rsidRDefault="00E47A67" w:rsidP="00CB6025">
            <w:pPr>
              <w:tabs>
                <w:tab w:val="left" w:pos="1050"/>
              </w:tabs>
              <w:spacing w:after="0"/>
              <w:ind w:left="142"/>
              <w:rPr>
                <w:rFonts w:ascii="Arial" w:hAnsi="Arial" w:cs="Arial"/>
                <w:sz w:val="24"/>
              </w:rPr>
            </w:pPr>
            <w:r w:rsidRPr="008A2DEA">
              <w:rPr>
                <w:rFonts w:ascii="Arial" w:hAnsi="Arial" w:cs="Arial"/>
                <w:sz w:val="24"/>
              </w:rPr>
              <w:t>57,40 ST</w:t>
            </w:r>
          </w:p>
          <w:p w:rsidR="00E47A67" w:rsidRPr="008A2DEA" w:rsidRDefault="00E47A67" w:rsidP="00CB6025">
            <w:pPr>
              <w:tabs>
                <w:tab w:val="left" w:pos="1050"/>
              </w:tabs>
              <w:spacing w:after="0"/>
              <w:ind w:left="142"/>
              <w:rPr>
                <w:rFonts w:ascii="Arial" w:hAnsi="Arial" w:cs="Arial"/>
                <w:sz w:val="24"/>
              </w:rPr>
            </w:pPr>
            <w:r w:rsidRPr="008A2DEA">
              <w:rPr>
                <w:rFonts w:ascii="Arial" w:hAnsi="Arial" w:cs="Arial"/>
                <w:sz w:val="24"/>
              </w:rPr>
              <w:t>57,40 *</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€57,40 *</w:t>
            </w:r>
          </w:p>
        </w:tc>
        <w:tc>
          <w:tcPr>
            <w:tcW w:w="1535" w:type="dxa"/>
          </w:tcPr>
          <w:p w:rsidR="00E47A67" w:rsidRPr="008A2DEA" w:rsidRDefault="00E47A67" w:rsidP="00CB6025">
            <w:pPr>
              <w:tabs>
                <w:tab w:val="left" w:pos="1050"/>
              </w:tabs>
              <w:spacing w:after="0"/>
              <w:ind w:left="166"/>
              <w:rPr>
                <w:rFonts w:ascii="Arial" w:hAnsi="Arial" w:cs="Arial"/>
                <w:sz w:val="24"/>
              </w:rPr>
            </w:pPr>
            <w:r w:rsidRPr="008A2DEA">
              <w:rPr>
                <w:rFonts w:ascii="Arial" w:hAnsi="Arial" w:cs="Arial"/>
                <w:sz w:val="24"/>
              </w:rPr>
              <w:t>46,45 ST</w:t>
            </w:r>
          </w:p>
          <w:p w:rsidR="00E47A67" w:rsidRPr="008A2DEA" w:rsidRDefault="00E47A67" w:rsidP="00CB6025">
            <w:pPr>
              <w:tabs>
                <w:tab w:val="left" w:pos="1050"/>
              </w:tabs>
              <w:spacing w:after="0"/>
              <w:ind w:left="166"/>
              <w:rPr>
                <w:rFonts w:ascii="Arial" w:hAnsi="Arial" w:cs="Arial"/>
                <w:sz w:val="24"/>
              </w:rPr>
            </w:pPr>
            <w:r w:rsidRPr="008A2DEA">
              <w:rPr>
                <w:rFonts w:ascii="Arial" w:hAnsi="Arial" w:cs="Arial"/>
                <w:sz w:val="24"/>
              </w:rPr>
              <w:t>46,45 *</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€ 46,45 *</w:t>
            </w:r>
          </w:p>
        </w:tc>
        <w:tc>
          <w:tcPr>
            <w:tcW w:w="1535" w:type="dxa"/>
          </w:tcPr>
          <w:p w:rsidR="00E47A67" w:rsidRPr="008A2DEA" w:rsidRDefault="00E47A67" w:rsidP="00CB6025">
            <w:pPr>
              <w:tabs>
                <w:tab w:val="left" w:pos="1050"/>
              </w:tabs>
              <w:spacing w:after="0"/>
              <w:ind w:left="191"/>
              <w:rPr>
                <w:rFonts w:ascii="Arial" w:hAnsi="Arial" w:cs="Arial"/>
                <w:sz w:val="24"/>
              </w:rPr>
            </w:pPr>
            <w:r w:rsidRPr="008A2DEA">
              <w:rPr>
                <w:rFonts w:ascii="Arial" w:hAnsi="Arial" w:cs="Arial"/>
                <w:sz w:val="24"/>
              </w:rPr>
              <w:t>61,34 ST</w:t>
            </w:r>
          </w:p>
          <w:p w:rsidR="00E47A67" w:rsidRPr="008A2DEA" w:rsidRDefault="00E47A67" w:rsidP="00CB6025">
            <w:pPr>
              <w:tabs>
                <w:tab w:val="left" w:pos="1050"/>
              </w:tabs>
              <w:spacing w:after="0"/>
              <w:ind w:left="191"/>
              <w:rPr>
                <w:rFonts w:ascii="Arial" w:hAnsi="Arial" w:cs="Arial"/>
                <w:sz w:val="24"/>
              </w:rPr>
            </w:pPr>
            <w:r w:rsidRPr="008A2DEA">
              <w:rPr>
                <w:rFonts w:ascii="Arial" w:hAnsi="Arial" w:cs="Arial"/>
                <w:sz w:val="24"/>
              </w:rPr>
              <w:t>61,34 *</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€ 61,34 *</w:t>
            </w:r>
          </w:p>
        </w:tc>
        <w:tc>
          <w:tcPr>
            <w:tcW w:w="1535" w:type="dxa"/>
          </w:tcPr>
          <w:p w:rsidR="00E47A67" w:rsidRPr="008A2DEA" w:rsidRDefault="00E47A67" w:rsidP="00CB6025">
            <w:pPr>
              <w:tabs>
                <w:tab w:val="left" w:pos="1050"/>
              </w:tabs>
              <w:spacing w:after="0"/>
              <w:ind w:left="215"/>
              <w:rPr>
                <w:rFonts w:ascii="Arial" w:hAnsi="Arial" w:cs="Arial"/>
                <w:sz w:val="24"/>
              </w:rPr>
            </w:pPr>
            <w:r w:rsidRPr="008A2DEA">
              <w:rPr>
                <w:rFonts w:ascii="Arial" w:hAnsi="Arial" w:cs="Arial"/>
                <w:sz w:val="24"/>
              </w:rPr>
              <w:t>38,97 ST</w:t>
            </w:r>
          </w:p>
          <w:p w:rsidR="00E47A67" w:rsidRPr="008A2DEA" w:rsidRDefault="00E47A67" w:rsidP="00CB6025">
            <w:pPr>
              <w:tabs>
                <w:tab w:val="left" w:pos="1050"/>
              </w:tabs>
              <w:spacing w:after="0"/>
              <w:ind w:left="215"/>
              <w:rPr>
                <w:rFonts w:ascii="Arial" w:hAnsi="Arial" w:cs="Arial"/>
                <w:sz w:val="24"/>
              </w:rPr>
            </w:pPr>
            <w:r w:rsidRPr="008A2DEA">
              <w:rPr>
                <w:rFonts w:ascii="Arial" w:hAnsi="Arial" w:cs="Arial"/>
                <w:sz w:val="24"/>
              </w:rPr>
              <w:t>38,97 *</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€ 38,97 *</w:t>
            </w:r>
          </w:p>
        </w:tc>
        <w:tc>
          <w:tcPr>
            <w:tcW w:w="1536" w:type="dxa"/>
          </w:tcPr>
          <w:p w:rsidR="00E47A67" w:rsidRPr="008A2DEA" w:rsidRDefault="00E47A67" w:rsidP="00CB6025">
            <w:pPr>
              <w:tabs>
                <w:tab w:val="left" w:pos="1050"/>
              </w:tabs>
              <w:spacing w:after="0"/>
              <w:ind w:left="97"/>
              <w:rPr>
                <w:rFonts w:ascii="Arial" w:hAnsi="Arial" w:cs="Arial"/>
                <w:sz w:val="24"/>
              </w:rPr>
            </w:pPr>
            <w:r w:rsidRPr="008A2DEA">
              <w:rPr>
                <w:rFonts w:ascii="Arial" w:hAnsi="Arial" w:cs="Arial"/>
                <w:sz w:val="24"/>
              </w:rPr>
              <w:t xml:space="preserve"> 22,33 ST</w:t>
            </w:r>
          </w:p>
          <w:p w:rsidR="00E47A67" w:rsidRPr="008A2DEA" w:rsidRDefault="00E47A67" w:rsidP="00CB6025">
            <w:pPr>
              <w:tabs>
                <w:tab w:val="left" w:pos="1050"/>
              </w:tabs>
              <w:spacing w:after="0"/>
              <w:ind w:left="97"/>
              <w:rPr>
                <w:rFonts w:ascii="Arial" w:hAnsi="Arial" w:cs="Arial"/>
                <w:sz w:val="24"/>
              </w:rPr>
            </w:pPr>
            <w:r w:rsidRPr="008A2DEA">
              <w:rPr>
                <w:rFonts w:ascii="Arial" w:hAnsi="Arial" w:cs="Arial"/>
                <w:sz w:val="24"/>
              </w:rPr>
              <w:t xml:space="preserve"> 22,33 *</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€ 22,33 *</w:t>
            </w:r>
          </w:p>
        </w:tc>
        <w:tc>
          <w:tcPr>
            <w:tcW w:w="1536" w:type="dxa"/>
          </w:tcPr>
          <w:p w:rsidR="00E47A67" w:rsidRPr="008A2DEA" w:rsidRDefault="00E47A67" w:rsidP="00CB6025">
            <w:pPr>
              <w:tabs>
                <w:tab w:val="left" w:pos="1050"/>
              </w:tabs>
              <w:spacing w:after="0"/>
              <w:ind w:left="121"/>
              <w:rPr>
                <w:rFonts w:ascii="Arial" w:hAnsi="Arial" w:cs="Arial"/>
                <w:sz w:val="24"/>
              </w:rPr>
            </w:pPr>
            <w:r w:rsidRPr="008A2DEA">
              <w:rPr>
                <w:rFonts w:ascii="Arial" w:hAnsi="Arial" w:cs="Arial"/>
                <w:sz w:val="24"/>
              </w:rPr>
              <w:t>59,86 ST</w:t>
            </w:r>
          </w:p>
          <w:p w:rsidR="00E47A67" w:rsidRPr="008A2DEA" w:rsidRDefault="00E47A67" w:rsidP="00CB6025">
            <w:pPr>
              <w:tabs>
                <w:tab w:val="left" w:pos="1050"/>
              </w:tabs>
              <w:spacing w:after="0"/>
              <w:ind w:left="121"/>
              <w:rPr>
                <w:rFonts w:ascii="Arial" w:hAnsi="Arial" w:cs="Arial"/>
                <w:sz w:val="24"/>
              </w:rPr>
            </w:pPr>
            <w:r w:rsidRPr="008A2DEA">
              <w:rPr>
                <w:rFonts w:ascii="Arial" w:hAnsi="Arial" w:cs="Arial"/>
                <w:sz w:val="24"/>
              </w:rPr>
              <w:t>59,86 *</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€59,86 *</w:t>
            </w:r>
          </w:p>
        </w:tc>
      </w:tr>
      <w:tr w:rsidR="00E47A67" w:rsidRPr="008A2DEA" w:rsidTr="00CB6025">
        <w:tc>
          <w:tcPr>
            <w:tcW w:w="1427" w:type="dxa"/>
          </w:tcPr>
          <w:p w:rsidR="00E47A67" w:rsidRPr="008A2DEA" w:rsidRDefault="00E47A67" w:rsidP="00CB6025">
            <w:pPr>
              <w:tabs>
                <w:tab w:val="left" w:pos="1050"/>
              </w:tabs>
              <w:spacing w:after="0"/>
              <w:ind w:left="142"/>
              <w:rPr>
                <w:rFonts w:ascii="Arial" w:hAnsi="Arial" w:cs="Arial"/>
              </w:rPr>
            </w:pPr>
            <w:r w:rsidRPr="008A2DEA">
              <w:rPr>
                <w:rFonts w:ascii="Arial" w:hAnsi="Arial" w:cs="Arial"/>
                <w:sz w:val="24"/>
              </w:rPr>
              <w:t xml:space="preserve">100,00 </w:t>
            </w:r>
            <w:r w:rsidRPr="008A2DEA">
              <w:rPr>
                <w:rFonts w:ascii="Arial" w:hAnsi="Arial" w:cs="Arial"/>
              </w:rPr>
              <w:t>CA</w:t>
            </w:r>
          </w:p>
          <w:p w:rsidR="00E47A67" w:rsidRPr="008A2DEA" w:rsidRDefault="00E47A67" w:rsidP="00CB6025">
            <w:pPr>
              <w:tabs>
                <w:tab w:val="left" w:pos="1050"/>
              </w:tabs>
              <w:spacing w:after="0"/>
              <w:ind w:left="142"/>
              <w:rPr>
                <w:rFonts w:ascii="Arial" w:hAnsi="Arial" w:cs="Arial"/>
                <w:sz w:val="24"/>
              </w:rPr>
            </w:pPr>
            <w:r w:rsidRPr="008A2DEA">
              <w:rPr>
                <w:rFonts w:ascii="Arial" w:hAnsi="Arial" w:cs="Arial"/>
                <w:sz w:val="24"/>
              </w:rPr>
              <w:t xml:space="preserve">42,60 </w:t>
            </w:r>
            <w:r w:rsidRPr="008A2DEA">
              <w:rPr>
                <w:rFonts w:ascii="Arial" w:hAnsi="Arial" w:cs="Arial"/>
              </w:rPr>
              <w:t>CG</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xml:space="preserve">€42,60 </w:t>
            </w:r>
            <w:r w:rsidRPr="008A2DEA">
              <w:rPr>
                <w:rFonts w:ascii="Arial" w:hAnsi="Arial" w:cs="Arial"/>
              </w:rPr>
              <w:t>CG</w:t>
            </w:r>
          </w:p>
        </w:tc>
        <w:tc>
          <w:tcPr>
            <w:tcW w:w="1535" w:type="dxa"/>
          </w:tcPr>
          <w:p w:rsidR="00E47A67" w:rsidRPr="008A2DEA" w:rsidRDefault="00E47A67" w:rsidP="00CB6025">
            <w:pPr>
              <w:tabs>
                <w:tab w:val="left" w:pos="1050"/>
              </w:tabs>
              <w:spacing w:after="0"/>
              <w:ind w:left="166"/>
              <w:rPr>
                <w:rFonts w:ascii="Arial" w:hAnsi="Arial" w:cs="Arial"/>
                <w:sz w:val="24"/>
              </w:rPr>
            </w:pPr>
            <w:r w:rsidRPr="008A2DEA">
              <w:rPr>
                <w:rFonts w:ascii="Arial" w:hAnsi="Arial" w:cs="Arial"/>
                <w:sz w:val="24"/>
              </w:rPr>
              <w:t xml:space="preserve">100,00 </w:t>
            </w:r>
            <w:r w:rsidRPr="008A2DEA">
              <w:rPr>
                <w:rFonts w:ascii="Arial" w:hAnsi="Arial" w:cs="Arial"/>
              </w:rPr>
              <w:t>CA</w:t>
            </w:r>
          </w:p>
          <w:p w:rsidR="00E47A67" w:rsidRPr="008A2DEA" w:rsidRDefault="00E47A67" w:rsidP="00CB6025">
            <w:pPr>
              <w:tabs>
                <w:tab w:val="left" w:pos="1050"/>
              </w:tabs>
              <w:spacing w:after="0"/>
              <w:ind w:left="166"/>
              <w:rPr>
                <w:rFonts w:ascii="Arial" w:hAnsi="Arial" w:cs="Arial"/>
              </w:rPr>
            </w:pPr>
            <w:r w:rsidRPr="008A2DEA">
              <w:rPr>
                <w:rFonts w:ascii="Arial" w:hAnsi="Arial" w:cs="Arial"/>
                <w:sz w:val="24"/>
              </w:rPr>
              <w:t xml:space="preserve">53,55 </w:t>
            </w:r>
            <w:r w:rsidRPr="008A2DEA">
              <w:rPr>
                <w:rFonts w:ascii="Arial" w:hAnsi="Arial" w:cs="Arial"/>
              </w:rPr>
              <w:t>CG</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xml:space="preserve">€53,55 </w:t>
            </w:r>
            <w:r w:rsidRPr="008A2DEA">
              <w:rPr>
                <w:rFonts w:ascii="Arial" w:hAnsi="Arial" w:cs="Arial"/>
              </w:rPr>
              <w:t>CG</w:t>
            </w:r>
          </w:p>
        </w:tc>
        <w:tc>
          <w:tcPr>
            <w:tcW w:w="1535" w:type="dxa"/>
          </w:tcPr>
          <w:p w:rsidR="00E47A67" w:rsidRPr="008A2DEA" w:rsidRDefault="00E47A67" w:rsidP="00CB6025">
            <w:pPr>
              <w:tabs>
                <w:tab w:val="left" w:pos="1050"/>
              </w:tabs>
              <w:spacing w:after="0"/>
              <w:ind w:left="191"/>
              <w:rPr>
                <w:rFonts w:ascii="Arial" w:hAnsi="Arial" w:cs="Arial"/>
              </w:rPr>
            </w:pPr>
            <w:r w:rsidRPr="008A2DEA">
              <w:rPr>
                <w:rFonts w:ascii="Arial" w:hAnsi="Arial" w:cs="Arial"/>
                <w:sz w:val="24"/>
              </w:rPr>
              <w:t xml:space="preserve">100,00 </w:t>
            </w:r>
            <w:r w:rsidRPr="008A2DEA">
              <w:rPr>
                <w:rFonts w:ascii="Arial" w:hAnsi="Arial" w:cs="Arial"/>
              </w:rPr>
              <w:t>CA</w:t>
            </w:r>
          </w:p>
          <w:p w:rsidR="00E47A67" w:rsidRPr="008A2DEA" w:rsidRDefault="00E47A67" w:rsidP="00CB6025">
            <w:pPr>
              <w:tabs>
                <w:tab w:val="left" w:pos="1050"/>
              </w:tabs>
              <w:spacing w:after="0"/>
              <w:ind w:left="191"/>
              <w:rPr>
                <w:rFonts w:ascii="Arial" w:hAnsi="Arial" w:cs="Arial"/>
                <w:sz w:val="24"/>
              </w:rPr>
            </w:pPr>
            <w:r w:rsidRPr="008A2DEA">
              <w:rPr>
                <w:rFonts w:ascii="Arial" w:hAnsi="Arial" w:cs="Arial"/>
                <w:sz w:val="24"/>
              </w:rPr>
              <w:t xml:space="preserve">38,66 </w:t>
            </w:r>
            <w:r w:rsidRPr="008A2DEA">
              <w:rPr>
                <w:rFonts w:ascii="Arial" w:hAnsi="Arial" w:cs="Arial"/>
              </w:rPr>
              <w:t>CG</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xml:space="preserve">€ 38,66 </w:t>
            </w:r>
            <w:r w:rsidRPr="008A2DEA">
              <w:rPr>
                <w:rFonts w:ascii="Arial" w:hAnsi="Arial" w:cs="Arial"/>
              </w:rPr>
              <w:t>CG</w:t>
            </w:r>
          </w:p>
        </w:tc>
        <w:tc>
          <w:tcPr>
            <w:tcW w:w="1535" w:type="dxa"/>
          </w:tcPr>
          <w:p w:rsidR="00E47A67" w:rsidRPr="008A2DEA" w:rsidRDefault="00E47A67" w:rsidP="00CB6025">
            <w:pPr>
              <w:tabs>
                <w:tab w:val="left" w:pos="1050"/>
              </w:tabs>
              <w:spacing w:after="0"/>
              <w:ind w:left="215"/>
              <w:rPr>
                <w:rFonts w:ascii="Arial" w:hAnsi="Arial" w:cs="Arial"/>
                <w:sz w:val="24"/>
              </w:rPr>
            </w:pPr>
            <w:r w:rsidRPr="008A2DEA">
              <w:rPr>
                <w:rFonts w:ascii="Arial" w:hAnsi="Arial" w:cs="Arial"/>
                <w:sz w:val="24"/>
              </w:rPr>
              <w:t xml:space="preserve">100,00 </w:t>
            </w:r>
            <w:r w:rsidRPr="008A2DEA">
              <w:rPr>
                <w:rFonts w:ascii="Arial" w:hAnsi="Arial" w:cs="Arial"/>
                <w:sz w:val="20"/>
              </w:rPr>
              <w:t>CA</w:t>
            </w:r>
          </w:p>
          <w:p w:rsidR="00E47A67" w:rsidRPr="008A2DEA" w:rsidRDefault="00E47A67" w:rsidP="00CB6025">
            <w:pPr>
              <w:tabs>
                <w:tab w:val="left" w:pos="1050"/>
              </w:tabs>
              <w:spacing w:after="0"/>
              <w:ind w:left="215"/>
              <w:rPr>
                <w:rFonts w:ascii="Arial" w:hAnsi="Arial" w:cs="Arial"/>
                <w:sz w:val="24"/>
              </w:rPr>
            </w:pPr>
            <w:r w:rsidRPr="008A2DEA">
              <w:rPr>
                <w:rFonts w:ascii="Arial" w:hAnsi="Arial" w:cs="Arial"/>
                <w:sz w:val="24"/>
              </w:rPr>
              <w:t xml:space="preserve">61,03 </w:t>
            </w:r>
            <w:r w:rsidRPr="008A2DEA">
              <w:rPr>
                <w:rFonts w:ascii="Arial" w:hAnsi="Arial" w:cs="Arial"/>
              </w:rPr>
              <w:t>CG</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xml:space="preserve">€ 61,03 </w:t>
            </w:r>
            <w:r w:rsidRPr="008A2DEA">
              <w:rPr>
                <w:rFonts w:ascii="Arial" w:hAnsi="Arial" w:cs="Arial"/>
              </w:rPr>
              <w:t>CG</w:t>
            </w:r>
          </w:p>
        </w:tc>
        <w:tc>
          <w:tcPr>
            <w:tcW w:w="1536" w:type="dxa"/>
          </w:tcPr>
          <w:p w:rsidR="00E47A67" w:rsidRPr="008A2DEA" w:rsidRDefault="00E47A67" w:rsidP="00CB6025">
            <w:pPr>
              <w:tabs>
                <w:tab w:val="left" w:pos="1050"/>
              </w:tabs>
              <w:spacing w:after="0"/>
              <w:ind w:left="97"/>
              <w:rPr>
                <w:rFonts w:ascii="Arial" w:hAnsi="Arial" w:cs="Arial"/>
                <w:sz w:val="24"/>
              </w:rPr>
            </w:pPr>
            <w:r w:rsidRPr="008A2DEA">
              <w:rPr>
                <w:rFonts w:ascii="Arial" w:hAnsi="Arial" w:cs="Arial"/>
                <w:sz w:val="24"/>
              </w:rPr>
              <w:t xml:space="preserve"> 100,00 </w:t>
            </w:r>
            <w:r w:rsidRPr="008A2DEA">
              <w:rPr>
                <w:rFonts w:ascii="Arial" w:hAnsi="Arial" w:cs="Arial"/>
              </w:rPr>
              <w:t>CA</w:t>
            </w:r>
          </w:p>
          <w:p w:rsidR="00E47A67" w:rsidRPr="008A2DEA" w:rsidRDefault="00E47A67" w:rsidP="00CB6025">
            <w:pPr>
              <w:tabs>
                <w:tab w:val="left" w:pos="1050"/>
              </w:tabs>
              <w:spacing w:after="0"/>
              <w:ind w:left="97"/>
              <w:rPr>
                <w:rFonts w:ascii="Arial" w:hAnsi="Arial" w:cs="Arial"/>
                <w:sz w:val="24"/>
              </w:rPr>
            </w:pPr>
            <w:r w:rsidRPr="008A2DEA">
              <w:rPr>
                <w:rFonts w:ascii="Arial" w:hAnsi="Arial" w:cs="Arial"/>
                <w:sz w:val="24"/>
              </w:rPr>
              <w:t xml:space="preserve">  77,67 CG</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€ 77,67 CG</w:t>
            </w:r>
          </w:p>
        </w:tc>
        <w:tc>
          <w:tcPr>
            <w:tcW w:w="1536" w:type="dxa"/>
          </w:tcPr>
          <w:p w:rsidR="00E47A67" w:rsidRPr="008A2DEA" w:rsidRDefault="00E47A67" w:rsidP="00CB6025">
            <w:pPr>
              <w:tabs>
                <w:tab w:val="left" w:pos="1050"/>
              </w:tabs>
              <w:spacing w:after="0"/>
              <w:ind w:left="121"/>
              <w:rPr>
                <w:rFonts w:ascii="Arial" w:hAnsi="Arial" w:cs="Arial"/>
                <w:sz w:val="24"/>
              </w:rPr>
            </w:pPr>
            <w:r w:rsidRPr="008A2DEA">
              <w:rPr>
                <w:rFonts w:ascii="Arial" w:hAnsi="Arial" w:cs="Arial"/>
                <w:sz w:val="24"/>
              </w:rPr>
              <w:t xml:space="preserve">100,00 </w:t>
            </w:r>
            <w:r w:rsidRPr="008A2DEA">
              <w:rPr>
                <w:rFonts w:ascii="Arial" w:hAnsi="Arial" w:cs="Arial"/>
              </w:rPr>
              <w:t>CA</w:t>
            </w:r>
          </w:p>
          <w:p w:rsidR="00E47A67" w:rsidRPr="008A2DEA" w:rsidRDefault="00E47A67" w:rsidP="00CB6025">
            <w:pPr>
              <w:tabs>
                <w:tab w:val="left" w:pos="1050"/>
              </w:tabs>
              <w:spacing w:after="0"/>
              <w:ind w:left="121"/>
              <w:rPr>
                <w:rFonts w:ascii="Arial" w:hAnsi="Arial" w:cs="Arial"/>
                <w:sz w:val="24"/>
              </w:rPr>
            </w:pPr>
            <w:r w:rsidRPr="008A2DEA">
              <w:rPr>
                <w:rFonts w:ascii="Arial" w:hAnsi="Arial" w:cs="Arial"/>
                <w:sz w:val="24"/>
              </w:rPr>
              <w:t>40,14 CG</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€40,14 CG</w:t>
            </w:r>
          </w:p>
        </w:tc>
      </w:tr>
    </w:tbl>
    <w:p w:rsidR="00E47A67" w:rsidRDefault="00E47A67" w:rsidP="00E47A67">
      <w:pPr>
        <w:tabs>
          <w:tab w:val="left" w:pos="1050"/>
        </w:tabs>
        <w:rPr>
          <w:rFonts w:ascii="Arial" w:hAnsi="Arial" w:cs="Arial"/>
          <w:sz w:val="24"/>
        </w:rPr>
      </w:pPr>
    </w:p>
    <w:p w:rsidR="00E47A67" w:rsidRDefault="00E47A67" w:rsidP="00E47A67">
      <w:pPr>
        <w:tabs>
          <w:tab w:val="left" w:pos="1050"/>
        </w:tabs>
        <w:ind w:left="360"/>
        <w:rPr>
          <w:rFonts w:ascii="Arial" w:hAnsi="Arial" w:cs="Arial"/>
          <w:sz w:val="24"/>
        </w:rPr>
      </w:pPr>
    </w:p>
    <w:p w:rsidR="00E47A67" w:rsidRDefault="00E47A67" w:rsidP="00E47A67">
      <w:pPr>
        <w:tabs>
          <w:tab w:val="left" w:pos="1050"/>
        </w:tabs>
        <w:rPr>
          <w:rFonts w:ascii="Arial" w:hAnsi="Arial" w:cs="Arial"/>
          <w:sz w:val="24"/>
        </w:rPr>
      </w:pPr>
      <w:r>
        <w:rPr>
          <w:rFonts w:ascii="Arial" w:hAnsi="Arial" w:cs="Arial"/>
          <w:sz w:val="24"/>
        </w:rPr>
        <w:lastRenderedPageBreak/>
        <w:t>Plak de kassabonnen van opdracht 2 op deze bladzijde.</w:t>
      </w: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r>
        <w:rPr>
          <w:noProof/>
          <w:lang w:eastAsia="nl-NL"/>
        </w:rPr>
        <w:drawing>
          <wp:anchor distT="0" distB="0" distL="114300" distR="114300" simplePos="0" relativeHeight="251661312" behindDoc="0" locked="0" layoutInCell="1" allowOverlap="1" wp14:anchorId="50CCBC05" wp14:editId="5955E2A8">
            <wp:simplePos x="0" y="0"/>
            <wp:positionH relativeFrom="column">
              <wp:posOffset>4329430</wp:posOffset>
            </wp:positionH>
            <wp:positionV relativeFrom="paragraph">
              <wp:posOffset>222885</wp:posOffset>
            </wp:positionV>
            <wp:extent cx="1333500" cy="1264920"/>
            <wp:effectExtent l="0" t="0" r="0" b="0"/>
            <wp:wrapSquare wrapText="bothSides"/>
            <wp:docPr id="42" name="Afbeelding 42" descr="PUNAI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UNAISE6"/>
                    <pic:cNvPicPr>
                      <a:picLocks noChangeAspect="1" noChangeArrowheads="1"/>
                    </pic:cNvPicPr>
                  </pic:nvPicPr>
                  <pic:blipFill>
                    <a:blip r:embed="rId9" cstate="print"/>
                    <a:srcRect/>
                    <a:stretch>
                      <a:fillRect/>
                    </a:stretch>
                  </pic:blipFill>
                  <pic:spPr bwMode="auto">
                    <a:xfrm>
                      <a:off x="0" y="0"/>
                      <a:ext cx="1333500" cy="1264920"/>
                    </a:xfrm>
                    <a:prstGeom prst="rect">
                      <a:avLst/>
                    </a:prstGeom>
                    <a:noFill/>
                    <a:ln w="9525">
                      <a:noFill/>
                      <a:miter lim="800000"/>
                      <a:headEnd/>
                      <a:tailEnd/>
                    </a:ln>
                  </pic:spPr>
                </pic:pic>
              </a:graphicData>
            </a:graphic>
          </wp:anchor>
        </w:drawing>
      </w: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Pr="006E5FA4" w:rsidRDefault="00E47A67" w:rsidP="00E47A67">
      <w:pPr>
        <w:tabs>
          <w:tab w:val="left" w:pos="1050"/>
        </w:tabs>
        <w:rPr>
          <w:rFonts w:ascii="Arial Black" w:hAnsi="Arial Black" w:cs="Arial"/>
          <w:sz w:val="24"/>
        </w:rPr>
      </w:pPr>
      <w:r>
        <w:rPr>
          <w:rFonts w:ascii="Arial Black" w:hAnsi="Arial Black" w:cs="Arial"/>
          <w:sz w:val="24"/>
        </w:rPr>
        <w:br w:type="page"/>
      </w:r>
      <w:r>
        <w:rPr>
          <w:rFonts w:ascii="Arial Black" w:hAnsi="Arial Black" w:cs="Arial"/>
          <w:sz w:val="24"/>
        </w:rPr>
        <w:lastRenderedPageBreak/>
        <w:t>Opdracht 3</w:t>
      </w:r>
    </w:p>
    <w:p w:rsidR="00E47A67" w:rsidRPr="006E5FA4" w:rsidRDefault="00E47A67" w:rsidP="00E47A67">
      <w:pPr>
        <w:tabs>
          <w:tab w:val="left" w:pos="1050"/>
        </w:tabs>
        <w:rPr>
          <w:rFonts w:ascii="Arial Black" w:hAnsi="Arial Black" w:cs="Arial"/>
          <w:sz w:val="24"/>
        </w:rPr>
      </w:pPr>
      <w:r w:rsidRPr="006E5FA4">
        <w:rPr>
          <w:rFonts w:ascii="Arial Black" w:hAnsi="Arial Black" w:cs="Arial"/>
          <w:sz w:val="24"/>
        </w:rPr>
        <w:t>Wisselgeld teruggeven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77"/>
      </w:tblGrid>
      <w:tr w:rsidR="00E47A67" w:rsidRPr="008A2DEA" w:rsidTr="00CB6025">
        <w:tc>
          <w:tcPr>
            <w:tcW w:w="2127" w:type="dxa"/>
          </w:tcPr>
          <w:p w:rsidR="00E47A67" w:rsidRPr="008A2DEA" w:rsidRDefault="00E47A67" w:rsidP="00CB6025">
            <w:pPr>
              <w:tabs>
                <w:tab w:val="left" w:pos="1050"/>
              </w:tabs>
              <w:rPr>
                <w:rFonts w:ascii="Arial" w:hAnsi="Arial" w:cs="Arial"/>
                <w:b/>
                <w:sz w:val="24"/>
              </w:rPr>
            </w:pPr>
            <w:r w:rsidRPr="008A2DEA">
              <w:rPr>
                <w:rFonts w:ascii="Arial" w:hAnsi="Arial" w:cs="Arial"/>
                <w:b/>
                <w:sz w:val="24"/>
              </w:rPr>
              <w:t>Stappen</w:t>
            </w:r>
          </w:p>
        </w:tc>
        <w:tc>
          <w:tcPr>
            <w:tcW w:w="6977" w:type="dxa"/>
          </w:tcPr>
          <w:p w:rsidR="00E47A67" w:rsidRPr="008A2DEA" w:rsidRDefault="00E47A67" w:rsidP="00CB6025">
            <w:pPr>
              <w:tabs>
                <w:tab w:val="left" w:pos="1050"/>
              </w:tabs>
              <w:rPr>
                <w:rFonts w:ascii="Arial" w:hAnsi="Arial" w:cs="Arial"/>
                <w:b/>
                <w:sz w:val="24"/>
              </w:rPr>
            </w:pPr>
            <w:r w:rsidRPr="008A2DEA">
              <w:rPr>
                <w:rFonts w:ascii="Arial" w:hAnsi="Arial" w:cs="Arial"/>
                <w:b/>
                <w:sz w:val="24"/>
              </w:rPr>
              <w:t>Wat te doen?</w:t>
            </w:r>
          </w:p>
        </w:tc>
      </w:tr>
      <w:tr w:rsidR="00E47A67" w:rsidRPr="008A2DEA" w:rsidTr="00CB6025">
        <w:tc>
          <w:tcPr>
            <w:tcW w:w="2127" w:type="dxa"/>
          </w:tcPr>
          <w:p w:rsidR="00E47A67" w:rsidRPr="008A2DEA" w:rsidRDefault="00E47A67" w:rsidP="00CB6025">
            <w:pPr>
              <w:tabs>
                <w:tab w:val="left" w:pos="1050"/>
              </w:tabs>
              <w:spacing w:after="0"/>
              <w:rPr>
                <w:rFonts w:ascii="Arial" w:hAnsi="Arial" w:cs="Arial"/>
              </w:rPr>
            </w:pPr>
            <w:r w:rsidRPr="008A2DEA">
              <w:rPr>
                <w:rFonts w:ascii="Arial" w:hAnsi="Arial" w:cs="Arial"/>
              </w:rPr>
              <w:t>Stap 1</w:t>
            </w:r>
          </w:p>
        </w:tc>
        <w:tc>
          <w:tcPr>
            <w:tcW w:w="6977" w:type="dxa"/>
          </w:tcPr>
          <w:p w:rsidR="00E47A67" w:rsidRPr="008A2DEA" w:rsidRDefault="00E47A67" w:rsidP="00CB6025">
            <w:pPr>
              <w:tabs>
                <w:tab w:val="left" w:pos="1050"/>
              </w:tabs>
              <w:spacing w:after="0"/>
              <w:rPr>
                <w:rFonts w:ascii="Arial" w:hAnsi="Arial" w:cs="Arial"/>
              </w:rPr>
            </w:pPr>
            <w:r w:rsidRPr="008A2DEA">
              <w:rPr>
                <w:rFonts w:ascii="Arial" w:hAnsi="Arial" w:cs="Arial"/>
              </w:rPr>
              <w:t>Terugtellen, tel het wisselgeld uit van klein naar groot. Gebruik de bonnen uit opdracht 3.</w:t>
            </w:r>
          </w:p>
        </w:tc>
      </w:tr>
      <w:tr w:rsidR="00E47A67" w:rsidRPr="008A2DEA" w:rsidTr="00CB6025">
        <w:tc>
          <w:tcPr>
            <w:tcW w:w="2127" w:type="dxa"/>
          </w:tcPr>
          <w:p w:rsidR="00E47A67" w:rsidRPr="008A2DEA" w:rsidRDefault="00E47A67" w:rsidP="00CB6025">
            <w:pPr>
              <w:tabs>
                <w:tab w:val="left" w:pos="1050"/>
              </w:tabs>
              <w:spacing w:after="0"/>
              <w:rPr>
                <w:rFonts w:ascii="Arial" w:hAnsi="Arial" w:cs="Arial"/>
              </w:rPr>
            </w:pPr>
            <w:r w:rsidRPr="008A2DEA">
              <w:rPr>
                <w:rFonts w:ascii="Arial" w:hAnsi="Arial" w:cs="Arial"/>
              </w:rPr>
              <w:t>Stap 2</w:t>
            </w:r>
          </w:p>
        </w:tc>
        <w:tc>
          <w:tcPr>
            <w:tcW w:w="6977" w:type="dxa"/>
          </w:tcPr>
          <w:p w:rsidR="00E47A67" w:rsidRPr="008A2DEA" w:rsidRDefault="00E47A67" w:rsidP="00CB6025">
            <w:pPr>
              <w:tabs>
                <w:tab w:val="left" w:pos="1050"/>
              </w:tabs>
              <w:spacing w:after="0"/>
              <w:rPr>
                <w:rFonts w:ascii="Arial" w:hAnsi="Arial" w:cs="Arial"/>
              </w:rPr>
            </w:pPr>
            <w:r w:rsidRPr="008A2DEA">
              <w:rPr>
                <w:rFonts w:ascii="Arial" w:hAnsi="Arial" w:cs="Arial"/>
              </w:rPr>
              <w:t>Noteer per klant hoe je het wisselgeld teruggeeft, dus in welke volgorde geef je het geld terug.</w:t>
            </w:r>
          </w:p>
        </w:tc>
      </w:tr>
      <w:tr w:rsidR="00E47A67" w:rsidRPr="008A2DEA" w:rsidTr="00CB6025">
        <w:tc>
          <w:tcPr>
            <w:tcW w:w="2127" w:type="dxa"/>
          </w:tcPr>
          <w:p w:rsidR="00E47A67" w:rsidRPr="008A2DEA" w:rsidRDefault="00E47A67" w:rsidP="00CB6025">
            <w:pPr>
              <w:tabs>
                <w:tab w:val="left" w:pos="1050"/>
              </w:tabs>
              <w:spacing w:after="0"/>
              <w:rPr>
                <w:rFonts w:ascii="Arial" w:hAnsi="Arial" w:cs="Arial"/>
              </w:rPr>
            </w:pPr>
            <w:r w:rsidRPr="008A2DEA">
              <w:rPr>
                <w:rFonts w:ascii="Arial" w:hAnsi="Arial" w:cs="Arial"/>
              </w:rPr>
              <w:t>Stap 3</w:t>
            </w:r>
          </w:p>
        </w:tc>
        <w:tc>
          <w:tcPr>
            <w:tcW w:w="6977" w:type="dxa"/>
          </w:tcPr>
          <w:p w:rsidR="00E47A67" w:rsidRPr="008A2DEA" w:rsidRDefault="00E47A67" w:rsidP="00CB6025">
            <w:pPr>
              <w:tabs>
                <w:tab w:val="left" w:pos="1050"/>
              </w:tabs>
              <w:spacing w:after="0"/>
              <w:rPr>
                <w:rFonts w:ascii="Arial" w:hAnsi="Arial" w:cs="Arial"/>
              </w:rPr>
            </w:pPr>
            <w:r w:rsidRPr="008A2DEA">
              <w:rPr>
                <w:rFonts w:ascii="Arial" w:hAnsi="Arial" w:cs="Arial"/>
              </w:rPr>
              <w:t>Spreek voor jezelf uit hoe je dat zegt. Ter voorbereiding op je praktijktoets</w:t>
            </w:r>
          </w:p>
        </w:tc>
      </w:tr>
    </w:tbl>
    <w:p w:rsidR="00E47A67" w:rsidRDefault="00E47A67" w:rsidP="00E47A67">
      <w:pPr>
        <w:tabs>
          <w:tab w:val="left" w:pos="1050"/>
        </w:tabs>
        <w:rPr>
          <w:rFonts w:ascii="Arial" w:hAnsi="Arial" w:cs="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409"/>
        <w:gridCol w:w="993"/>
        <w:gridCol w:w="992"/>
        <w:gridCol w:w="2551"/>
      </w:tblGrid>
      <w:tr w:rsidR="00E47A67" w:rsidRPr="008A2DEA" w:rsidTr="00CB6025">
        <w:tc>
          <w:tcPr>
            <w:tcW w:w="4536" w:type="dxa"/>
            <w:gridSpan w:val="3"/>
          </w:tcPr>
          <w:p w:rsidR="00E47A67" w:rsidRPr="008A2DEA" w:rsidRDefault="00E47A67" w:rsidP="00CB6025">
            <w:pPr>
              <w:tabs>
                <w:tab w:val="left" w:pos="1050"/>
              </w:tabs>
              <w:spacing w:after="0" w:line="240" w:lineRule="auto"/>
              <w:rPr>
                <w:rFonts w:ascii="Arial Black" w:hAnsi="Arial Black" w:cs="Arial"/>
                <w:sz w:val="20"/>
              </w:rPr>
            </w:pPr>
            <w:r w:rsidRPr="008A2DEA">
              <w:rPr>
                <w:rFonts w:ascii="Arial Black" w:hAnsi="Arial Black" w:cs="Arial"/>
                <w:sz w:val="20"/>
              </w:rPr>
              <w:t>Klant 1</w:t>
            </w:r>
          </w:p>
        </w:tc>
        <w:tc>
          <w:tcPr>
            <w:tcW w:w="4536" w:type="dxa"/>
            <w:gridSpan w:val="3"/>
          </w:tcPr>
          <w:p w:rsidR="00E47A67" w:rsidRPr="008A2DEA" w:rsidRDefault="00E47A67" w:rsidP="00CB6025">
            <w:pPr>
              <w:tabs>
                <w:tab w:val="left" w:pos="1050"/>
              </w:tabs>
              <w:spacing w:after="0" w:line="240" w:lineRule="auto"/>
              <w:rPr>
                <w:rFonts w:ascii="Arial Black" w:hAnsi="Arial Black" w:cs="Arial"/>
                <w:sz w:val="20"/>
              </w:rPr>
            </w:pPr>
            <w:r w:rsidRPr="008A2DEA">
              <w:rPr>
                <w:rFonts w:ascii="Arial Black" w:hAnsi="Arial Black" w:cs="Arial"/>
                <w:sz w:val="20"/>
              </w:rPr>
              <w:t>Klant 2</w:t>
            </w: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Munten/</w:t>
            </w:r>
          </w:p>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biljetten</w:t>
            </w:r>
          </w:p>
        </w:tc>
        <w:tc>
          <w:tcPr>
            <w:tcW w:w="851"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Aantal terug</w:t>
            </w:r>
          </w:p>
        </w:tc>
        <w:tc>
          <w:tcPr>
            <w:tcW w:w="2409"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Volgorde van teruggeven: 1,2,3,4 enz.</w:t>
            </w: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Munten/</w:t>
            </w:r>
          </w:p>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biljetten</w:t>
            </w:r>
          </w:p>
        </w:tc>
        <w:tc>
          <w:tcPr>
            <w:tcW w:w="992"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Aantal terug</w:t>
            </w:r>
          </w:p>
        </w:tc>
        <w:tc>
          <w:tcPr>
            <w:tcW w:w="2551"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Volgorde van teruggeven: 1,2,3,4 enz.</w:t>
            </w: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€ 0,01</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€ 0,01</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xml:space="preserve"> € 0,02</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xml:space="preserve"> € 0,02</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€0,05</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€0,05</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€ 0,10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€ 0,10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€0,20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€0,20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€0,50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€0,50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€ 10,00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€ 10,00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bl>
    <w:p w:rsidR="00E47A67" w:rsidRDefault="00E47A67" w:rsidP="00E47A67">
      <w:pPr>
        <w:tabs>
          <w:tab w:val="left" w:pos="1050"/>
        </w:tabs>
        <w:rPr>
          <w:rFonts w:ascii="Arial" w:hAnsi="Arial" w:cs="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409"/>
        <w:gridCol w:w="993"/>
        <w:gridCol w:w="992"/>
        <w:gridCol w:w="2551"/>
      </w:tblGrid>
      <w:tr w:rsidR="00E47A67" w:rsidRPr="008A2DEA" w:rsidTr="00CB6025">
        <w:tc>
          <w:tcPr>
            <w:tcW w:w="4536" w:type="dxa"/>
            <w:gridSpan w:val="3"/>
          </w:tcPr>
          <w:p w:rsidR="00E47A67" w:rsidRPr="008A2DEA" w:rsidRDefault="00E47A67" w:rsidP="00CB6025">
            <w:pPr>
              <w:tabs>
                <w:tab w:val="left" w:pos="1050"/>
              </w:tabs>
              <w:spacing w:after="0" w:line="240" w:lineRule="auto"/>
              <w:rPr>
                <w:rFonts w:ascii="Arial Black" w:hAnsi="Arial Black" w:cs="Arial"/>
                <w:sz w:val="20"/>
              </w:rPr>
            </w:pPr>
            <w:r w:rsidRPr="008A2DEA">
              <w:rPr>
                <w:rFonts w:ascii="Arial Black" w:hAnsi="Arial Black" w:cs="Arial"/>
                <w:sz w:val="20"/>
              </w:rPr>
              <w:t>Klant 3</w:t>
            </w:r>
          </w:p>
        </w:tc>
        <w:tc>
          <w:tcPr>
            <w:tcW w:w="4536" w:type="dxa"/>
            <w:gridSpan w:val="3"/>
          </w:tcPr>
          <w:p w:rsidR="00E47A67" w:rsidRPr="008A2DEA" w:rsidRDefault="00E47A67" w:rsidP="00CB6025">
            <w:pPr>
              <w:tabs>
                <w:tab w:val="left" w:pos="1050"/>
              </w:tabs>
              <w:spacing w:after="0" w:line="240" w:lineRule="auto"/>
              <w:rPr>
                <w:rFonts w:ascii="Arial Black" w:hAnsi="Arial Black" w:cs="Arial"/>
                <w:sz w:val="20"/>
              </w:rPr>
            </w:pPr>
            <w:r w:rsidRPr="008A2DEA">
              <w:rPr>
                <w:rFonts w:ascii="Arial Black" w:hAnsi="Arial Black" w:cs="Arial"/>
                <w:sz w:val="20"/>
              </w:rPr>
              <w:t>Klant 4</w:t>
            </w: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Munten/</w:t>
            </w:r>
          </w:p>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biljetten</w:t>
            </w:r>
          </w:p>
        </w:tc>
        <w:tc>
          <w:tcPr>
            <w:tcW w:w="851"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Aantal terug</w:t>
            </w:r>
          </w:p>
        </w:tc>
        <w:tc>
          <w:tcPr>
            <w:tcW w:w="2409"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Volgorde van teruggeven: 1,2,3,4 enz.</w:t>
            </w: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Munten/</w:t>
            </w:r>
          </w:p>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biljetten</w:t>
            </w:r>
          </w:p>
        </w:tc>
        <w:tc>
          <w:tcPr>
            <w:tcW w:w="992"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Aantal terug</w:t>
            </w:r>
          </w:p>
        </w:tc>
        <w:tc>
          <w:tcPr>
            <w:tcW w:w="2551"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Volgorde van teruggeven: 1,2,3,4 enz.</w:t>
            </w: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€ 0,01</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€ 0,01</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xml:space="preserve"> € 0,02</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xml:space="preserve"> € 0,02</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€0,05</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€0,05</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€ 0,10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€ 0,10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€0,20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€0,20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€0,50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€0,50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€ 10,00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€ 10,00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bl>
    <w:p w:rsidR="00E47A67" w:rsidRPr="006E5FA4" w:rsidRDefault="00E47A67" w:rsidP="00E47A67">
      <w:pPr>
        <w:tabs>
          <w:tab w:val="left" w:pos="1050"/>
        </w:tabs>
        <w:rPr>
          <w:rFonts w:ascii="Arial Black" w:hAnsi="Arial Black" w:cs="Arial"/>
          <w:sz w:val="24"/>
        </w:rPr>
      </w:pPr>
      <w:r>
        <w:rPr>
          <w:rFonts w:ascii="Arial" w:hAnsi="Arial" w:cs="Arial"/>
          <w:sz w:val="24"/>
        </w:rPr>
        <w:br w:type="page"/>
      </w:r>
      <w:r>
        <w:rPr>
          <w:rFonts w:ascii="Arial Black" w:hAnsi="Arial Black" w:cs="Arial"/>
          <w:sz w:val="24"/>
        </w:rPr>
        <w:lastRenderedPageBreak/>
        <w:t>Opdracht 4</w:t>
      </w:r>
    </w:p>
    <w:p w:rsidR="00E47A67" w:rsidRPr="006E5FA4" w:rsidRDefault="00E47A67" w:rsidP="00E47A67">
      <w:pPr>
        <w:tabs>
          <w:tab w:val="left" w:pos="1050"/>
        </w:tabs>
        <w:spacing w:after="120"/>
        <w:rPr>
          <w:rFonts w:ascii="Arial Black" w:hAnsi="Arial Black" w:cs="Arial"/>
          <w:sz w:val="24"/>
        </w:rPr>
      </w:pPr>
      <w:r w:rsidRPr="006E5FA4">
        <w:rPr>
          <w:rFonts w:ascii="Arial Black" w:hAnsi="Arial Black" w:cs="Arial"/>
          <w:sz w:val="24"/>
        </w:rPr>
        <w:t>Wisselgeld teruggeven 2</w:t>
      </w:r>
    </w:p>
    <w:p w:rsidR="00E47A67" w:rsidRDefault="00E47A67" w:rsidP="00E47A67">
      <w:pPr>
        <w:tabs>
          <w:tab w:val="left" w:pos="1050"/>
        </w:tabs>
        <w:spacing w:after="120"/>
        <w:rPr>
          <w:rFonts w:ascii="Arial" w:hAnsi="Arial" w:cs="Arial"/>
          <w:sz w:val="24"/>
        </w:rPr>
      </w:pPr>
      <w:r>
        <w:rPr>
          <w:rFonts w:ascii="Arial" w:hAnsi="Arial" w:cs="Arial"/>
          <w:sz w:val="24"/>
        </w:rPr>
        <w:t>Maak de berekeningen met behulp van een rekenmachine of kladpapier.</w:t>
      </w:r>
    </w:p>
    <w:p w:rsidR="00E47A67" w:rsidRDefault="00E47A67" w:rsidP="00E47A67">
      <w:pPr>
        <w:tabs>
          <w:tab w:val="left" w:pos="1050"/>
        </w:tabs>
        <w:spacing w:after="120"/>
        <w:rPr>
          <w:rFonts w:ascii="Arial" w:hAnsi="Arial" w:cs="Arial"/>
          <w:sz w:val="24"/>
        </w:rPr>
      </w:pPr>
      <w:r>
        <w:rPr>
          <w:rFonts w:ascii="Arial" w:hAnsi="Arial" w:cs="Arial"/>
          <w:sz w:val="24"/>
        </w:rPr>
        <w:t>De klanten v</w:t>
      </w:r>
      <w:r w:rsidR="005B4416">
        <w:rPr>
          <w:rFonts w:ascii="Arial" w:hAnsi="Arial" w:cs="Arial"/>
          <w:sz w:val="24"/>
        </w:rPr>
        <w:t>an opdracht 3 betalen nu met € 8</w:t>
      </w:r>
      <w:r>
        <w:rPr>
          <w:rFonts w:ascii="Arial" w:hAnsi="Arial" w:cs="Arial"/>
          <w:sz w:val="24"/>
        </w:rPr>
        <w:t>0,--. Hoeveel wisselgeld ontvangen zij?</w:t>
      </w:r>
    </w:p>
    <w:p w:rsidR="00E47A67" w:rsidRDefault="00E47A67" w:rsidP="00E47A67">
      <w:pPr>
        <w:tabs>
          <w:tab w:val="left" w:pos="1050"/>
        </w:tabs>
        <w:spacing w:after="0"/>
        <w:rPr>
          <w:rFonts w:ascii="Arial" w:hAnsi="Arial" w:cs="Arial"/>
          <w:sz w:val="24"/>
        </w:rPr>
      </w:pPr>
      <w:r>
        <w:rPr>
          <w:rFonts w:ascii="Arial" w:hAnsi="Arial" w:cs="Arial"/>
          <w:sz w:val="24"/>
        </w:rPr>
        <w:t>Klant 1:</w:t>
      </w:r>
      <w:r>
        <w:rPr>
          <w:rFonts w:ascii="Arial" w:hAnsi="Arial" w:cs="Arial"/>
          <w:sz w:val="24"/>
        </w:rPr>
        <w:tab/>
        <w:t>€ …….</w:t>
      </w:r>
    </w:p>
    <w:p w:rsidR="00E47A67" w:rsidRDefault="00E47A67" w:rsidP="00E47A67">
      <w:pPr>
        <w:tabs>
          <w:tab w:val="left" w:pos="1050"/>
        </w:tabs>
        <w:spacing w:after="0"/>
        <w:rPr>
          <w:rFonts w:ascii="Arial" w:hAnsi="Arial" w:cs="Arial"/>
          <w:sz w:val="24"/>
        </w:rPr>
      </w:pPr>
      <w:r>
        <w:rPr>
          <w:rFonts w:ascii="Arial" w:hAnsi="Arial" w:cs="Arial"/>
          <w:sz w:val="24"/>
        </w:rPr>
        <w:t>Klant 2:</w:t>
      </w:r>
      <w:r>
        <w:rPr>
          <w:rFonts w:ascii="Arial" w:hAnsi="Arial" w:cs="Arial"/>
          <w:sz w:val="24"/>
        </w:rPr>
        <w:tab/>
        <w:t>€ …….</w:t>
      </w:r>
    </w:p>
    <w:p w:rsidR="00E47A67" w:rsidRDefault="00E47A67" w:rsidP="00E47A67">
      <w:pPr>
        <w:tabs>
          <w:tab w:val="left" w:pos="1050"/>
        </w:tabs>
        <w:spacing w:after="0"/>
        <w:rPr>
          <w:rFonts w:ascii="Arial" w:hAnsi="Arial" w:cs="Arial"/>
          <w:sz w:val="24"/>
        </w:rPr>
      </w:pPr>
      <w:r>
        <w:rPr>
          <w:rFonts w:ascii="Arial" w:hAnsi="Arial" w:cs="Arial"/>
          <w:sz w:val="24"/>
        </w:rPr>
        <w:t>Klant 3:</w:t>
      </w:r>
      <w:r>
        <w:rPr>
          <w:rFonts w:ascii="Arial" w:hAnsi="Arial" w:cs="Arial"/>
          <w:sz w:val="24"/>
        </w:rPr>
        <w:tab/>
        <w:t>€ …….</w:t>
      </w:r>
    </w:p>
    <w:p w:rsidR="00E47A67" w:rsidRDefault="00E47A67" w:rsidP="00E47A67">
      <w:pPr>
        <w:tabs>
          <w:tab w:val="left" w:pos="1050"/>
        </w:tabs>
        <w:spacing w:after="0"/>
        <w:rPr>
          <w:rFonts w:ascii="Arial" w:hAnsi="Arial" w:cs="Arial"/>
          <w:sz w:val="24"/>
        </w:rPr>
      </w:pPr>
      <w:r>
        <w:rPr>
          <w:rFonts w:ascii="Arial" w:hAnsi="Arial" w:cs="Arial"/>
          <w:sz w:val="24"/>
        </w:rPr>
        <w:t>Klant 4:</w:t>
      </w:r>
      <w:r>
        <w:rPr>
          <w:rFonts w:ascii="Arial" w:hAnsi="Arial" w:cs="Arial"/>
          <w:sz w:val="24"/>
        </w:rPr>
        <w:tab/>
        <w:t>€ …….</w:t>
      </w:r>
    </w:p>
    <w:p w:rsidR="00E47A67" w:rsidRDefault="00E47A67" w:rsidP="00E47A67">
      <w:pPr>
        <w:tabs>
          <w:tab w:val="left" w:pos="1050"/>
        </w:tabs>
        <w:spacing w:after="0"/>
        <w:rPr>
          <w:rFonts w:ascii="Arial" w:hAnsi="Arial" w:cs="Arial"/>
          <w:sz w:val="24"/>
        </w:rPr>
      </w:pPr>
      <w:r>
        <w:rPr>
          <w:rFonts w:ascii="Arial" w:hAnsi="Arial" w:cs="Arial"/>
          <w:sz w:val="24"/>
        </w:rPr>
        <w:t>Klant 5:</w:t>
      </w:r>
      <w:r>
        <w:rPr>
          <w:rFonts w:ascii="Arial" w:hAnsi="Arial" w:cs="Arial"/>
          <w:sz w:val="24"/>
        </w:rPr>
        <w:tab/>
        <w:t>€ …….</w:t>
      </w:r>
    </w:p>
    <w:p w:rsidR="00E47A67" w:rsidRDefault="00E47A67" w:rsidP="00E47A67">
      <w:pPr>
        <w:tabs>
          <w:tab w:val="left" w:pos="1050"/>
        </w:tabs>
        <w:spacing w:after="0"/>
        <w:rPr>
          <w:rFonts w:ascii="Arial" w:hAnsi="Arial" w:cs="Arial"/>
          <w:sz w:val="24"/>
        </w:rPr>
      </w:pPr>
      <w:r>
        <w:rPr>
          <w:rFonts w:ascii="Arial" w:hAnsi="Arial" w:cs="Arial"/>
          <w:sz w:val="24"/>
        </w:rPr>
        <w:t>Klant 6:</w:t>
      </w:r>
      <w:r>
        <w:rPr>
          <w:rFonts w:ascii="Arial" w:hAnsi="Arial" w:cs="Arial"/>
          <w:sz w:val="24"/>
        </w:rPr>
        <w:tab/>
        <w:t>€ …….</w:t>
      </w:r>
    </w:p>
    <w:p w:rsidR="00E47A67" w:rsidRDefault="00E47A67" w:rsidP="00E47A67">
      <w:pPr>
        <w:tabs>
          <w:tab w:val="left" w:pos="1050"/>
        </w:tabs>
        <w:spacing w:after="0"/>
        <w:rPr>
          <w:rFonts w:ascii="Arial" w:hAnsi="Arial" w:cs="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409"/>
        <w:gridCol w:w="993"/>
        <w:gridCol w:w="992"/>
        <w:gridCol w:w="2551"/>
      </w:tblGrid>
      <w:tr w:rsidR="00E47A67" w:rsidRPr="008A2DEA" w:rsidTr="00CB6025">
        <w:tc>
          <w:tcPr>
            <w:tcW w:w="4536" w:type="dxa"/>
            <w:gridSpan w:val="3"/>
          </w:tcPr>
          <w:p w:rsidR="00E47A67" w:rsidRPr="008A2DEA" w:rsidRDefault="00E47A67" w:rsidP="00CB6025">
            <w:pPr>
              <w:tabs>
                <w:tab w:val="left" w:pos="1050"/>
              </w:tabs>
              <w:spacing w:after="0" w:line="240" w:lineRule="auto"/>
              <w:rPr>
                <w:rFonts w:ascii="Arial Black" w:hAnsi="Arial Black" w:cs="Arial"/>
                <w:sz w:val="20"/>
              </w:rPr>
            </w:pPr>
            <w:r w:rsidRPr="008A2DEA">
              <w:rPr>
                <w:rFonts w:ascii="Arial Black" w:hAnsi="Arial Black" w:cs="Arial"/>
                <w:sz w:val="20"/>
              </w:rPr>
              <w:t>Klant 1</w:t>
            </w:r>
          </w:p>
        </w:tc>
        <w:tc>
          <w:tcPr>
            <w:tcW w:w="4536" w:type="dxa"/>
            <w:gridSpan w:val="3"/>
          </w:tcPr>
          <w:p w:rsidR="00E47A67" w:rsidRPr="008A2DEA" w:rsidRDefault="00E47A67" w:rsidP="00CB6025">
            <w:pPr>
              <w:tabs>
                <w:tab w:val="left" w:pos="1050"/>
              </w:tabs>
              <w:spacing w:after="0" w:line="240" w:lineRule="auto"/>
              <w:rPr>
                <w:rFonts w:ascii="Arial Black" w:hAnsi="Arial Black" w:cs="Arial"/>
                <w:sz w:val="20"/>
              </w:rPr>
            </w:pPr>
            <w:r w:rsidRPr="008A2DEA">
              <w:rPr>
                <w:rFonts w:ascii="Arial Black" w:hAnsi="Arial Black" w:cs="Arial"/>
                <w:sz w:val="20"/>
              </w:rPr>
              <w:t>Klant 2</w:t>
            </w: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Munten/</w:t>
            </w:r>
          </w:p>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biljetten</w:t>
            </w:r>
          </w:p>
        </w:tc>
        <w:tc>
          <w:tcPr>
            <w:tcW w:w="851"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Aantal terug</w:t>
            </w:r>
          </w:p>
        </w:tc>
        <w:tc>
          <w:tcPr>
            <w:tcW w:w="2409"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Volgorde van teruggeven: 1,2,3,4 enz.</w:t>
            </w: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Munten/</w:t>
            </w:r>
          </w:p>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biljetten</w:t>
            </w:r>
          </w:p>
        </w:tc>
        <w:tc>
          <w:tcPr>
            <w:tcW w:w="992"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Aantal terug</w:t>
            </w:r>
          </w:p>
        </w:tc>
        <w:tc>
          <w:tcPr>
            <w:tcW w:w="2551"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Volgorde van teruggeven: 1,2,3,4 enz.</w:t>
            </w: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€ 0,01</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€ 0,01</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xml:space="preserve"> € 0,02</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xml:space="preserve"> € 0,02</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€0,05</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€0,05</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€ 0,10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€ 0,10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€0,20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€0,20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€0,50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€0,50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€ 10,00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€ 10,00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bl>
    <w:p w:rsidR="00E47A67" w:rsidRDefault="00E47A67" w:rsidP="00E47A67">
      <w:pPr>
        <w:tabs>
          <w:tab w:val="left" w:pos="1050"/>
        </w:tabs>
        <w:rPr>
          <w:rFonts w:ascii="Arial" w:hAnsi="Arial" w:cs="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409"/>
        <w:gridCol w:w="993"/>
        <w:gridCol w:w="992"/>
        <w:gridCol w:w="2551"/>
      </w:tblGrid>
      <w:tr w:rsidR="00E47A67" w:rsidRPr="008A2DEA" w:rsidTr="00CB6025">
        <w:tc>
          <w:tcPr>
            <w:tcW w:w="4536" w:type="dxa"/>
            <w:gridSpan w:val="3"/>
          </w:tcPr>
          <w:p w:rsidR="00E47A67" w:rsidRPr="008A2DEA" w:rsidRDefault="00E47A67" w:rsidP="00CB6025">
            <w:pPr>
              <w:tabs>
                <w:tab w:val="left" w:pos="1050"/>
              </w:tabs>
              <w:spacing w:after="0" w:line="240" w:lineRule="auto"/>
              <w:rPr>
                <w:rFonts w:ascii="Arial Black" w:hAnsi="Arial Black" w:cs="Arial"/>
                <w:sz w:val="20"/>
              </w:rPr>
            </w:pPr>
            <w:r w:rsidRPr="008A2DEA">
              <w:rPr>
                <w:rFonts w:ascii="Arial Black" w:hAnsi="Arial Black" w:cs="Arial"/>
                <w:sz w:val="20"/>
              </w:rPr>
              <w:t>Klant 3</w:t>
            </w:r>
          </w:p>
        </w:tc>
        <w:tc>
          <w:tcPr>
            <w:tcW w:w="4536" w:type="dxa"/>
            <w:gridSpan w:val="3"/>
          </w:tcPr>
          <w:p w:rsidR="00E47A67" w:rsidRPr="008A2DEA" w:rsidRDefault="00E47A67" w:rsidP="00CB6025">
            <w:pPr>
              <w:tabs>
                <w:tab w:val="left" w:pos="1050"/>
              </w:tabs>
              <w:spacing w:after="0" w:line="240" w:lineRule="auto"/>
              <w:rPr>
                <w:rFonts w:ascii="Arial Black" w:hAnsi="Arial Black" w:cs="Arial"/>
                <w:sz w:val="20"/>
              </w:rPr>
            </w:pPr>
            <w:r w:rsidRPr="008A2DEA">
              <w:rPr>
                <w:rFonts w:ascii="Arial Black" w:hAnsi="Arial Black" w:cs="Arial"/>
                <w:sz w:val="20"/>
              </w:rPr>
              <w:t>Klant 4</w:t>
            </w: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Munten/</w:t>
            </w:r>
          </w:p>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biljetten</w:t>
            </w:r>
          </w:p>
        </w:tc>
        <w:tc>
          <w:tcPr>
            <w:tcW w:w="851"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Aantal terug</w:t>
            </w:r>
          </w:p>
        </w:tc>
        <w:tc>
          <w:tcPr>
            <w:tcW w:w="2409"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Volgorde van teruggeven: 1,2,3,4 enz.</w:t>
            </w: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Munten/</w:t>
            </w:r>
          </w:p>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biljetten</w:t>
            </w:r>
          </w:p>
        </w:tc>
        <w:tc>
          <w:tcPr>
            <w:tcW w:w="992"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Aantal terug</w:t>
            </w:r>
          </w:p>
        </w:tc>
        <w:tc>
          <w:tcPr>
            <w:tcW w:w="2551"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Volgorde van teruggeven: 1,2,3,4 enz.</w:t>
            </w: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€ 0,01</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€ 0,01</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xml:space="preserve"> € 0,02</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xml:space="preserve"> € 0,02</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€0,05</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€0,05</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€ 0,10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€ 0,10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€0,20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€0,20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€0,50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€0,50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€ 10,00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€ 10,00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€ 20,00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€ 50,00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r w:rsidR="00E47A67" w:rsidRPr="008A2DEA" w:rsidTr="00CB6025">
        <w:tc>
          <w:tcPr>
            <w:tcW w:w="1276"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€100,00</w:t>
            </w:r>
          </w:p>
        </w:tc>
        <w:tc>
          <w:tcPr>
            <w:tcW w:w="851" w:type="dxa"/>
          </w:tcPr>
          <w:p w:rsidR="00E47A67" w:rsidRPr="008A2DEA" w:rsidRDefault="00E47A67" w:rsidP="00CB6025">
            <w:pPr>
              <w:tabs>
                <w:tab w:val="left" w:pos="1050"/>
              </w:tabs>
              <w:spacing w:after="0" w:line="240" w:lineRule="auto"/>
              <w:rPr>
                <w:rFonts w:ascii="Arial" w:hAnsi="Arial" w:cs="Arial"/>
                <w:sz w:val="24"/>
              </w:rPr>
            </w:pPr>
          </w:p>
        </w:tc>
        <w:tc>
          <w:tcPr>
            <w:tcW w:w="2409" w:type="dxa"/>
          </w:tcPr>
          <w:p w:rsidR="00E47A67" w:rsidRPr="008A2DEA" w:rsidRDefault="00E47A67" w:rsidP="00CB6025">
            <w:pPr>
              <w:tabs>
                <w:tab w:val="left" w:pos="1050"/>
              </w:tabs>
              <w:spacing w:after="0" w:line="240" w:lineRule="auto"/>
              <w:rPr>
                <w:rFonts w:ascii="Arial" w:hAnsi="Arial" w:cs="Arial"/>
                <w:sz w:val="24"/>
              </w:rPr>
            </w:pPr>
          </w:p>
        </w:tc>
        <w:tc>
          <w:tcPr>
            <w:tcW w:w="993" w:type="dxa"/>
          </w:tcPr>
          <w:p w:rsidR="00E47A67" w:rsidRPr="008A2DEA" w:rsidRDefault="00E47A67" w:rsidP="00CB6025">
            <w:pPr>
              <w:tabs>
                <w:tab w:val="left" w:pos="1050"/>
              </w:tabs>
              <w:spacing w:after="0" w:line="240" w:lineRule="auto"/>
              <w:rPr>
                <w:rFonts w:ascii="Arial" w:hAnsi="Arial" w:cs="Arial"/>
                <w:sz w:val="20"/>
              </w:rPr>
            </w:pPr>
            <w:r w:rsidRPr="008A2DEA">
              <w:rPr>
                <w:rFonts w:ascii="Arial" w:hAnsi="Arial" w:cs="Arial"/>
                <w:sz w:val="20"/>
              </w:rPr>
              <w:t>€100,00</w:t>
            </w:r>
          </w:p>
        </w:tc>
        <w:tc>
          <w:tcPr>
            <w:tcW w:w="992" w:type="dxa"/>
          </w:tcPr>
          <w:p w:rsidR="00E47A67" w:rsidRPr="008A2DEA" w:rsidRDefault="00E47A67" w:rsidP="00CB6025">
            <w:pPr>
              <w:tabs>
                <w:tab w:val="left" w:pos="1050"/>
              </w:tabs>
              <w:spacing w:after="0" w:line="240" w:lineRule="auto"/>
              <w:rPr>
                <w:rFonts w:ascii="Arial" w:hAnsi="Arial" w:cs="Arial"/>
                <w:sz w:val="24"/>
              </w:rPr>
            </w:pPr>
          </w:p>
        </w:tc>
        <w:tc>
          <w:tcPr>
            <w:tcW w:w="2551" w:type="dxa"/>
          </w:tcPr>
          <w:p w:rsidR="00E47A67" w:rsidRPr="008A2DEA" w:rsidRDefault="00E47A67" w:rsidP="00CB6025">
            <w:pPr>
              <w:tabs>
                <w:tab w:val="left" w:pos="1050"/>
              </w:tabs>
              <w:spacing w:after="0" w:line="240" w:lineRule="auto"/>
              <w:rPr>
                <w:rFonts w:ascii="Arial" w:hAnsi="Arial" w:cs="Arial"/>
                <w:sz w:val="24"/>
              </w:rPr>
            </w:pPr>
          </w:p>
        </w:tc>
      </w:tr>
    </w:tbl>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Black" w:hAnsi="Arial Black" w:cs="Arial"/>
          <w:sz w:val="24"/>
        </w:rPr>
      </w:pPr>
      <w:r>
        <w:rPr>
          <w:noProof/>
          <w:lang w:eastAsia="nl-NL"/>
        </w:rPr>
        <w:lastRenderedPageBreak/>
        <w:drawing>
          <wp:anchor distT="0" distB="0" distL="114300" distR="114300" simplePos="0" relativeHeight="251664384" behindDoc="0" locked="0" layoutInCell="1" allowOverlap="1" wp14:anchorId="118507FD" wp14:editId="3790423D">
            <wp:simplePos x="0" y="0"/>
            <wp:positionH relativeFrom="column">
              <wp:posOffset>4215130</wp:posOffset>
            </wp:positionH>
            <wp:positionV relativeFrom="paragraph">
              <wp:posOffset>-278130</wp:posOffset>
            </wp:positionV>
            <wp:extent cx="1543050" cy="2059940"/>
            <wp:effectExtent l="19050" t="0" r="0" b="0"/>
            <wp:wrapSquare wrapText="bothSides"/>
            <wp:docPr id="46" name="Afbeelding 46" descr="man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ndje"/>
                    <pic:cNvPicPr>
                      <a:picLocks noChangeAspect="1" noChangeArrowheads="1"/>
                    </pic:cNvPicPr>
                  </pic:nvPicPr>
                  <pic:blipFill>
                    <a:blip r:embed="rId10" cstate="print"/>
                    <a:srcRect/>
                    <a:stretch>
                      <a:fillRect/>
                    </a:stretch>
                  </pic:blipFill>
                  <pic:spPr bwMode="auto">
                    <a:xfrm>
                      <a:off x="0" y="0"/>
                      <a:ext cx="1543050" cy="2059940"/>
                    </a:xfrm>
                    <a:prstGeom prst="rect">
                      <a:avLst/>
                    </a:prstGeom>
                    <a:noFill/>
                    <a:ln w="9525">
                      <a:noFill/>
                      <a:miter lim="800000"/>
                      <a:headEnd/>
                      <a:tailEnd/>
                    </a:ln>
                  </pic:spPr>
                </pic:pic>
              </a:graphicData>
            </a:graphic>
          </wp:anchor>
        </w:drawing>
      </w:r>
    </w:p>
    <w:p w:rsidR="00E47A67" w:rsidRDefault="00E47A67" w:rsidP="00E47A67">
      <w:pPr>
        <w:tabs>
          <w:tab w:val="left" w:pos="1050"/>
        </w:tabs>
        <w:rPr>
          <w:rFonts w:ascii="Arial Black" w:hAnsi="Arial Black" w:cs="Arial"/>
          <w:sz w:val="24"/>
        </w:rPr>
      </w:pPr>
    </w:p>
    <w:p w:rsidR="00E47A67" w:rsidRPr="006E5FA4" w:rsidRDefault="00E47A67" w:rsidP="00E47A67">
      <w:pPr>
        <w:tabs>
          <w:tab w:val="left" w:pos="1050"/>
        </w:tabs>
        <w:rPr>
          <w:rFonts w:ascii="Arial Black" w:hAnsi="Arial Black" w:cs="Arial"/>
          <w:sz w:val="24"/>
        </w:rPr>
      </w:pPr>
      <w:r>
        <w:rPr>
          <w:rFonts w:ascii="Arial Black" w:hAnsi="Arial Black" w:cs="Arial"/>
          <w:sz w:val="24"/>
        </w:rPr>
        <w:t>Opdracht 5</w:t>
      </w:r>
    </w:p>
    <w:p w:rsidR="00E47A67" w:rsidRPr="006E5FA4" w:rsidRDefault="00E47A67" w:rsidP="00E47A67">
      <w:pPr>
        <w:tabs>
          <w:tab w:val="left" w:pos="1050"/>
        </w:tabs>
        <w:rPr>
          <w:rFonts w:ascii="Arial Black" w:hAnsi="Arial Black" w:cs="Arial"/>
          <w:sz w:val="24"/>
        </w:rPr>
      </w:pPr>
      <w:r w:rsidRPr="006E5FA4">
        <w:rPr>
          <w:rFonts w:ascii="Arial Black" w:hAnsi="Arial Black" w:cs="Arial"/>
          <w:sz w:val="24"/>
        </w:rPr>
        <w:t>Vermenigvuldigen met de kassa</w:t>
      </w:r>
    </w:p>
    <w:p w:rsidR="00E47A67" w:rsidRPr="006E5FA4" w:rsidRDefault="00E47A67" w:rsidP="00E47A67">
      <w:pPr>
        <w:tabs>
          <w:tab w:val="left" w:pos="1050"/>
        </w:tabs>
        <w:rPr>
          <w:rFonts w:ascii="Arial" w:hAnsi="Arial" w:cs="Arial"/>
          <w:b/>
          <w:sz w:val="24"/>
        </w:rPr>
      </w:pPr>
      <w:r w:rsidRPr="006E5FA4">
        <w:rPr>
          <w:rFonts w:ascii="Arial" w:hAnsi="Arial" w:cs="Arial"/>
          <w:b/>
          <w:sz w:val="24"/>
        </w:rPr>
        <w:t>Kassa-instructie</w:t>
      </w:r>
    </w:p>
    <w:p w:rsidR="00E47A67" w:rsidRDefault="00E47A67" w:rsidP="00E47A67">
      <w:pPr>
        <w:tabs>
          <w:tab w:val="left" w:pos="1050"/>
        </w:tabs>
        <w:rPr>
          <w:rFonts w:ascii="Arial" w:hAnsi="Arial" w:cs="Arial"/>
          <w:sz w:val="24"/>
        </w:rPr>
      </w:pPr>
      <w:r>
        <w:rPr>
          <w:rFonts w:ascii="Arial" w:hAnsi="Arial" w:cs="Arial"/>
          <w:sz w:val="24"/>
        </w:rPr>
        <w:t xml:space="preserve">Als een klant 2 of meer gelijke producten koopt, moet je het aantal met de prijs vermenigvuldigen. Je moet dan gebruik maken van de : </w:t>
      </w:r>
      <w:proofErr w:type="spellStart"/>
      <w:r w:rsidRPr="00A51466">
        <w:rPr>
          <w:rFonts w:ascii="Arial Black" w:hAnsi="Arial Black" w:cs="Arial"/>
          <w:sz w:val="24"/>
        </w:rPr>
        <w:t>qty</w:t>
      </w:r>
      <w:proofErr w:type="spellEnd"/>
      <w:r w:rsidRPr="00A51466">
        <w:rPr>
          <w:rFonts w:ascii="Arial Black" w:hAnsi="Arial Black" w:cs="Arial"/>
          <w:sz w:val="24"/>
        </w:rPr>
        <w:t>/time</w:t>
      </w:r>
      <w:r>
        <w:rPr>
          <w:rFonts w:ascii="Arial" w:hAnsi="Arial" w:cs="Arial"/>
          <w:sz w:val="24"/>
        </w:rPr>
        <w:t xml:space="preserve"> toets </w:t>
      </w:r>
      <w:r w:rsidRPr="001E15AB">
        <w:rPr>
          <w:rFonts w:ascii="Arial" w:hAnsi="Arial" w:cs="Arial"/>
          <w:sz w:val="24"/>
        </w:rPr>
        <w:t>of</w:t>
      </w:r>
      <w:r w:rsidRPr="001E15AB">
        <w:rPr>
          <w:rFonts w:ascii="Arial Black" w:hAnsi="Arial Black" w:cs="Arial"/>
          <w:sz w:val="24"/>
        </w:rPr>
        <w:t xml:space="preserve"> X/time</w:t>
      </w:r>
      <w:r>
        <w:rPr>
          <w:rFonts w:ascii="Arial" w:hAnsi="Arial" w:cs="Arial"/>
          <w:sz w:val="24"/>
        </w:rPr>
        <w:t xml:space="preserve"> toets.</w:t>
      </w:r>
    </w:p>
    <w:p w:rsidR="00E47A67" w:rsidRPr="006E5FA4" w:rsidRDefault="00E47A67" w:rsidP="00E47A67">
      <w:pPr>
        <w:tabs>
          <w:tab w:val="left" w:pos="1050"/>
        </w:tabs>
        <w:rPr>
          <w:rFonts w:ascii="Arial" w:hAnsi="Arial" w:cs="Arial"/>
          <w:b/>
          <w:sz w:val="24"/>
        </w:rPr>
      </w:pPr>
      <w:r w:rsidRPr="006E5FA4">
        <w:rPr>
          <w:rFonts w:ascii="Arial" w:hAnsi="Arial" w:cs="Arial"/>
          <w:b/>
          <w:sz w:val="24"/>
        </w:rPr>
        <w:t>Voorbeeld:</w:t>
      </w:r>
    </w:p>
    <w:p w:rsidR="00E47A67" w:rsidRDefault="00E47A67" w:rsidP="00E47A67">
      <w:pPr>
        <w:tabs>
          <w:tab w:val="left" w:pos="1050"/>
        </w:tabs>
        <w:rPr>
          <w:rFonts w:ascii="Arial" w:hAnsi="Arial" w:cs="Arial"/>
          <w:sz w:val="24"/>
        </w:rPr>
      </w:pPr>
      <w:r>
        <w:rPr>
          <w:rFonts w:ascii="Arial" w:hAnsi="Arial" w:cs="Arial"/>
          <w:sz w:val="24"/>
        </w:rPr>
        <w:t xml:space="preserve">Een klant koopt 2 producten koopt van € 6,75. Toets dan achtereenvolgens in: 2 </w:t>
      </w:r>
      <w:proofErr w:type="spellStart"/>
      <w:r>
        <w:rPr>
          <w:rFonts w:ascii="Arial" w:hAnsi="Arial" w:cs="Arial"/>
          <w:sz w:val="24"/>
        </w:rPr>
        <w:t>qty</w:t>
      </w:r>
      <w:proofErr w:type="spellEnd"/>
      <w:r>
        <w:rPr>
          <w:rFonts w:ascii="Arial" w:hAnsi="Arial" w:cs="Arial"/>
          <w:sz w:val="24"/>
        </w:rPr>
        <w:t>/time of X/time 675 gevolgd door de +.</w:t>
      </w:r>
    </w:p>
    <w:p w:rsidR="00E47A67" w:rsidRDefault="00E47A67" w:rsidP="00E47A67">
      <w:pPr>
        <w:tabs>
          <w:tab w:val="left" w:pos="1050"/>
        </w:tabs>
        <w:rPr>
          <w:rFonts w:ascii="Arial" w:hAnsi="Arial" w:cs="Arial"/>
          <w:sz w:val="24"/>
        </w:rPr>
      </w:pPr>
      <w:r>
        <w:rPr>
          <w:rFonts w:ascii="Arial" w:hAnsi="Arial" w:cs="Arial"/>
          <w:sz w:val="24"/>
        </w:rPr>
        <w:t xml:space="preserve">Bekijk de kassa en zoek deze toets op. Je hoeft het nog niet in te toetsen. </w:t>
      </w:r>
    </w:p>
    <w:p w:rsidR="00E47A67" w:rsidRDefault="00E47A67" w:rsidP="00E47A67">
      <w:pPr>
        <w:tabs>
          <w:tab w:val="left" w:pos="1050"/>
        </w:tabs>
        <w:rPr>
          <w:rFonts w:ascii="Arial" w:hAnsi="Arial" w:cs="Arial"/>
          <w:sz w:val="24"/>
        </w:rPr>
      </w:pPr>
      <w:r>
        <w:rPr>
          <w:rFonts w:ascii="Arial" w:hAnsi="Arial" w:cs="Arial"/>
          <w:sz w:val="24"/>
        </w:rPr>
        <w:t>Maak de volgende kassabonnen. Controleer het antwoord.</w:t>
      </w:r>
    </w:p>
    <w:p w:rsidR="00E47A67" w:rsidRDefault="00E47A67" w:rsidP="00E47A67">
      <w:pPr>
        <w:tabs>
          <w:tab w:val="left" w:pos="1050"/>
        </w:tabs>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E47A67" w:rsidRPr="008A2DEA" w:rsidTr="00CB6025">
        <w:tc>
          <w:tcPr>
            <w:tcW w:w="4498"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Klant 1</w:t>
            </w:r>
          </w:p>
        </w:tc>
        <w:tc>
          <w:tcPr>
            <w:tcW w:w="4606"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Klant 2</w:t>
            </w:r>
          </w:p>
        </w:tc>
      </w:tr>
      <w:tr w:rsidR="00E47A67" w:rsidRPr="008A2DEA" w:rsidTr="00CB6025">
        <w:tc>
          <w:tcPr>
            <w:tcW w:w="4498"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6 glazen á € 1,95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 stoffer á € 4,95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2 houten spelletjes á € 2,65</w:t>
            </w:r>
          </w:p>
        </w:tc>
        <w:tc>
          <w:tcPr>
            <w:tcW w:w="4606"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5 schalen á € 1,75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6 kleerhangers á € 3,25</w:t>
            </w:r>
          </w:p>
        </w:tc>
      </w:tr>
      <w:tr w:rsidR="00E47A67" w:rsidRPr="008A2DEA" w:rsidTr="00CB6025">
        <w:tc>
          <w:tcPr>
            <w:tcW w:w="4498" w:type="dxa"/>
          </w:tcPr>
          <w:p w:rsidR="00E47A67" w:rsidRPr="008A2DEA" w:rsidRDefault="00E47A67" w:rsidP="00CB6025">
            <w:pPr>
              <w:tabs>
                <w:tab w:val="left" w:pos="1050"/>
              </w:tabs>
              <w:spacing w:after="0"/>
              <w:rPr>
                <w:rFonts w:ascii="Arial" w:hAnsi="Arial" w:cs="Arial"/>
                <w:sz w:val="24"/>
              </w:rPr>
            </w:pPr>
            <w:r w:rsidRPr="008A2DEA">
              <w:rPr>
                <w:rFonts w:ascii="Arial" w:hAnsi="Arial" w:cs="Arial"/>
                <w:b/>
                <w:sz w:val="24"/>
              </w:rPr>
              <w:t>ST</w:t>
            </w:r>
            <w:r w:rsidRPr="008A2DEA">
              <w:rPr>
                <w:rFonts w:ascii="Arial" w:hAnsi="Arial" w:cs="Arial"/>
                <w:sz w:val="24"/>
              </w:rPr>
              <w:t xml:space="preserve"> € 21,95</w:t>
            </w:r>
          </w:p>
        </w:tc>
        <w:tc>
          <w:tcPr>
            <w:tcW w:w="4606" w:type="dxa"/>
          </w:tcPr>
          <w:p w:rsidR="00E47A67" w:rsidRPr="008A2DEA" w:rsidRDefault="00E47A67" w:rsidP="00CB6025">
            <w:pPr>
              <w:tabs>
                <w:tab w:val="left" w:pos="1050"/>
              </w:tabs>
              <w:spacing w:after="0"/>
              <w:rPr>
                <w:rFonts w:ascii="Arial" w:hAnsi="Arial" w:cs="Arial"/>
                <w:sz w:val="24"/>
              </w:rPr>
            </w:pPr>
            <w:r w:rsidRPr="008A2DEA">
              <w:rPr>
                <w:rFonts w:ascii="Arial" w:hAnsi="Arial" w:cs="Arial"/>
                <w:b/>
                <w:sz w:val="24"/>
              </w:rPr>
              <w:t>ST</w:t>
            </w:r>
            <w:r w:rsidRPr="008A2DEA">
              <w:rPr>
                <w:rFonts w:ascii="Arial" w:hAnsi="Arial" w:cs="Arial"/>
                <w:sz w:val="24"/>
              </w:rPr>
              <w:t xml:space="preserve"> € 28,25</w:t>
            </w:r>
          </w:p>
        </w:tc>
      </w:tr>
      <w:tr w:rsidR="00E47A67" w:rsidRPr="008A2DEA" w:rsidTr="00CB6025">
        <w:tc>
          <w:tcPr>
            <w:tcW w:w="9104" w:type="dxa"/>
            <w:gridSpan w:val="2"/>
          </w:tcPr>
          <w:p w:rsidR="00E47A67" w:rsidRPr="008A2DEA" w:rsidRDefault="00E47A67" w:rsidP="00CB6025">
            <w:pPr>
              <w:tabs>
                <w:tab w:val="left" w:pos="1050"/>
              </w:tabs>
              <w:rPr>
                <w:rFonts w:ascii="Arial" w:hAnsi="Arial" w:cs="Arial"/>
                <w:sz w:val="24"/>
              </w:rPr>
            </w:pPr>
          </w:p>
        </w:tc>
      </w:tr>
      <w:tr w:rsidR="00E47A67" w:rsidRPr="008A2DEA" w:rsidTr="00CB6025">
        <w:tc>
          <w:tcPr>
            <w:tcW w:w="4498"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Klant 3</w:t>
            </w:r>
          </w:p>
        </w:tc>
        <w:tc>
          <w:tcPr>
            <w:tcW w:w="4606"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Klant 4</w:t>
            </w:r>
          </w:p>
        </w:tc>
      </w:tr>
      <w:tr w:rsidR="00E47A67" w:rsidRPr="008A2DEA" w:rsidTr="00CB6025">
        <w:tc>
          <w:tcPr>
            <w:tcW w:w="4498"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 wijnrek á € 24,75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 theepot á € 16,45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6 kop en schotels á € 3,95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3 suikerpotjes á € 4,50</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2 melkkannetjes á € 4,25</w:t>
            </w:r>
          </w:p>
        </w:tc>
        <w:tc>
          <w:tcPr>
            <w:tcW w:w="4606"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2 raam decoraties á € 7,95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 stofdoekmandje á € 5,45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 aardappelbak á € 14,95</w:t>
            </w:r>
          </w:p>
        </w:tc>
      </w:tr>
      <w:tr w:rsidR="00E47A67" w:rsidRPr="008A2DEA" w:rsidTr="00CB6025">
        <w:tc>
          <w:tcPr>
            <w:tcW w:w="4498" w:type="dxa"/>
          </w:tcPr>
          <w:p w:rsidR="00E47A67" w:rsidRPr="008A2DEA" w:rsidRDefault="00E47A67" w:rsidP="00CB6025">
            <w:pPr>
              <w:tabs>
                <w:tab w:val="left" w:pos="1050"/>
              </w:tabs>
              <w:spacing w:after="0"/>
              <w:rPr>
                <w:rFonts w:ascii="Arial" w:hAnsi="Arial" w:cs="Arial"/>
                <w:sz w:val="24"/>
              </w:rPr>
            </w:pPr>
            <w:r w:rsidRPr="008A2DEA">
              <w:rPr>
                <w:rFonts w:ascii="Arial" w:hAnsi="Arial" w:cs="Arial"/>
                <w:b/>
                <w:sz w:val="24"/>
              </w:rPr>
              <w:t xml:space="preserve">ST </w:t>
            </w:r>
            <w:r w:rsidRPr="008A2DEA">
              <w:rPr>
                <w:rFonts w:ascii="Arial" w:hAnsi="Arial" w:cs="Arial"/>
                <w:sz w:val="24"/>
              </w:rPr>
              <w:t>€ 86,90</w:t>
            </w:r>
          </w:p>
        </w:tc>
        <w:tc>
          <w:tcPr>
            <w:tcW w:w="4606" w:type="dxa"/>
          </w:tcPr>
          <w:p w:rsidR="00E47A67" w:rsidRPr="008A2DEA" w:rsidRDefault="00E47A67" w:rsidP="00CB6025">
            <w:pPr>
              <w:tabs>
                <w:tab w:val="left" w:pos="1050"/>
              </w:tabs>
              <w:spacing w:after="0"/>
              <w:rPr>
                <w:rFonts w:ascii="Arial" w:hAnsi="Arial" w:cs="Arial"/>
                <w:sz w:val="24"/>
              </w:rPr>
            </w:pPr>
            <w:r w:rsidRPr="008A2DEA">
              <w:rPr>
                <w:rFonts w:ascii="Arial" w:hAnsi="Arial" w:cs="Arial"/>
                <w:b/>
                <w:sz w:val="24"/>
              </w:rPr>
              <w:t>ST</w:t>
            </w:r>
            <w:r w:rsidRPr="008A2DEA">
              <w:rPr>
                <w:rFonts w:ascii="Arial" w:hAnsi="Arial" w:cs="Arial"/>
                <w:sz w:val="24"/>
              </w:rPr>
              <w:t xml:space="preserve"> € 36,30</w:t>
            </w:r>
          </w:p>
        </w:tc>
      </w:tr>
    </w:tbl>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r>
        <w:rPr>
          <w:rFonts w:ascii="Arial" w:hAnsi="Arial" w:cs="Arial"/>
          <w:sz w:val="24"/>
        </w:rPr>
        <w:br w:type="page"/>
      </w:r>
      <w:r>
        <w:rPr>
          <w:rFonts w:ascii="Arial" w:hAnsi="Arial" w:cs="Arial"/>
          <w:sz w:val="24"/>
        </w:rPr>
        <w:lastRenderedPageBreak/>
        <w:t>Plak hier de kassabonnen van opdracht 5.</w:t>
      </w: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r>
        <w:rPr>
          <w:noProof/>
          <w:lang w:eastAsia="nl-NL"/>
        </w:rPr>
        <w:drawing>
          <wp:anchor distT="0" distB="0" distL="114300" distR="114300" simplePos="0" relativeHeight="251662336" behindDoc="0" locked="0" layoutInCell="1" allowOverlap="1" wp14:anchorId="2E9820B7" wp14:editId="1D2BD384">
            <wp:simplePos x="0" y="0"/>
            <wp:positionH relativeFrom="column">
              <wp:posOffset>4500880</wp:posOffset>
            </wp:positionH>
            <wp:positionV relativeFrom="paragraph">
              <wp:posOffset>159385</wp:posOffset>
            </wp:positionV>
            <wp:extent cx="1257300" cy="1257300"/>
            <wp:effectExtent l="19050" t="0" r="0" b="0"/>
            <wp:wrapSquare wrapText="bothSides"/>
            <wp:docPr id="43" name="Afbeelding 43" descr="punaise_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unaise_bleu"/>
                    <pic:cNvPicPr>
                      <a:picLocks noChangeAspect="1" noChangeArrowheads="1"/>
                    </pic:cNvPicPr>
                  </pic:nvPicPr>
                  <pic:blipFill>
                    <a:blip r:embed="rId11"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Pr="006E5FA4" w:rsidRDefault="00E47A67" w:rsidP="00E47A67">
      <w:pPr>
        <w:tabs>
          <w:tab w:val="left" w:pos="1050"/>
        </w:tabs>
        <w:rPr>
          <w:rFonts w:ascii="Arial Black" w:hAnsi="Arial Black" w:cs="Arial"/>
          <w:sz w:val="24"/>
        </w:rPr>
      </w:pPr>
      <w:r w:rsidRPr="00C105C8">
        <w:rPr>
          <w:rFonts w:ascii="Arial Black" w:hAnsi="Arial Black" w:cs="Arial"/>
          <w:sz w:val="24"/>
        </w:rPr>
        <w:br w:type="page"/>
      </w:r>
      <w:r>
        <w:rPr>
          <w:noProof/>
          <w:lang w:eastAsia="nl-NL"/>
        </w:rPr>
        <w:lastRenderedPageBreak/>
        <w:drawing>
          <wp:anchor distT="0" distB="0" distL="114300" distR="114300" simplePos="0" relativeHeight="251665408" behindDoc="0" locked="0" layoutInCell="1" allowOverlap="1" wp14:anchorId="355E29EC" wp14:editId="787B1AB2">
            <wp:simplePos x="0" y="0"/>
            <wp:positionH relativeFrom="column">
              <wp:posOffset>4110355</wp:posOffset>
            </wp:positionH>
            <wp:positionV relativeFrom="paragraph">
              <wp:posOffset>-189230</wp:posOffset>
            </wp:positionV>
            <wp:extent cx="1447800" cy="1414145"/>
            <wp:effectExtent l="19050" t="0" r="0" b="0"/>
            <wp:wrapSquare wrapText="bothSides"/>
            <wp:docPr id="49" name="Afbeelding 49" descr="procentteken_500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ocentteken_500_500"/>
                    <pic:cNvPicPr>
                      <a:picLocks noChangeAspect="1" noChangeArrowheads="1"/>
                    </pic:cNvPicPr>
                  </pic:nvPicPr>
                  <pic:blipFill>
                    <a:blip r:embed="rId12" cstate="print"/>
                    <a:srcRect/>
                    <a:stretch>
                      <a:fillRect/>
                    </a:stretch>
                  </pic:blipFill>
                  <pic:spPr bwMode="auto">
                    <a:xfrm>
                      <a:off x="0" y="0"/>
                      <a:ext cx="1447800" cy="1414145"/>
                    </a:xfrm>
                    <a:prstGeom prst="rect">
                      <a:avLst/>
                    </a:prstGeom>
                    <a:noFill/>
                    <a:ln w="9525">
                      <a:noFill/>
                      <a:miter lim="800000"/>
                      <a:headEnd/>
                      <a:tailEnd/>
                    </a:ln>
                  </pic:spPr>
                </pic:pic>
              </a:graphicData>
            </a:graphic>
          </wp:anchor>
        </w:drawing>
      </w:r>
      <w:r>
        <w:rPr>
          <w:rFonts w:ascii="Arial Black" w:hAnsi="Arial Black" w:cs="Arial"/>
          <w:sz w:val="24"/>
        </w:rPr>
        <w:t>Opdracht 6</w:t>
      </w:r>
      <w:r w:rsidRPr="006E5FA4">
        <w:rPr>
          <w:rFonts w:ascii="Arial Black" w:hAnsi="Arial Black" w:cs="Arial"/>
          <w:sz w:val="24"/>
        </w:rPr>
        <w:t xml:space="preserve"> </w:t>
      </w:r>
    </w:p>
    <w:p w:rsidR="00E47A67" w:rsidRPr="006E5FA4" w:rsidRDefault="00E47A67" w:rsidP="00E47A67">
      <w:pPr>
        <w:tabs>
          <w:tab w:val="left" w:pos="1050"/>
        </w:tabs>
        <w:rPr>
          <w:rFonts w:ascii="Arial Black" w:hAnsi="Arial Black" w:cs="Arial"/>
          <w:sz w:val="24"/>
        </w:rPr>
      </w:pPr>
      <w:r w:rsidRPr="006E5FA4">
        <w:rPr>
          <w:rFonts w:ascii="Arial Black" w:hAnsi="Arial Black" w:cs="Arial"/>
          <w:sz w:val="24"/>
        </w:rPr>
        <w:t>Procenten</w:t>
      </w:r>
    </w:p>
    <w:p w:rsidR="00E47A67" w:rsidRDefault="005B4416" w:rsidP="00E47A67">
      <w:pPr>
        <w:tabs>
          <w:tab w:val="left" w:pos="1050"/>
        </w:tabs>
        <w:rPr>
          <w:rFonts w:ascii="Arial" w:hAnsi="Arial" w:cs="Arial"/>
          <w:sz w:val="24"/>
        </w:rPr>
      </w:pPr>
      <w:r>
        <w:rPr>
          <w:rFonts w:ascii="Arial" w:hAnsi="Arial" w:cs="Arial"/>
          <w:sz w:val="24"/>
        </w:rPr>
        <w:t>In veel bedrijven</w:t>
      </w:r>
      <w:r w:rsidR="00E47A67">
        <w:rPr>
          <w:rFonts w:ascii="Arial" w:hAnsi="Arial" w:cs="Arial"/>
          <w:sz w:val="24"/>
        </w:rPr>
        <w:t xml:space="preserve"> wordt </w:t>
      </w:r>
      <w:r>
        <w:rPr>
          <w:rFonts w:ascii="Arial" w:hAnsi="Arial" w:cs="Arial"/>
          <w:sz w:val="24"/>
        </w:rPr>
        <w:t>er</w:t>
      </w:r>
      <w:r w:rsidR="00E47A67">
        <w:rPr>
          <w:rFonts w:ascii="Arial" w:hAnsi="Arial" w:cs="Arial"/>
          <w:sz w:val="24"/>
        </w:rPr>
        <w:t xml:space="preserve"> met procenten gewerkt. In deze opdracht staat het begrip “korting” centraal.</w:t>
      </w:r>
    </w:p>
    <w:p w:rsidR="00E47A67" w:rsidRDefault="00E47A67" w:rsidP="00E47A67">
      <w:pPr>
        <w:tabs>
          <w:tab w:val="left" w:pos="1050"/>
        </w:tabs>
        <w:rPr>
          <w:rFonts w:ascii="Arial" w:hAnsi="Arial" w:cs="Arial"/>
          <w:sz w:val="24"/>
        </w:rPr>
      </w:pPr>
      <w:r>
        <w:rPr>
          <w:rFonts w:ascii="Arial" w:hAnsi="Arial" w:cs="Arial"/>
          <w:sz w:val="24"/>
        </w:rPr>
        <w:t>Hoe bereken je de korting met behulp van de kassa?</w:t>
      </w:r>
    </w:p>
    <w:p w:rsidR="00E47A67" w:rsidRPr="000C020D" w:rsidRDefault="00E47A67" w:rsidP="00E47A67">
      <w:pPr>
        <w:tabs>
          <w:tab w:val="left" w:pos="1050"/>
        </w:tabs>
        <w:rPr>
          <w:rFonts w:ascii="Arial" w:hAnsi="Arial" w:cs="Arial"/>
          <w:b/>
          <w:sz w:val="24"/>
        </w:rPr>
      </w:pPr>
      <w:r w:rsidRPr="000C020D">
        <w:rPr>
          <w:rFonts w:ascii="Arial" w:hAnsi="Arial" w:cs="Arial"/>
          <w:b/>
          <w:sz w:val="24"/>
        </w:rPr>
        <w:t>Kassa-instructie</w:t>
      </w:r>
    </w:p>
    <w:p w:rsidR="00E47A67" w:rsidRDefault="00E47A67" w:rsidP="00E47A67">
      <w:pPr>
        <w:tabs>
          <w:tab w:val="left" w:pos="1050"/>
        </w:tabs>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61"/>
      </w:tblGrid>
      <w:tr w:rsidR="00E47A67" w:rsidRPr="008A2DEA" w:rsidTr="00CB6025">
        <w:tc>
          <w:tcPr>
            <w:tcW w:w="1843"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Stappen</w:t>
            </w:r>
          </w:p>
        </w:tc>
        <w:tc>
          <w:tcPr>
            <w:tcW w:w="7261"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Wat te doen?</w:t>
            </w:r>
          </w:p>
        </w:tc>
      </w:tr>
      <w:tr w:rsidR="00E47A67" w:rsidRPr="008A2DEA" w:rsidTr="00CB6025">
        <w:tc>
          <w:tcPr>
            <w:tcW w:w="1843"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Stap 1</w:t>
            </w:r>
          </w:p>
        </w:tc>
        <w:tc>
          <w:tcPr>
            <w:tcW w:w="7261"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Tel de bedragen op</w:t>
            </w:r>
          </w:p>
        </w:tc>
      </w:tr>
      <w:tr w:rsidR="00E47A67" w:rsidRPr="008A2DEA" w:rsidTr="00CB6025">
        <w:tc>
          <w:tcPr>
            <w:tcW w:w="1843"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Stap 2</w:t>
            </w:r>
          </w:p>
        </w:tc>
        <w:tc>
          <w:tcPr>
            <w:tcW w:w="7261"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Toets de subtotaal toets in</w:t>
            </w:r>
          </w:p>
        </w:tc>
      </w:tr>
      <w:tr w:rsidR="00E47A67" w:rsidRPr="008A2DEA" w:rsidTr="00CB6025">
        <w:tc>
          <w:tcPr>
            <w:tcW w:w="1843"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Stap 3</w:t>
            </w:r>
          </w:p>
        </w:tc>
        <w:tc>
          <w:tcPr>
            <w:tcW w:w="7261"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Toets het percentage in</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Bij de kassa Olivetti toets je bij 15% korting 1500 in.</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Bij de kassa Olympia toets je15 in .</w:t>
            </w:r>
          </w:p>
        </w:tc>
      </w:tr>
      <w:tr w:rsidR="00E47A67" w:rsidRPr="008A2DEA" w:rsidTr="00CB6025">
        <w:tc>
          <w:tcPr>
            <w:tcW w:w="1843"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Stap 4</w:t>
            </w:r>
          </w:p>
        </w:tc>
        <w:tc>
          <w:tcPr>
            <w:tcW w:w="7261"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Druk op de toets - % -</w:t>
            </w:r>
          </w:p>
        </w:tc>
      </w:tr>
      <w:tr w:rsidR="00E47A67" w:rsidRPr="008A2DEA" w:rsidTr="00CB6025">
        <w:tc>
          <w:tcPr>
            <w:tcW w:w="1843"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xml:space="preserve">Stap 5 </w:t>
            </w:r>
          </w:p>
        </w:tc>
        <w:tc>
          <w:tcPr>
            <w:tcW w:w="7261"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Druk de subtotaal toets in</w:t>
            </w:r>
          </w:p>
        </w:tc>
      </w:tr>
      <w:tr w:rsidR="00E47A67" w:rsidRPr="008A2DEA" w:rsidTr="00CB6025">
        <w:tc>
          <w:tcPr>
            <w:tcW w:w="1843"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xml:space="preserve">Stap 6 </w:t>
            </w:r>
          </w:p>
        </w:tc>
        <w:tc>
          <w:tcPr>
            <w:tcW w:w="7261"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Toets het bedrag in waarmee de klant betaalt</w:t>
            </w:r>
          </w:p>
        </w:tc>
      </w:tr>
      <w:tr w:rsidR="00E47A67" w:rsidRPr="008A2DEA" w:rsidTr="00CB6025">
        <w:tc>
          <w:tcPr>
            <w:tcW w:w="1843"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Stap 7</w:t>
            </w:r>
          </w:p>
        </w:tc>
        <w:tc>
          <w:tcPr>
            <w:tcW w:w="7261"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xml:space="preserve">Toets de Am </w:t>
            </w:r>
            <w:proofErr w:type="spellStart"/>
            <w:r w:rsidRPr="008A2DEA">
              <w:rPr>
                <w:rFonts w:ascii="Arial" w:hAnsi="Arial" w:cs="Arial"/>
                <w:sz w:val="24"/>
              </w:rPr>
              <w:t>Tend</w:t>
            </w:r>
            <w:proofErr w:type="spellEnd"/>
            <w:r w:rsidRPr="008A2DEA">
              <w:rPr>
                <w:rFonts w:ascii="Arial" w:hAnsi="Arial" w:cs="Arial"/>
                <w:sz w:val="24"/>
              </w:rPr>
              <w:t xml:space="preserve"> Total toets in</w:t>
            </w:r>
          </w:p>
        </w:tc>
      </w:tr>
    </w:tbl>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r>
        <w:rPr>
          <w:rFonts w:ascii="Arial" w:hAnsi="Arial" w:cs="Arial"/>
          <w:sz w:val="24"/>
        </w:rPr>
        <w:t>Alle klanten krijgen 15% korting</w:t>
      </w:r>
    </w:p>
    <w:p w:rsidR="00E47A67" w:rsidRDefault="00E47A67" w:rsidP="00E47A67">
      <w:pPr>
        <w:tabs>
          <w:tab w:val="left" w:pos="1050"/>
        </w:tabs>
        <w:rPr>
          <w:rFonts w:ascii="Arial" w:hAnsi="Arial" w:cs="Arial"/>
          <w:sz w:val="24"/>
        </w:rPr>
      </w:pPr>
      <w:r>
        <w:rPr>
          <w:rFonts w:ascii="Arial" w:hAnsi="Arial" w:cs="Arial"/>
          <w:sz w:val="24"/>
        </w:rPr>
        <w:t>De klanten betalen met € 100,--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2867"/>
      </w:tblGrid>
      <w:tr w:rsidR="00E47A67" w:rsidRPr="008A2DEA" w:rsidTr="00CB6025">
        <w:tc>
          <w:tcPr>
            <w:tcW w:w="3119"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Klant 1</w:t>
            </w:r>
          </w:p>
        </w:tc>
        <w:tc>
          <w:tcPr>
            <w:tcW w:w="3118"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Klant 2</w:t>
            </w:r>
          </w:p>
        </w:tc>
        <w:tc>
          <w:tcPr>
            <w:tcW w:w="2867" w:type="dxa"/>
          </w:tcPr>
          <w:p w:rsidR="00E47A67" w:rsidRPr="008A2DEA" w:rsidRDefault="00E47A67" w:rsidP="00CB6025">
            <w:pPr>
              <w:tabs>
                <w:tab w:val="left" w:pos="1050"/>
              </w:tabs>
              <w:spacing w:after="0"/>
              <w:rPr>
                <w:rFonts w:ascii="Arial" w:hAnsi="Arial" w:cs="Arial"/>
                <w:b/>
                <w:sz w:val="24"/>
              </w:rPr>
            </w:pPr>
            <w:r w:rsidRPr="008A2DEA">
              <w:rPr>
                <w:rFonts w:ascii="Arial" w:hAnsi="Arial" w:cs="Arial"/>
                <w:b/>
                <w:sz w:val="24"/>
              </w:rPr>
              <w:t>Klant 3</w:t>
            </w:r>
          </w:p>
        </w:tc>
      </w:tr>
      <w:tr w:rsidR="00E47A67" w:rsidRPr="008A2DEA" w:rsidTr="00CB6025">
        <w:tc>
          <w:tcPr>
            <w:tcW w:w="3119"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3 Dvd’s á €17,50 p/s</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 schaar á € 24,95 p/s</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2 kandelaars á € 12,50 p/s</w:t>
            </w:r>
          </w:p>
        </w:tc>
        <w:tc>
          <w:tcPr>
            <w:tcW w:w="3118"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 vaas € 27,95 p/s</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xml:space="preserve">4 </w:t>
            </w:r>
            <w:r>
              <w:rPr>
                <w:rFonts w:ascii="Arial" w:hAnsi="Arial" w:cs="Arial"/>
                <w:sz w:val="24"/>
              </w:rPr>
              <w:t xml:space="preserve">theekoppen </w:t>
            </w:r>
            <w:r w:rsidRPr="008A2DEA">
              <w:rPr>
                <w:rFonts w:ascii="Arial" w:hAnsi="Arial" w:cs="Arial"/>
                <w:sz w:val="24"/>
              </w:rPr>
              <w:t>á € 7,50 p/s</w:t>
            </w:r>
          </w:p>
        </w:tc>
        <w:tc>
          <w:tcPr>
            <w:tcW w:w="2867" w:type="dxa"/>
          </w:tcPr>
          <w:p w:rsidR="00E47A67" w:rsidRPr="0063181F" w:rsidRDefault="00E47A67" w:rsidP="00CB6025">
            <w:pPr>
              <w:tabs>
                <w:tab w:val="left" w:pos="1050"/>
              </w:tabs>
              <w:spacing w:after="0"/>
              <w:rPr>
                <w:rFonts w:ascii="Arial" w:hAnsi="Arial" w:cs="Arial"/>
                <w:sz w:val="24"/>
                <w:lang w:val="en-US"/>
              </w:rPr>
            </w:pPr>
            <w:r w:rsidRPr="0063181F">
              <w:rPr>
                <w:rFonts w:ascii="Arial" w:hAnsi="Arial" w:cs="Arial"/>
                <w:sz w:val="24"/>
                <w:lang w:val="en-US"/>
              </w:rPr>
              <w:t>2 lipsticks á € 14,50 p/s</w:t>
            </w:r>
          </w:p>
          <w:p w:rsidR="00E47A67" w:rsidRPr="0063181F" w:rsidRDefault="00E47A67" w:rsidP="00CB6025">
            <w:pPr>
              <w:tabs>
                <w:tab w:val="left" w:pos="1050"/>
              </w:tabs>
              <w:spacing w:after="0"/>
              <w:rPr>
                <w:rFonts w:ascii="Arial" w:hAnsi="Arial" w:cs="Arial"/>
                <w:sz w:val="24"/>
                <w:lang w:val="en-US"/>
              </w:rPr>
            </w:pPr>
            <w:r w:rsidRPr="0063181F">
              <w:rPr>
                <w:rFonts w:ascii="Arial" w:hAnsi="Arial" w:cs="Arial"/>
                <w:sz w:val="24"/>
                <w:lang w:val="en-US"/>
              </w:rPr>
              <w:t xml:space="preserve">4 </w:t>
            </w:r>
            <w:proofErr w:type="spellStart"/>
            <w:r w:rsidRPr="0063181F">
              <w:rPr>
                <w:rFonts w:ascii="Arial" w:hAnsi="Arial" w:cs="Arial"/>
                <w:sz w:val="24"/>
                <w:lang w:val="en-US"/>
              </w:rPr>
              <w:t>poppen</w:t>
            </w:r>
            <w:proofErr w:type="spellEnd"/>
            <w:r w:rsidRPr="0063181F">
              <w:rPr>
                <w:rFonts w:ascii="Arial" w:hAnsi="Arial" w:cs="Arial"/>
                <w:sz w:val="24"/>
                <w:lang w:val="en-US"/>
              </w:rPr>
              <w:t xml:space="preserve"> á € 12,50 p/s</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1 borstel á € 24,95</w:t>
            </w:r>
          </w:p>
        </w:tc>
      </w:tr>
      <w:tr w:rsidR="00E47A67" w:rsidRPr="008A2DEA" w:rsidTr="00CB6025">
        <w:tc>
          <w:tcPr>
            <w:tcW w:w="3119"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  € 102,45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€ 15,37</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  € 87,08</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CG € 12,92</w:t>
            </w:r>
          </w:p>
        </w:tc>
        <w:tc>
          <w:tcPr>
            <w:tcW w:w="3118"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  € 57,95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€ 8,69</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  € 49,26</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CG € 50,74</w:t>
            </w:r>
          </w:p>
        </w:tc>
        <w:tc>
          <w:tcPr>
            <w:tcW w:w="2867" w:type="dxa"/>
          </w:tcPr>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  € 103,95</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   € 15,59</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ST  € 88,36</w:t>
            </w:r>
          </w:p>
          <w:p w:rsidR="00E47A67" w:rsidRPr="008A2DEA" w:rsidRDefault="00E47A67" w:rsidP="00CB6025">
            <w:pPr>
              <w:tabs>
                <w:tab w:val="left" w:pos="1050"/>
              </w:tabs>
              <w:spacing w:after="0"/>
              <w:rPr>
                <w:rFonts w:ascii="Arial" w:hAnsi="Arial" w:cs="Arial"/>
                <w:sz w:val="24"/>
              </w:rPr>
            </w:pPr>
            <w:r w:rsidRPr="008A2DEA">
              <w:rPr>
                <w:rFonts w:ascii="Arial" w:hAnsi="Arial" w:cs="Arial"/>
                <w:sz w:val="24"/>
              </w:rPr>
              <w:t>CG € 11.64</w:t>
            </w:r>
          </w:p>
        </w:tc>
      </w:tr>
    </w:tbl>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r>
        <w:rPr>
          <w:rFonts w:ascii="Arial" w:hAnsi="Arial" w:cs="Arial"/>
          <w:sz w:val="24"/>
        </w:rPr>
        <w:br w:type="page"/>
      </w:r>
      <w:r>
        <w:rPr>
          <w:rFonts w:ascii="Arial" w:hAnsi="Arial" w:cs="Arial"/>
          <w:sz w:val="24"/>
        </w:rPr>
        <w:lastRenderedPageBreak/>
        <w:t>Plak hier de kassabonnen van opdracht 6.</w:t>
      </w: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r>
        <w:rPr>
          <w:noProof/>
          <w:lang w:eastAsia="nl-NL"/>
        </w:rPr>
        <w:drawing>
          <wp:anchor distT="0" distB="0" distL="114300" distR="114300" simplePos="0" relativeHeight="251663360" behindDoc="0" locked="0" layoutInCell="1" allowOverlap="1" wp14:anchorId="4AB06D2B" wp14:editId="6D58E0C9">
            <wp:simplePos x="0" y="0"/>
            <wp:positionH relativeFrom="column">
              <wp:posOffset>4462780</wp:posOffset>
            </wp:positionH>
            <wp:positionV relativeFrom="paragraph">
              <wp:posOffset>20955</wp:posOffset>
            </wp:positionV>
            <wp:extent cx="1295400" cy="1295400"/>
            <wp:effectExtent l="0" t="0" r="133350" b="0"/>
            <wp:wrapSquare wrapText="bothSides"/>
            <wp:docPr id="44" name="Afbeelding 44" descr="punaise2 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unaise2 groen"/>
                    <pic:cNvPicPr>
                      <a:picLocks noChangeAspect="1" noChangeArrowheads="1"/>
                    </pic:cNvPicPr>
                  </pic:nvPicPr>
                  <pic:blipFill>
                    <a:blip r:embed="rId13" cstate="print"/>
                    <a:srcRect/>
                    <a:stretch>
                      <a:fillRect/>
                    </a:stretch>
                  </pic:blipFill>
                  <pic:spPr bwMode="auto">
                    <a:xfrm rot="8682244">
                      <a:off x="0" y="0"/>
                      <a:ext cx="1295400" cy="1295400"/>
                    </a:xfrm>
                    <a:prstGeom prst="rect">
                      <a:avLst/>
                    </a:prstGeom>
                    <a:noFill/>
                    <a:ln w="9525">
                      <a:noFill/>
                      <a:miter lim="800000"/>
                      <a:headEnd/>
                      <a:tailEnd/>
                    </a:ln>
                  </pic:spPr>
                </pic:pic>
              </a:graphicData>
            </a:graphic>
          </wp:anchor>
        </w:drawing>
      </w:r>
    </w:p>
    <w:p w:rsidR="00E47A67" w:rsidRDefault="00E47A67" w:rsidP="00E47A67">
      <w:pPr>
        <w:tabs>
          <w:tab w:val="left" w:pos="1050"/>
        </w:tabs>
        <w:rPr>
          <w:rFonts w:ascii="Arial" w:hAnsi="Arial" w:cs="Arial"/>
          <w:sz w:val="24"/>
        </w:rPr>
      </w:pPr>
    </w:p>
    <w:p w:rsidR="00E47A67" w:rsidRDefault="00E47A67" w:rsidP="00E47A67">
      <w:pPr>
        <w:tabs>
          <w:tab w:val="left" w:pos="1050"/>
        </w:tabs>
        <w:rPr>
          <w:rFonts w:ascii="Arial" w:hAnsi="Arial" w:cs="Arial"/>
          <w:sz w:val="24"/>
        </w:rPr>
      </w:pPr>
    </w:p>
    <w:p w:rsidR="000B150C" w:rsidRPr="00E47A67" w:rsidRDefault="000B150C">
      <w:pPr>
        <w:rPr>
          <w:rFonts w:ascii="Arial" w:hAnsi="Arial" w:cs="Arial"/>
          <w:sz w:val="24"/>
        </w:rPr>
      </w:pPr>
    </w:p>
    <w:sectPr w:rsidR="000B150C" w:rsidRPr="00E47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67"/>
    <w:rsid w:val="000B150C"/>
    <w:rsid w:val="005179C4"/>
    <w:rsid w:val="005B4416"/>
    <w:rsid w:val="00E47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A6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7A67"/>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7A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A67"/>
    <w:rPr>
      <w:rFonts w:ascii="Tahoma" w:eastAsia="Calibri" w:hAnsi="Tahoma" w:cs="Tahoma"/>
      <w:sz w:val="16"/>
      <w:szCs w:val="16"/>
    </w:rPr>
  </w:style>
  <w:style w:type="character" w:styleId="Hyperlink">
    <w:name w:val="Hyperlink"/>
    <w:basedOn w:val="Standaardalinea-lettertype"/>
    <w:uiPriority w:val="99"/>
    <w:unhideWhenUsed/>
    <w:rsid w:val="00E47A67"/>
    <w:rPr>
      <w:color w:val="0000FF"/>
      <w:u w:val="single"/>
    </w:rPr>
  </w:style>
  <w:style w:type="character" w:styleId="GevolgdeHyperlink">
    <w:name w:val="FollowedHyperlink"/>
    <w:basedOn w:val="Standaardalinea-lettertype"/>
    <w:uiPriority w:val="99"/>
    <w:semiHidden/>
    <w:unhideWhenUsed/>
    <w:rsid w:val="00E47A67"/>
    <w:rPr>
      <w:color w:val="800080"/>
      <w:u w:val="single"/>
    </w:rPr>
  </w:style>
  <w:style w:type="paragraph" w:styleId="Plattetekstinspringen">
    <w:name w:val="Body Text Indent"/>
    <w:basedOn w:val="Standaard"/>
    <w:link w:val="PlattetekstinspringenChar"/>
    <w:semiHidden/>
    <w:rsid w:val="00E47A67"/>
    <w:pPr>
      <w:spacing w:after="0" w:line="240" w:lineRule="auto"/>
      <w:ind w:left="2124" w:hanging="2124"/>
    </w:pPr>
    <w:rPr>
      <w:rFonts w:ascii="Arial" w:eastAsia="Times New Roman" w:hAnsi="Arial" w:cs="Arial"/>
      <w:sz w:val="24"/>
      <w:szCs w:val="24"/>
      <w:lang w:eastAsia="nl-NL"/>
    </w:rPr>
  </w:style>
  <w:style w:type="character" w:customStyle="1" w:styleId="PlattetekstinspringenChar">
    <w:name w:val="Platte tekst inspringen Char"/>
    <w:basedOn w:val="Standaardalinea-lettertype"/>
    <w:link w:val="Plattetekstinspringen"/>
    <w:semiHidden/>
    <w:rsid w:val="00E47A67"/>
    <w:rPr>
      <w:rFonts w:ascii="Arial" w:eastAsia="Times New Roman" w:hAnsi="Arial" w:cs="Arial"/>
      <w:sz w:val="24"/>
      <w:szCs w:val="24"/>
      <w:lang w:eastAsia="nl-NL"/>
    </w:rPr>
  </w:style>
  <w:style w:type="paragraph" w:styleId="Koptekst">
    <w:name w:val="header"/>
    <w:basedOn w:val="Standaard"/>
    <w:link w:val="KoptekstChar"/>
    <w:uiPriority w:val="99"/>
    <w:semiHidden/>
    <w:unhideWhenUsed/>
    <w:rsid w:val="00E47A67"/>
    <w:pPr>
      <w:tabs>
        <w:tab w:val="center" w:pos="4536"/>
        <w:tab w:val="right" w:pos="9072"/>
      </w:tabs>
    </w:pPr>
  </w:style>
  <w:style w:type="character" w:customStyle="1" w:styleId="KoptekstChar">
    <w:name w:val="Koptekst Char"/>
    <w:basedOn w:val="Standaardalinea-lettertype"/>
    <w:link w:val="Koptekst"/>
    <w:uiPriority w:val="99"/>
    <w:semiHidden/>
    <w:rsid w:val="00E47A67"/>
    <w:rPr>
      <w:rFonts w:ascii="Calibri" w:eastAsia="Calibri" w:hAnsi="Calibri" w:cs="Times New Roman"/>
    </w:rPr>
  </w:style>
  <w:style w:type="paragraph" w:styleId="Voettekst">
    <w:name w:val="footer"/>
    <w:basedOn w:val="Standaard"/>
    <w:link w:val="VoettekstChar"/>
    <w:uiPriority w:val="99"/>
    <w:unhideWhenUsed/>
    <w:rsid w:val="00E47A67"/>
    <w:pPr>
      <w:tabs>
        <w:tab w:val="center" w:pos="4536"/>
        <w:tab w:val="right" w:pos="9072"/>
      </w:tabs>
    </w:pPr>
  </w:style>
  <w:style w:type="character" w:customStyle="1" w:styleId="VoettekstChar">
    <w:name w:val="Voettekst Char"/>
    <w:basedOn w:val="Standaardalinea-lettertype"/>
    <w:link w:val="Voettekst"/>
    <w:uiPriority w:val="99"/>
    <w:rsid w:val="00E47A67"/>
    <w:rPr>
      <w:rFonts w:ascii="Calibri" w:eastAsia="Calibri" w:hAnsi="Calibri" w:cs="Times New Roman"/>
    </w:rPr>
  </w:style>
  <w:style w:type="paragraph" w:styleId="Lijstalinea">
    <w:name w:val="List Paragraph"/>
    <w:basedOn w:val="Standaard"/>
    <w:uiPriority w:val="34"/>
    <w:qFormat/>
    <w:rsid w:val="00E47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A6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7A67"/>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7A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A67"/>
    <w:rPr>
      <w:rFonts w:ascii="Tahoma" w:eastAsia="Calibri" w:hAnsi="Tahoma" w:cs="Tahoma"/>
      <w:sz w:val="16"/>
      <w:szCs w:val="16"/>
    </w:rPr>
  </w:style>
  <w:style w:type="character" w:styleId="Hyperlink">
    <w:name w:val="Hyperlink"/>
    <w:basedOn w:val="Standaardalinea-lettertype"/>
    <w:uiPriority w:val="99"/>
    <w:unhideWhenUsed/>
    <w:rsid w:val="00E47A67"/>
    <w:rPr>
      <w:color w:val="0000FF"/>
      <w:u w:val="single"/>
    </w:rPr>
  </w:style>
  <w:style w:type="character" w:styleId="GevolgdeHyperlink">
    <w:name w:val="FollowedHyperlink"/>
    <w:basedOn w:val="Standaardalinea-lettertype"/>
    <w:uiPriority w:val="99"/>
    <w:semiHidden/>
    <w:unhideWhenUsed/>
    <w:rsid w:val="00E47A67"/>
    <w:rPr>
      <w:color w:val="800080"/>
      <w:u w:val="single"/>
    </w:rPr>
  </w:style>
  <w:style w:type="paragraph" w:styleId="Plattetekstinspringen">
    <w:name w:val="Body Text Indent"/>
    <w:basedOn w:val="Standaard"/>
    <w:link w:val="PlattetekstinspringenChar"/>
    <w:semiHidden/>
    <w:rsid w:val="00E47A67"/>
    <w:pPr>
      <w:spacing w:after="0" w:line="240" w:lineRule="auto"/>
      <w:ind w:left="2124" w:hanging="2124"/>
    </w:pPr>
    <w:rPr>
      <w:rFonts w:ascii="Arial" w:eastAsia="Times New Roman" w:hAnsi="Arial" w:cs="Arial"/>
      <w:sz w:val="24"/>
      <w:szCs w:val="24"/>
      <w:lang w:eastAsia="nl-NL"/>
    </w:rPr>
  </w:style>
  <w:style w:type="character" w:customStyle="1" w:styleId="PlattetekstinspringenChar">
    <w:name w:val="Platte tekst inspringen Char"/>
    <w:basedOn w:val="Standaardalinea-lettertype"/>
    <w:link w:val="Plattetekstinspringen"/>
    <w:semiHidden/>
    <w:rsid w:val="00E47A67"/>
    <w:rPr>
      <w:rFonts w:ascii="Arial" w:eastAsia="Times New Roman" w:hAnsi="Arial" w:cs="Arial"/>
      <w:sz w:val="24"/>
      <w:szCs w:val="24"/>
      <w:lang w:eastAsia="nl-NL"/>
    </w:rPr>
  </w:style>
  <w:style w:type="paragraph" w:styleId="Koptekst">
    <w:name w:val="header"/>
    <w:basedOn w:val="Standaard"/>
    <w:link w:val="KoptekstChar"/>
    <w:uiPriority w:val="99"/>
    <w:semiHidden/>
    <w:unhideWhenUsed/>
    <w:rsid w:val="00E47A67"/>
    <w:pPr>
      <w:tabs>
        <w:tab w:val="center" w:pos="4536"/>
        <w:tab w:val="right" w:pos="9072"/>
      </w:tabs>
    </w:pPr>
  </w:style>
  <w:style w:type="character" w:customStyle="1" w:styleId="KoptekstChar">
    <w:name w:val="Koptekst Char"/>
    <w:basedOn w:val="Standaardalinea-lettertype"/>
    <w:link w:val="Koptekst"/>
    <w:uiPriority w:val="99"/>
    <w:semiHidden/>
    <w:rsid w:val="00E47A67"/>
    <w:rPr>
      <w:rFonts w:ascii="Calibri" w:eastAsia="Calibri" w:hAnsi="Calibri" w:cs="Times New Roman"/>
    </w:rPr>
  </w:style>
  <w:style w:type="paragraph" w:styleId="Voettekst">
    <w:name w:val="footer"/>
    <w:basedOn w:val="Standaard"/>
    <w:link w:val="VoettekstChar"/>
    <w:uiPriority w:val="99"/>
    <w:unhideWhenUsed/>
    <w:rsid w:val="00E47A67"/>
    <w:pPr>
      <w:tabs>
        <w:tab w:val="center" w:pos="4536"/>
        <w:tab w:val="right" w:pos="9072"/>
      </w:tabs>
    </w:pPr>
  </w:style>
  <w:style w:type="character" w:customStyle="1" w:styleId="VoettekstChar">
    <w:name w:val="Voettekst Char"/>
    <w:basedOn w:val="Standaardalinea-lettertype"/>
    <w:link w:val="Voettekst"/>
    <w:uiPriority w:val="99"/>
    <w:rsid w:val="00E47A67"/>
    <w:rPr>
      <w:rFonts w:ascii="Calibri" w:eastAsia="Calibri" w:hAnsi="Calibri" w:cs="Times New Roman"/>
    </w:rPr>
  </w:style>
  <w:style w:type="paragraph" w:styleId="Lijstalinea">
    <w:name w:val="List Paragraph"/>
    <w:basedOn w:val="Standaard"/>
    <w:uiPriority w:val="34"/>
    <w:qFormat/>
    <w:rsid w:val="00E4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1309</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dc:creator>
  <cp:lastModifiedBy>Fion</cp:lastModifiedBy>
  <cp:revision>3</cp:revision>
  <dcterms:created xsi:type="dcterms:W3CDTF">2016-11-19T16:24:00Z</dcterms:created>
  <dcterms:modified xsi:type="dcterms:W3CDTF">2016-11-19T16:30:00Z</dcterms:modified>
</cp:coreProperties>
</file>