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C1A" w:rsidRDefault="00DB108F">
      <w:pPr>
        <w:rPr>
          <w:b/>
          <w:sz w:val="28"/>
        </w:rPr>
      </w:pPr>
      <w:r w:rsidRPr="00DB108F">
        <w:rPr>
          <w:b/>
          <w:sz w:val="28"/>
        </w:rPr>
        <w:t>Opdracht Elevator Pitch</w:t>
      </w:r>
    </w:p>
    <w:p w:rsidR="00DB108F" w:rsidRDefault="00DB108F">
      <w:pPr>
        <w:rPr>
          <w:b/>
          <w:sz w:val="28"/>
        </w:rPr>
      </w:pPr>
    </w:p>
    <w:p w:rsidR="00DB108F" w:rsidRDefault="00DB108F">
      <w:r>
        <w:t>Je gaat een Elevator pitch maken over een product die ze verkopen op je stage of een product wat jij zelf veel gebruikt en waar je helemaal fan van bent.</w:t>
      </w:r>
    </w:p>
    <w:p w:rsidR="00DB108F" w:rsidRDefault="00DB108F">
      <w:r>
        <w:t>Je gaat dit product presenteren aan de klas en de docent.</w:t>
      </w:r>
    </w:p>
    <w:p w:rsidR="00DB108F" w:rsidRDefault="00DB108F"/>
    <w:p w:rsidR="00DB108F" w:rsidRDefault="00DB108F">
      <w:pPr>
        <w:rPr>
          <w:b/>
        </w:rPr>
      </w:pPr>
      <w:r>
        <w:rPr>
          <w:b/>
        </w:rPr>
        <w:t>Eisen presentatie</w:t>
      </w:r>
    </w:p>
    <w:p w:rsidR="00DB108F" w:rsidRDefault="00DB108F" w:rsidP="00DB108F">
      <w:pPr>
        <w:pStyle w:val="Lijstalinea"/>
        <w:numPr>
          <w:ilvl w:val="0"/>
          <w:numId w:val="1"/>
        </w:numPr>
      </w:pPr>
      <w:r>
        <w:t>Presentatie van maximaal 2 minuten</w:t>
      </w:r>
    </w:p>
    <w:p w:rsidR="00DB108F" w:rsidRDefault="00DB108F" w:rsidP="00DB108F">
      <w:pPr>
        <w:pStyle w:val="Lijstalinea"/>
        <w:numPr>
          <w:ilvl w:val="0"/>
          <w:numId w:val="1"/>
        </w:numPr>
      </w:pPr>
      <w:r>
        <w:t>Kies 1 product waarover je de pitch wilt houden</w:t>
      </w:r>
    </w:p>
    <w:p w:rsidR="00DB108F" w:rsidRDefault="00DB108F" w:rsidP="00DB108F">
      <w:pPr>
        <w:pStyle w:val="Lijstalinea"/>
        <w:numPr>
          <w:ilvl w:val="0"/>
          <w:numId w:val="1"/>
        </w:numPr>
      </w:pPr>
      <w:r>
        <w:t>Leg uit wat voor product het is</w:t>
      </w:r>
    </w:p>
    <w:p w:rsidR="00DB108F" w:rsidRDefault="00DB108F" w:rsidP="00DB108F">
      <w:pPr>
        <w:pStyle w:val="Lijstalinea"/>
        <w:numPr>
          <w:ilvl w:val="0"/>
          <w:numId w:val="1"/>
        </w:numPr>
      </w:pPr>
      <w:r>
        <w:t>Leg uit waarom je voor dit product hebt gekozen</w:t>
      </w:r>
    </w:p>
    <w:p w:rsidR="00DB108F" w:rsidRDefault="00DB108F" w:rsidP="00DB108F">
      <w:pPr>
        <w:pStyle w:val="Lijstalinea"/>
        <w:numPr>
          <w:ilvl w:val="0"/>
          <w:numId w:val="1"/>
        </w:numPr>
      </w:pPr>
      <w:r>
        <w:t>Leg uit waar je dit product kan kopen</w:t>
      </w:r>
    </w:p>
    <w:p w:rsidR="00DB108F" w:rsidRDefault="00DB108F" w:rsidP="00DB108F">
      <w:pPr>
        <w:pStyle w:val="Lijstalinea"/>
        <w:numPr>
          <w:ilvl w:val="0"/>
          <w:numId w:val="1"/>
        </w:numPr>
      </w:pPr>
      <w:r>
        <w:t xml:space="preserve">Wat is de prijs van het product </w:t>
      </w:r>
      <w:r>
        <w:sym w:font="Wingdings" w:char="F0E0"/>
      </w:r>
      <w:r>
        <w:t xml:space="preserve"> zoek 2 vergelijkbare producten en wat zijn daarvan de prijzen?</w:t>
      </w:r>
    </w:p>
    <w:p w:rsidR="00DB108F" w:rsidRDefault="00DB108F" w:rsidP="00DB108F">
      <w:pPr>
        <w:pStyle w:val="Lijstalinea"/>
        <w:numPr>
          <w:ilvl w:val="0"/>
          <w:numId w:val="1"/>
        </w:numPr>
      </w:pPr>
      <w:r>
        <w:t>Hoe wordt er promotie/reclame gemaakt voor dit product? (noem minimaal 3 manieren)</w:t>
      </w:r>
    </w:p>
    <w:p w:rsidR="00DB108F" w:rsidRDefault="00DB108F" w:rsidP="00DB108F">
      <w:pPr>
        <w:pStyle w:val="Lijstalinea"/>
        <w:numPr>
          <w:ilvl w:val="0"/>
          <w:numId w:val="1"/>
        </w:numPr>
      </w:pPr>
      <w:r>
        <w:t>Sluit af met een goede verkoopzin/slogan</w:t>
      </w:r>
    </w:p>
    <w:p w:rsidR="00DB108F" w:rsidRDefault="00DB108F" w:rsidP="00DB108F"/>
    <w:p w:rsidR="00DB108F" w:rsidRDefault="00DB108F" w:rsidP="00DB108F">
      <w:bookmarkStart w:id="0" w:name="_GoBack"/>
      <w:r>
        <w:rPr>
          <w:noProof/>
          <w:color w:val="0000FF"/>
          <w:lang w:eastAsia="nl-NL"/>
        </w:rPr>
        <w:drawing>
          <wp:inline distT="0" distB="0" distL="0" distR="0">
            <wp:extent cx="4743450" cy="4362450"/>
            <wp:effectExtent l="0" t="0" r="0" b="0"/>
            <wp:docPr id="1" name="Afbeelding 1" descr="Afbeeldingsresultaat voor elevator pitch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elevator pitch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B108F" w:rsidRDefault="00DB108F">
      <w:r>
        <w:br w:type="page"/>
      </w:r>
    </w:p>
    <w:p w:rsidR="00DB108F" w:rsidRDefault="00DB108F" w:rsidP="00DB108F">
      <w:pPr>
        <w:pStyle w:val="Lijstalinea"/>
      </w:pPr>
      <w:r w:rsidRPr="00DB108F">
        <w:rPr>
          <w:b/>
          <w:sz w:val="28"/>
        </w:rPr>
        <w:lastRenderedPageBreak/>
        <w:t>Beoordelingsformulier</w:t>
      </w:r>
    </w:p>
    <w:p w:rsidR="00DB108F" w:rsidRDefault="00DB108F" w:rsidP="00DB108F">
      <w:pPr>
        <w:pStyle w:val="Lijstalinea"/>
      </w:pPr>
    </w:p>
    <w:tbl>
      <w:tblPr>
        <w:tblStyle w:val="Tabelraster"/>
        <w:tblW w:w="8790" w:type="dxa"/>
        <w:tblInd w:w="720" w:type="dxa"/>
        <w:tblLook w:val="04A0" w:firstRow="1" w:lastRow="0" w:firstColumn="1" w:lastColumn="0" w:noHBand="0" w:noVBand="1"/>
      </w:tblPr>
      <w:tblGrid>
        <w:gridCol w:w="3002"/>
        <w:gridCol w:w="2848"/>
        <w:gridCol w:w="2940"/>
      </w:tblGrid>
      <w:tr w:rsidR="00DB108F" w:rsidTr="00DB108F">
        <w:trPr>
          <w:trHeight w:val="568"/>
        </w:trPr>
        <w:tc>
          <w:tcPr>
            <w:tcW w:w="3002" w:type="dxa"/>
          </w:tcPr>
          <w:p w:rsidR="00DB108F" w:rsidRDefault="00DB108F" w:rsidP="00DB108F">
            <w:pPr>
              <w:pStyle w:val="Lijstalinea"/>
              <w:ind w:left="0"/>
            </w:pPr>
          </w:p>
        </w:tc>
        <w:tc>
          <w:tcPr>
            <w:tcW w:w="2848" w:type="dxa"/>
          </w:tcPr>
          <w:p w:rsidR="00DB108F" w:rsidRPr="00DB108F" w:rsidRDefault="00DB108F" w:rsidP="00DB108F">
            <w:pPr>
              <w:pStyle w:val="Lijstalinea"/>
              <w:ind w:left="0"/>
              <w:rPr>
                <w:b/>
              </w:rPr>
            </w:pPr>
            <w:r w:rsidRPr="00DB108F">
              <w:rPr>
                <w:b/>
              </w:rPr>
              <w:t>Punten</w:t>
            </w:r>
          </w:p>
        </w:tc>
        <w:tc>
          <w:tcPr>
            <w:tcW w:w="2940" w:type="dxa"/>
          </w:tcPr>
          <w:p w:rsidR="00DB108F" w:rsidRPr="00DB108F" w:rsidRDefault="00DB108F" w:rsidP="00DB108F">
            <w:pPr>
              <w:pStyle w:val="Lijstalinea"/>
              <w:ind w:left="0"/>
              <w:rPr>
                <w:b/>
              </w:rPr>
            </w:pPr>
            <w:r w:rsidRPr="00DB108F">
              <w:rPr>
                <w:b/>
              </w:rPr>
              <w:t>Opmerkingen</w:t>
            </w:r>
          </w:p>
        </w:tc>
      </w:tr>
      <w:tr w:rsidR="00DB108F" w:rsidTr="00DB108F">
        <w:trPr>
          <w:trHeight w:val="1105"/>
        </w:trPr>
        <w:tc>
          <w:tcPr>
            <w:tcW w:w="3002" w:type="dxa"/>
          </w:tcPr>
          <w:p w:rsidR="00DB108F" w:rsidRDefault="00DB108F" w:rsidP="00DB108F">
            <w:pPr>
              <w:pStyle w:val="Lijstalinea"/>
              <w:ind w:left="0"/>
            </w:pPr>
            <w:r>
              <w:t>Presentatie duurt maximaal 2 minuten</w:t>
            </w:r>
          </w:p>
        </w:tc>
        <w:tc>
          <w:tcPr>
            <w:tcW w:w="2848" w:type="dxa"/>
          </w:tcPr>
          <w:p w:rsidR="00DB108F" w:rsidRDefault="00DB108F" w:rsidP="00DB108F">
            <w:pPr>
              <w:pStyle w:val="Lijstalinea"/>
              <w:ind w:left="0"/>
            </w:pPr>
            <w:r>
              <w:t>1</w:t>
            </w:r>
          </w:p>
        </w:tc>
        <w:tc>
          <w:tcPr>
            <w:tcW w:w="2940" w:type="dxa"/>
          </w:tcPr>
          <w:p w:rsidR="00DB108F" w:rsidRDefault="00DB108F" w:rsidP="00DB108F">
            <w:pPr>
              <w:pStyle w:val="Lijstalinea"/>
              <w:ind w:left="0"/>
            </w:pPr>
          </w:p>
        </w:tc>
      </w:tr>
      <w:tr w:rsidR="00DB108F" w:rsidTr="00DB108F">
        <w:trPr>
          <w:trHeight w:val="1137"/>
        </w:trPr>
        <w:tc>
          <w:tcPr>
            <w:tcW w:w="3002" w:type="dxa"/>
          </w:tcPr>
          <w:p w:rsidR="00DB108F" w:rsidRDefault="00DB108F" w:rsidP="00DB108F">
            <w:pPr>
              <w:pStyle w:val="Lijstalinea"/>
              <w:ind w:left="0"/>
            </w:pPr>
            <w:r>
              <w:t>Product wordt goed uitgelegd</w:t>
            </w:r>
          </w:p>
        </w:tc>
        <w:tc>
          <w:tcPr>
            <w:tcW w:w="2848" w:type="dxa"/>
          </w:tcPr>
          <w:p w:rsidR="00DB108F" w:rsidRDefault="00DB108F" w:rsidP="00DB108F">
            <w:pPr>
              <w:pStyle w:val="Lijstalinea"/>
              <w:ind w:left="0"/>
            </w:pPr>
            <w:r>
              <w:t>2</w:t>
            </w:r>
          </w:p>
        </w:tc>
        <w:tc>
          <w:tcPr>
            <w:tcW w:w="2940" w:type="dxa"/>
          </w:tcPr>
          <w:p w:rsidR="00DB108F" w:rsidRDefault="00DB108F" w:rsidP="00DB108F">
            <w:pPr>
              <w:pStyle w:val="Lijstalinea"/>
              <w:ind w:left="0"/>
            </w:pPr>
          </w:p>
        </w:tc>
      </w:tr>
      <w:tr w:rsidR="00DB108F" w:rsidTr="00DB108F">
        <w:trPr>
          <w:trHeight w:val="1105"/>
        </w:trPr>
        <w:tc>
          <w:tcPr>
            <w:tcW w:w="3002" w:type="dxa"/>
          </w:tcPr>
          <w:p w:rsidR="00DB108F" w:rsidRDefault="00DB108F" w:rsidP="00DB108F">
            <w:pPr>
              <w:pStyle w:val="Lijstalinea"/>
              <w:ind w:left="0"/>
            </w:pPr>
            <w:r>
              <w:t>Wordt uitgelegd waar je het product kan kopen</w:t>
            </w:r>
          </w:p>
        </w:tc>
        <w:tc>
          <w:tcPr>
            <w:tcW w:w="2848" w:type="dxa"/>
          </w:tcPr>
          <w:p w:rsidR="00DB108F" w:rsidRDefault="00DB108F" w:rsidP="00DB108F">
            <w:pPr>
              <w:pStyle w:val="Lijstalinea"/>
              <w:ind w:left="0"/>
            </w:pPr>
            <w:r>
              <w:t>2</w:t>
            </w:r>
          </w:p>
        </w:tc>
        <w:tc>
          <w:tcPr>
            <w:tcW w:w="2940" w:type="dxa"/>
          </w:tcPr>
          <w:p w:rsidR="00DB108F" w:rsidRDefault="00DB108F" w:rsidP="00DB108F">
            <w:pPr>
              <w:pStyle w:val="Lijstalinea"/>
              <w:ind w:left="0"/>
            </w:pPr>
          </w:p>
        </w:tc>
      </w:tr>
      <w:tr w:rsidR="00DB108F" w:rsidTr="00DB108F">
        <w:trPr>
          <w:trHeight w:val="1105"/>
        </w:trPr>
        <w:tc>
          <w:tcPr>
            <w:tcW w:w="3002" w:type="dxa"/>
          </w:tcPr>
          <w:p w:rsidR="00DB108F" w:rsidRDefault="00DB108F" w:rsidP="00DB108F">
            <w:pPr>
              <w:pStyle w:val="Lijstalinea"/>
              <w:ind w:left="0"/>
            </w:pPr>
            <w:r>
              <w:t>Prijs wordt vergeleken met 2 vergelijkbare producten</w:t>
            </w:r>
          </w:p>
        </w:tc>
        <w:tc>
          <w:tcPr>
            <w:tcW w:w="2848" w:type="dxa"/>
          </w:tcPr>
          <w:p w:rsidR="00DB108F" w:rsidRDefault="00DB108F" w:rsidP="00DB108F">
            <w:pPr>
              <w:pStyle w:val="Lijstalinea"/>
              <w:ind w:left="0"/>
            </w:pPr>
            <w:r>
              <w:t>2</w:t>
            </w:r>
          </w:p>
        </w:tc>
        <w:tc>
          <w:tcPr>
            <w:tcW w:w="2940" w:type="dxa"/>
          </w:tcPr>
          <w:p w:rsidR="00DB108F" w:rsidRDefault="00DB108F" w:rsidP="00DB108F">
            <w:pPr>
              <w:pStyle w:val="Lijstalinea"/>
              <w:ind w:left="0"/>
            </w:pPr>
          </w:p>
        </w:tc>
      </w:tr>
      <w:tr w:rsidR="00DB108F" w:rsidTr="00DB108F">
        <w:trPr>
          <w:trHeight w:val="1705"/>
        </w:trPr>
        <w:tc>
          <w:tcPr>
            <w:tcW w:w="3002" w:type="dxa"/>
          </w:tcPr>
          <w:p w:rsidR="00DB108F" w:rsidRDefault="00DB108F" w:rsidP="00DB108F">
            <w:pPr>
              <w:pStyle w:val="Lijstalinea"/>
              <w:ind w:left="0"/>
            </w:pPr>
            <w:r>
              <w:t>Noemt 3 manieren van promotie/reclame voor dit product</w:t>
            </w:r>
          </w:p>
        </w:tc>
        <w:tc>
          <w:tcPr>
            <w:tcW w:w="2848" w:type="dxa"/>
          </w:tcPr>
          <w:p w:rsidR="00DB108F" w:rsidRDefault="00DB108F" w:rsidP="00DB108F">
            <w:pPr>
              <w:pStyle w:val="Lijstalinea"/>
              <w:ind w:left="0"/>
            </w:pPr>
            <w:r>
              <w:t>2</w:t>
            </w:r>
          </w:p>
        </w:tc>
        <w:tc>
          <w:tcPr>
            <w:tcW w:w="2940" w:type="dxa"/>
          </w:tcPr>
          <w:p w:rsidR="00DB108F" w:rsidRDefault="00DB108F" w:rsidP="00DB108F">
            <w:pPr>
              <w:pStyle w:val="Lijstalinea"/>
              <w:ind w:left="0"/>
            </w:pPr>
          </w:p>
        </w:tc>
      </w:tr>
      <w:tr w:rsidR="00DB108F" w:rsidTr="00DB108F">
        <w:trPr>
          <w:trHeight w:val="1105"/>
        </w:trPr>
        <w:tc>
          <w:tcPr>
            <w:tcW w:w="3002" w:type="dxa"/>
          </w:tcPr>
          <w:p w:rsidR="00DB108F" w:rsidRDefault="00DB108F" w:rsidP="00DB108F">
            <w:pPr>
              <w:pStyle w:val="Lijstalinea"/>
              <w:ind w:left="0"/>
            </w:pPr>
            <w:r>
              <w:t>Goede verkoopzin/slogan bij afsluiten</w:t>
            </w:r>
          </w:p>
        </w:tc>
        <w:tc>
          <w:tcPr>
            <w:tcW w:w="2848" w:type="dxa"/>
          </w:tcPr>
          <w:p w:rsidR="00DB108F" w:rsidRDefault="00DB108F" w:rsidP="00DB108F">
            <w:pPr>
              <w:pStyle w:val="Lijstalinea"/>
              <w:ind w:left="0"/>
            </w:pPr>
            <w:r>
              <w:t>1</w:t>
            </w:r>
          </w:p>
        </w:tc>
        <w:tc>
          <w:tcPr>
            <w:tcW w:w="2940" w:type="dxa"/>
          </w:tcPr>
          <w:p w:rsidR="00DB108F" w:rsidRDefault="00DB108F" w:rsidP="00DB108F">
            <w:pPr>
              <w:pStyle w:val="Lijstalinea"/>
              <w:ind w:left="0"/>
            </w:pPr>
          </w:p>
        </w:tc>
      </w:tr>
    </w:tbl>
    <w:p w:rsidR="00DB108F" w:rsidRPr="00DB108F" w:rsidRDefault="00DB108F" w:rsidP="00DB108F">
      <w:pPr>
        <w:pStyle w:val="Lijstalinea"/>
      </w:pPr>
      <w:r>
        <w:br/>
      </w:r>
    </w:p>
    <w:sectPr w:rsidR="00DB108F" w:rsidRPr="00DB1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9021C"/>
    <w:multiLevelType w:val="hybridMultilevel"/>
    <w:tmpl w:val="371A4E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8F"/>
    <w:rsid w:val="00DB108F"/>
    <w:rsid w:val="00F4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41CFF"/>
  <w15:chartTrackingRefBased/>
  <w15:docId w15:val="{3F67BD88-F396-449C-8899-D83CC0AC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B108F"/>
    <w:pPr>
      <w:ind w:left="720"/>
      <w:contextualSpacing/>
    </w:pPr>
  </w:style>
  <w:style w:type="table" w:styleId="Tabelraster">
    <w:name w:val="Table Grid"/>
    <w:basedOn w:val="Standaardtabel"/>
    <w:uiPriority w:val="39"/>
    <w:rsid w:val="00DB1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nl/url?sa=i&amp;rct=j&amp;q=&amp;esrc=s&amp;source=images&amp;cd=&amp;ved=2ahUKEwjNt_WNj9XkAhXEIlAKHWFCCj8QjRx6BAgBEAQ&amp;url=https%3A%2F%2Fjuist.nl%2Fblog%2Fje-eigen-elevator-pitch-maken%2F&amp;psig=AOvVaw2sCCb3pTcI3mnQiwszS4J3&amp;ust=15687155747804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Jente van der Mei</dc:creator>
  <cp:keywords/>
  <dc:description/>
  <cp:lastModifiedBy>Jente van der Mei</cp:lastModifiedBy>
  <cp:revision>1</cp:revision>
  <dcterms:created xsi:type="dcterms:W3CDTF">2019-09-16T10:07:00Z</dcterms:created>
  <dcterms:modified xsi:type="dcterms:W3CDTF">2019-09-16T10:20:00Z</dcterms:modified>
</cp:coreProperties>
</file>