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D060" w14:textId="0A0E1604" w:rsidR="00F45C6C" w:rsidRPr="005C3A1D" w:rsidRDefault="005C3A1D" w:rsidP="00F45C6C">
      <w:pPr>
        <w:pStyle w:val="Normaalweb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P2 Voorraadbeheer </w:t>
      </w:r>
      <w:r w:rsidR="00F45C6C" w:rsidRPr="006C3B06">
        <w:rPr>
          <w:rFonts w:ascii="Arial Black" w:hAnsi="Arial Black" w:cs="Arial"/>
        </w:rPr>
        <w:t>E-Learning opdracht</w:t>
      </w:r>
      <w:r>
        <w:rPr>
          <w:rFonts w:ascii="Arial Black" w:hAnsi="Arial Black" w:cs="Arial"/>
        </w:rPr>
        <w:t xml:space="preserve"> </w:t>
      </w:r>
      <w:r w:rsidR="00F45C6C">
        <w:rPr>
          <w:rFonts w:ascii="Arial" w:hAnsi="Arial" w:cs="Arial"/>
          <w:b/>
          <w:color w:val="FF0000"/>
        </w:rPr>
        <w:t xml:space="preserve">Week </w:t>
      </w:r>
      <w:r>
        <w:rPr>
          <w:rFonts w:ascii="Arial" w:hAnsi="Arial" w:cs="Arial"/>
          <w:b/>
          <w:color w:val="FF0000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5C6C" w:rsidRPr="006C3B06" w14:paraId="37A526F3" w14:textId="77777777" w:rsidTr="00B60405">
        <w:tc>
          <w:tcPr>
            <w:tcW w:w="2972" w:type="dxa"/>
          </w:tcPr>
          <w:p w14:paraId="3173EB49" w14:textId="77777777" w:rsidR="00F45C6C" w:rsidRPr="006C3B06" w:rsidRDefault="00F45C6C" w:rsidP="00B60405">
            <w:pPr>
              <w:pStyle w:val="Normaalweb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6090" w:type="dxa"/>
          </w:tcPr>
          <w:p w14:paraId="47162563" w14:textId="77777777" w:rsidR="00F45C6C" w:rsidRPr="006C3B06" w:rsidRDefault="00F45C6C" w:rsidP="00B60405">
            <w:pPr>
              <w:pStyle w:val="Normaalweb"/>
              <w:rPr>
                <w:rFonts w:ascii="Arial" w:hAnsi="Arial" w:cs="Arial"/>
              </w:rPr>
            </w:pPr>
          </w:p>
        </w:tc>
      </w:tr>
      <w:tr w:rsidR="00F45C6C" w:rsidRPr="006C3B06" w14:paraId="2E438040" w14:textId="77777777" w:rsidTr="00B60405">
        <w:tc>
          <w:tcPr>
            <w:tcW w:w="2972" w:type="dxa"/>
          </w:tcPr>
          <w:p w14:paraId="55D405E7" w14:textId="77777777" w:rsidR="00F45C6C" w:rsidRPr="006C3B06" w:rsidRDefault="00F45C6C" w:rsidP="00B60405">
            <w:pPr>
              <w:pStyle w:val="Normaalweb"/>
              <w:spacing w:line="480" w:lineRule="auto"/>
              <w:rPr>
                <w:rFonts w:ascii="Arial" w:hAnsi="Arial" w:cs="Arial"/>
              </w:rPr>
            </w:pPr>
            <w:r w:rsidRPr="006C3B06">
              <w:rPr>
                <w:rFonts w:ascii="Arial" w:hAnsi="Arial" w:cs="Arial"/>
              </w:rPr>
              <w:t xml:space="preserve">Naam student: </w:t>
            </w:r>
          </w:p>
        </w:tc>
        <w:tc>
          <w:tcPr>
            <w:tcW w:w="6090" w:type="dxa"/>
          </w:tcPr>
          <w:p w14:paraId="41F34FA7" w14:textId="77777777" w:rsidR="00F45C6C" w:rsidRPr="006C3B06" w:rsidRDefault="00F45C6C" w:rsidP="00B60405">
            <w:pPr>
              <w:pStyle w:val="Normaalweb"/>
              <w:rPr>
                <w:rFonts w:ascii="Arial" w:hAnsi="Arial" w:cs="Arial"/>
              </w:rPr>
            </w:pPr>
          </w:p>
        </w:tc>
      </w:tr>
      <w:tr w:rsidR="00F45C6C" w:rsidRPr="006C3B06" w14:paraId="65462907" w14:textId="77777777" w:rsidTr="00B60405">
        <w:tc>
          <w:tcPr>
            <w:tcW w:w="2972" w:type="dxa"/>
          </w:tcPr>
          <w:p w14:paraId="6E9BF522" w14:textId="77777777" w:rsidR="00F45C6C" w:rsidRPr="006C3B06" w:rsidRDefault="00F45C6C" w:rsidP="00B60405">
            <w:pPr>
              <w:pStyle w:val="Normaalweb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E-learning </w:t>
            </w:r>
            <w:r w:rsidRPr="006C3B06">
              <w:rPr>
                <w:rFonts w:ascii="Arial" w:hAnsi="Arial" w:cs="Arial"/>
              </w:rPr>
              <w:t xml:space="preserve">docent: </w:t>
            </w:r>
          </w:p>
        </w:tc>
        <w:tc>
          <w:tcPr>
            <w:tcW w:w="6090" w:type="dxa"/>
          </w:tcPr>
          <w:p w14:paraId="70180A0B" w14:textId="77777777" w:rsidR="00F45C6C" w:rsidRPr="006C3B06" w:rsidRDefault="00F45C6C" w:rsidP="00B60405">
            <w:pPr>
              <w:pStyle w:val="Normaalweb"/>
              <w:rPr>
                <w:rFonts w:ascii="Arial" w:hAnsi="Arial" w:cs="Arial"/>
              </w:rPr>
            </w:pPr>
          </w:p>
        </w:tc>
      </w:tr>
      <w:tr w:rsidR="00F45C6C" w:rsidRPr="006C3B06" w14:paraId="31419223" w14:textId="77777777" w:rsidTr="00B60405">
        <w:tc>
          <w:tcPr>
            <w:tcW w:w="2972" w:type="dxa"/>
          </w:tcPr>
          <w:p w14:paraId="4FA0D413" w14:textId="77777777" w:rsidR="00F45C6C" w:rsidRPr="006C3B06" w:rsidRDefault="00F45C6C" w:rsidP="00B60405">
            <w:pPr>
              <w:pStyle w:val="Normaalweb"/>
              <w:spacing w:line="480" w:lineRule="auto"/>
              <w:rPr>
                <w:rFonts w:ascii="Arial" w:hAnsi="Arial" w:cs="Arial"/>
              </w:rPr>
            </w:pPr>
            <w:r w:rsidRPr="006C3B06">
              <w:rPr>
                <w:rFonts w:ascii="Arial" w:hAnsi="Arial" w:cs="Arial"/>
              </w:rPr>
              <w:t xml:space="preserve">Naam BPV bedrijf: </w:t>
            </w:r>
          </w:p>
        </w:tc>
        <w:tc>
          <w:tcPr>
            <w:tcW w:w="6090" w:type="dxa"/>
          </w:tcPr>
          <w:p w14:paraId="67F4B145" w14:textId="77777777" w:rsidR="00F45C6C" w:rsidRPr="006C3B06" w:rsidRDefault="00F45C6C" w:rsidP="00B60405">
            <w:pPr>
              <w:pStyle w:val="Normaalweb"/>
              <w:rPr>
                <w:rFonts w:ascii="Arial" w:hAnsi="Arial" w:cs="Arial"/>
              </w:rPr>
            </w:pPr>
          </w:p>
        </w:tc>
      </w:tr>
      <w:tr w:rsidR="00F45C6C" w:rsidRPr="006C3B06" w14:paraId="178687E2" w14:textId="77777777" w:rsidTr="00B60405">
        <w:tc>
          <w:tcPr>
            <w:tcW w:w="9062" w:type="dxa"/>
            <w:gridSpan w:val="2"/>
          </w:tcPr>
          <w:p w14:paraId="3B901C09" w14:textId="596F4FB9" w:rsidR="00F45C6C" w:rsidRDefault="00F45C6C" w:rsidP="00B60405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6C3B06">
              <w:rPr>
                <w:rFonts w:ascii="Arial" w:hAnsi="Arial" w:cs="Arial"/>
                <w:b/>
              </w:rPr>
              <w:t>Doel opdracht:</w:t>
            </w:r>
          </w:p>
          <w:p w14:paraId="1E5255DC" w14:textId="53223232" w:rsidR="005C3A1D" w:rsidRPr="005C3A1D" w:rsidRDefault="00957354" w:rsidP="00B60405">
            <w:pPr>
              <w:pStyle w:val="Normaal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Voorbereid op stage</w:t>
            </w:r>
          </w:p>
          <w:p w14:paraId="22905E83" w14:textId="77777777" w:rsidR="00F45C6C" w:rsidRPr="006C3B06" w:rsidRDefault="00F45C6C" w:rsidP="00F45C6C">
            <w:pPr>
              <w:pStyle w:val="Normaalweb"/>
              <w:spacing w:after="0" w:afterAutospacing="0"/>
              <w:rPr>
                <w:rFonts w:ascii="Arial" w:hAnsi="Arial" w:cs="Arial"/>
              </w:rPr>
            </w:pPr>
          </w:p>
        </w:tc>
      </w:tr>
      <w:tr w:rsidR="00F45C6C" w:rsidRPr="006C3B06" w14:paraId="36E043E2" w14:textId="77777777" w:rsidTr="00B60405">
        <w:tc>
          <w:tcPr>
            <w:tcW w:w="9062" w:type="dxa"/>
            <w:gridSpan w:val="2"/>
          </w:tcPr>
          <w:p w14:paraId="1F1796BC" w14:textId="720959B3" w:rsidR="00F45C6C" w:rsidRDefault="00F45C6C" w:rsidP="00B60405">
            <w:pPr>
              <w:pStyle w:val="Normaalweb"/>
              <w:spacing w:line="276" w:lineRule="auto"/>
              <w:rPr>
                <w:rFonts w:ascii="Arial" w:hAnsi="Arial" w:cs="Arial"/>
              </w:rPr>
            </w:pPr>
            <w:r w:rsidRPr="006C3B06">
              <w:rPr>
                <w:rFonts w:ascii="Arial" w:hAnsi="Arial" w:cs="Arial"/>
                <w:b/>
              </w:rPr>
              <w:t>Inleiding:</w:t>
            </w:r>
            <w:r w:rsidRPr="006C3B06">
              <w:rPr>
                <w:rFonts w:ascii="Arial" w:hAnsi="Arial" w:cs="Arial"/>
              </w:rPr>
              <w:t xml:space="preserve"> </w:t>
            </w:r>
          </w:p>
          <w:p w14:paraId="66FE7586" w14:textId="06DA623E" w:rsidR="00F45C6C" w:rsidRDefault="00957354" w:rsidP="00957354">
            <w:pPr>
              <w:pStyle w:val="Norma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5C3A1D">
              <w:rPr>
                <w:rFonts w:ascii="Arial" w:hAnsi="Arial" w:cs="Arial"/>
              </w:rPr>
              <w:t xml:space="preserve"> periode 1 </w:t>
            </w:r>
            <w:r>
              <w:rPr>
                <w:rFonts w:ascii="Arial" w:hAnsi="Arial" w:cs="Arial"/>
              </w:rPr>
              <w:t>heb je onderzocht</w:t>
            </w:r>
            <w:r w:rsidR="005C3A1D">
              <w:rPr>
                <w:rFonts w:ascii="Arial" w:hAnsi="Arial" w:cs="Arial"/>
              </w:rPr>
              <w:t xml:space="preserve"> welk BPV bedrijf het beste bij je past. </w:t>
            </w:r>
            <w:r>
              <w:rPr>
                <w:rFonts w:ascii="Arial" w:hAnsi="Arial" w:cs="Arial"/>
              </w:rPr>
              <w:t xml:space="preserve">Je hebt je beroepsbeeld omschreven. </w:t>
            </w:r>
            <w:r w:rsidR="005C3A1D">
              <w:rPr>
                <w:rFonts w:ascii="Arial" w:hAnsi="Arial" w:cs="Arial"/>
              </w:rPr>
              <w:t xml:space="preserve">Je hebt </w:t>
            </w:r>
            <w:r>
              <w:rPr>
                <w:rFonts w:ascii="Arial" w:hAnsi="Arial" w:cs="Arial"/>
              </w:rPr>
              <w:t xml:space="preserve">je verdiept in het bedrijf, </w:t>
            </w:r>
            <w:r w:rsidR="005C3A1D">
              <w:rPr>
                <w:rFonts w:ascii="Arial" w:hAnsi="Arial" w:cs="Arial"/>
              </w:rPr>
              <w:t>kennis gemaakt</w:t>
            </w:r>
            <w:r>
              <w:rPr>
                <w:rFonts w:ascii="Arial" w:hAnsi="Arial" w:cs="Arial"/>
              </w:rPr>
              <w:t xml:space="preserve"> en een gesprek gevoerd</w:t>
            </w:r>
            <w:r w:rsidR="005C3A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met iemand van het bedrijf</w:t>
            </w:r>
            <w:r w:rsidR="005C3A1D">
              <w:rPr>
                <w:rFonts w:ascii="Arial" w:hAnsi="Arial" w:cs="Arial"/>
              </w:rPr>
              <w:t>.</w:t>
            </w:r>
          </w:p>
          <w:p w14:paraId="7F703FB2" w14:textId="02F78C2A" w:rsidR="00957354" w:rsidRDefault="00957354" w:rsidP="00957354">
            <w:pPr>
              <w:pStyle w:val="Norma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Kortom je hebt als het goed is een duidelijk beeld van het BPV bedrijf en wat je te wachten staat de komende periode.</w:t>
            </w:r>
          </w:p>
          <w:p w14:paraId="6DC8DE1A" w14:textId="209B549A" w:rsidR="00957354" w:rsidRDefault="00957354" w:rsidP="00957354">
            <w:pPr>
              <w:pStyle w:val="Norma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is het van belang dat je de eerste indruk die je hebt achtergelaten gaat waar</w:t>
            </w:r>
            <w:r w:rsidR="009E376B">
              <w:rPr>
                <w:rFonts w:ascii="Arial" w:hAnsi="Arial" w:cs="Arial"/>
              </w:rPr>
              <w:t xml:space="preserve"> gaat </w:t>
            </w:r>
            <w:r>
              <w:rPr>
                <w:rFonts w:ascii="Arial" w:hAnsi="Arial" w:cs="Arial"/>
              </w:rPr>
              <w:t xml:space="preserve">maken in de praktijk. </w:t>
            </w:r>
          </w:p>
          <w:p w14:paraId="6B05EF99" w14:textId="1D74838A" w:rsidR="00957354" w:rsidRPr="002E3C5B" w:rsidRDefault="00FB5AAC" w:rsidP="00957354">
            <w:pPr>
              <w:pStyle w:val="Normaalweb"/>
              <w:spacing w:line="276" w:lineRule="auto"/>
              <w:rPr>
                <w:rFonts w:ascii="Arial" w:hAnsi="Arial" w:cs="Arial"/>
                <w:b/>
              </w:rPr>
            </w:pPr>
            <w:r w:rsidRPr="002E3C5B">
              <w:rPr>
                <w:rFonts w:ascii="Arial" w:hAnsi="Arial" w:cs="Arial"/>
                <w:b/>
              </w:rPr>
              <w:t>Welke voorbereidingen zou je kunnen doen?</w:t>
            </w:r>
          </w:p>
          <w:p w14:paraId="6F9FA6A5" w14:textId="65EDF5AA" w:rsidR="00957354" w:rsidRDefault="002E3C5B" w:rsidP="002E3C5B">
            <w:pPr>
              <w:pStyle w:val="Normaalweb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Achterhalen</w:t>
            </w:r>
            <w:r w:rsidR="00957354">
              <w:rPr>
                <w:rFonts w:ascii="Arial" w:hAnsi="Arial" w:cs="Arial"/>
              </w:rPr>
              <w:t xml:space="preserve"> wat je aan het BPV bedrijf moet uitleggen om te zorgen dat je de periode voldoende kunt afsluiten</w:t>
            </w:r>
            <w:r w:rsidR="00FB5AAC">
              <w:rPr>
                <w:rFonts w:ascii="Arial" w:hAnsi="Arial" w:cs="Arial"/>
              </w:rPr>
              <w:t xml:space="preserve">. </w:t>
            </w:r>
          </w:p>
          <w:p w14:paraId="12D956B6" w14:textId="77777777" w:rsidR="00F45C6C" w:rsidRPr="00C14BF2" w:rsidRDefault="00F45C6C" w:rsidP="00D13EE2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232872D3" w14:textId="7151EA37" w:rsidR="00D13EE2" w:rsidRDefault="00D13EE2" w:rsidP="00F45C6C">
      <w:pPr>
        <w:pStyle w:val="Normaalweb"/>
        <w:rPr>
          <w:rFonts w:ascii="Arial" w:hAnsi="Arial" w:cs="Arial"/>
        </w:rPr>
      </w:pPr>
    </w:p>
    <w:p w14:paraId="6E932C66" w14:textId="77777777" w:rsidR="00D13EE2" w:rsidRDefault="00D13EE2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</w:rPr>
        <w:br w:type="page"/>
      </w:r>
    </w:p>
    <w:p w14:paraId="76C4A745" w14:textId="77777777" w:rsidR="00F45C6C" w:rsidRPr="006D7C8E" w:rsidRDefault="00F45C6C" w:rsidP="00F45C6C">
      <w:pPr>
        <w:pStyle w:val="Normaalweb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C6C" w14:paraId="775131DC" w14:textId="77777777" w:rsidTr="00B60405">
        <w:tc>
          <w:tcPr>
            <w:tcW w:w="9062" w:type="dxa"/>
          </w:tcPr>
          <w:p w14:paraId="61C9D24E" w14:textId="4379F78D" w:rsidR="00F45C6C" w:rsidRDefault="00F45C6C" w:rsidP="00B60405">
            <w:pPr>
              <w:pStyle w:val="Normaalweb"/>
              <w:rPr>
                <w:rFonts w:ascii="Arial" w:hAnsi="Arial" w:cs="Arial"/>
                <w:b/>
              </w:rPr>
            </w:pPr>
            <w:r w:rsidRPr="006C3B06">
              <w:rPr>
                <w:rFonts w:ascii="Arial" w:hAnsi="Arial" w:cs="Arial"/>
                <w:b/>
              </w:rPr>
              <w:t xml:space="preserve">Opdracht :  </w:t>
            </w:r>
          </w:p>
          <w:p w14:paraId="02CA0E2C" w14:textId="77777777" w:rsidR="00D13EE2" w:rsidRPr="00D13EE2" w:rsidRDefault="00D13EE2" w:rsidP="00D13E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Maak de onderstaande vragen en bespreek ze met je BPV docent van school.</w:t>
            </w:r>
          </w:p>
          <w:p w14:paraId="1C8E71DF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Hoeveel periodes loop je stage in jaar 1 en wat is het thema per periode?</w:t>
            </w:r>
          </w:p>
          <w:p w14:paraId="1FB34139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 welke dagen heb je stage en op welke dag e-learning?</w:t>
            </w:r>
          </w:p>
          <w:p w14:paraId="3AD9DD95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Tellen de e-learningsuren ook als stage-uren?</w:t>
            </w:r>
          </w:p>
          <w:p w14:paraId="5316679B" w14:textId="4E40CC8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Leg uit wat je moet doen bij de e-</w:t>
            </w: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learningsopdrachten</w:t>
            </w: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1D919448" w14:textId="6BBDEB2B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Moet je de e-</w:t>
            </w: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learningsopdrachten</w:t>
            </w: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uitvoeren op het BPV-bedrijf</w:t>
            </w:r>
          </w:p>
          <w:p w14:paraId="74F24201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Welk werkproces/leerdoel lijkt je het leukste om uit te voeren?</w:t>
            </w:r>
          </w:p>
          <w:p w14:paraId="0CDB14E1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Noem 5 werknemersvaardigheden waarvan jij vindt dat je die al heel goed beheerst.</w:t>
            </w:r>
          </w:p>
          <w:p w14:paraId="4BBCC099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Wanneer kun je de urenkaart het beste laten invullen? Iedere week of aan het einde van de periode?</w:t>
            </w:r>
          </w:p>
          <w:p w14:paraId="233584A7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Leg uit wat je taak is bij het logboek.</w:t>
            </w:r>
          </w:p>
          <w:p w14:paraId="572EB0B1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is er bijzonder aan het uitvoeren van de praktijktoets?</w:t>
            </w:r>
          </w:p>
          <w:p w14:paraId="353D4EB8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is een proeve denk je?</w:t>
            </w:r>
          </w:p>
          <w:p w14:paraId="0C01A936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Wanneer vinden de proeves plaatst?</w:t>
            </w:r>
          </w:p>
          <w:p w14:paraId="36C53138" w14:textId="77777777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moet je doen bij het beschrijven van je PAP?</w:t>
            </w:r>
          </w:p>
          <w:p w14:paraId="63B10948" w14:textId="77777777" w:rsid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Noem 4 mogelijke bewijsstukken die je zou kunnen inleveren.</w:t>
            </w:r>
          </w:p>
          <w:p w14:paraId="3B313C14" w14:textId="16F22CE5" w:rsidR="00D13EE2" w:rsidRPr="00D13EE2" w:rsidRDefault="00D13EE2" w:rsidP="00D13EE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3EE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Weet je hoe je een automatische inhoudsopgave in WORD moet maken?</w:t>
            </w:r>
          </w:p>
          <w:p w14:paraId="45876C43" w14:textId="2D0B594A" w:rsidR="00F45C6C" w:rsidRPr="000529C7" w:rsidRDefault="00F45C6C" w:rsidP="00B60405">
            <w:pPr>
              <w:pStyle w:val="Normaalweb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0F2B7DE" w14:textId="77777777" w:rsidR="00F45C6C" w:rsidRPr="00F45C6C" w:rsidRDefault="00F45C6C" w:rsidP="00F45C6C">
      <w:pPr>
        <w:pStyle w:val="Normaalweb"/>
        <w:numPr>
          <w:ilvl w:val="0"/>
          <w:numId w:val="4"/>
        </w:numPr>
        <w:ind w:left="284" w:hanging="284"/>
        <w:rPr>
          <w:rFonts w:ascii="Arial" w:hAnsi="Arial" w:cs="Arial"/>
          <w:b/>
          <w:i/>
          <w:color w:val="0070C0"/>
        </w:rPr>
      </w:pPr>
      <w:r w:rsidRPr="00F45C6C">
        <w:rPr>
          <w:rFonts w:ascii="Arial" w:hAnsi="Arial" w:cs="Arial"/>
          <w:b/>
          <w:i/>
          <w:color w:val="0070C0"/>
        </w:rPr>
        <w:t xml:space="preserve">Vul dit formulier in en lever deze opdracht binnen de gestelde tijd via de ELO in </w:t>
      </w:r>
    </w:p>
    <w:p w14:paraId="7A846556" w14:textId="77777777" w:rsidR="00F45C6C" w:rsidRPr="00F45C6C" w:rsidRDefault="00F45C6C" w:rsidP="00F45C6C">
      <w:pPr>
        <w:pStyle w:val="Lijstalinea"/>
        <w:numPr>
          <w:ilvl w:val="0"/>
          <w:numId w:val="4"/>
        </w:numPr>
        <w:spacing w:line="285" w:lineRule="exact"/>
        <w:ind w:left="284" w:hanging="284"/>
        <w:rPr>
          <w:b/>
          <w:i/>
          <w:color w:val="0070C0"/>
        </w:rPr>
      </w:pPr>
      <w:r w:rsidRPr="00F45C6C"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 xml:space="preserve">Laat de door jou gegeven antwoorden controleren door je BPV opleider. </w:t>
      </w:r>
    </w:p>
    <w:p w14:paraId="44307C18" w14:textId="77777777" w:rsidR="00F45C6C" w:rsidRPr="00F45C6C" w:rsidRDefault="00F45C6C" w:rsidP="00F45C6C">
      <w:pPr>
        <w:pStyle w:val="Lijstalinea"/>
        <w:numPr>
          <w:ilvl w:val="0"/>
          <w:numId w:val="4"/>
        </w:numPr>
        <w:spacing w:line="285" w:lineRule="exact"/>
        <w:ind w:left="284" w:hanging="284"/>
        <w:rPr>
          <w:b/>
          <w:i/>
          <w:color w:val="0070C0"/>
        </w:rPr>
      </w:pPr>
      <w:r w:rsidRPr="00F45C6C"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Zorg ervoor dat hij of zij een handtekening plaatst onder de gegeven antwoorden!</w:t>
      </w:r>
    </w:p>
    <w:p w14:paraId="131580A9" w14:textId="77777777" w:rsidR="00F45C6C" w:rsidRDefault="00F45C6C" w:rsidP="00F45C6C"/>
    <w:p w14:paraId="3AF58200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5651"/>
    <w:multiLevelType w:val="hybridMultilevel"/>
    <w:tmpl w:val="52E4545E"/>
    <w:lvl w:ilvl="0" w:tplc="0B8447E2">
      <w:start w:val="1"/>
      <w:numFmt w:val="decimal"/>
      <w:lvlText w:val="%1."/>
      <w:lvlJc w:val="left"/>
      <w:pPr>
        <w:ind w:left="720" w:hanging="360"/>
      </w:pPr>
    </w:lvl>
    <w:lvl w:ilvl="1" w:tplc="2E26BAF6">
      <w:start w:val="1"/>
      <w:numFmt w:val="lowerLetter"/>
      <w:lvlText w:val="%2."/>
      <w:lvlJc w:val="left"/>
      <w:pPr>
        <w:ind w:left="1440" w:hanging="360"/>
      </w:pPr>
    </w:lvl>
    <w:lvl w:ilvl="2" w:tplc="F4367730">
      <w:start w:val="1"/>
      <w:numFmt w:val="lowerRoman"/>
      <w:lvlText w:val="%3."/>
      <w:lvlJc w:val="right"/>
      <w:pPr>
        <w:ind w:left="2160" w:hanging="180"/>
      </w:pPr>
    </w:lvl>
    <w:lvl w:ilvl="3" w:tplc="068C6576">
      <w:start w:val="1"/>
      <w:numFmt w:val="decimal"/>
      <w:lvlText w:val="%4."/>
      <w:lvlJc w:val="left"/>
      <w:pPr>
        <w:ind w:left="2880" w:hanging="360"/>
      </w:pPr>
    </w:lvl>
    <w:lvl w:ilvl="4" w:tplc="BC5ED924">
      <w:start w:val="1"/>
      <w:numFmt w:val="lowerLetter"/>
      <w:lvlText w:val="%5."/>
      <w:lvlJc w:val="left"/>
      <w:pPr>
        <w:ind w:left="3600" w:hanging="360"/>
      </w:pPr>
    </w:lvl>
    <w:lvl w:ilvl="5" w:tplc="CE3A00B0">
      <w:start w:val="1"/>
      <w:numFmt w:val="lowerRoman"/>
      <w:lvlText w:val="%6."/>
      <w:lvlJc w:val="right"/>
      <w:pPr>
        <w:ind w:left="4320" w:hanging="180"/>
      </w:pPr>
    </w:lvl>
    <w:lvl w:ilvl="6" w:tplc="CAD02D14">
      <w:start w:val="1"/>
      <w:numFmt w:val="decimal"/>
      <w:lvlText w:val="%7."/>
      <w:lvlJc w:val="left"/>
      <w:pPr>
        <w:ind w:left="5040" w:hanging="360"/>
      </w:pPr>
    </w:lvl>
    <w:lvl w:ilvl="7" w:tplc="C94AB102">
      <w:start w:val="1"/>
      <w:numFmt w:val="lowerLetter"/>
      <w:lvlText w:val="%8."/>
      <w:lvlJc w:val="left"/>
      <w:pPr>
        <w:ind w:left="5760" w:hanging="360"/>
      </w:pPr>
    </w:lvl>
    <w:lvl w:ilvl="8" w:tplc="3ABC9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A0E"/>
    <w:multiLevelType w:val="hybridMultilevel"/>
    <w:tmpl w:val="6C8E039C"/>
    <w:lvl w:ilvl="0" w:tplc="E9E80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84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A8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EC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C8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42969"/>
    <w:multiLevelType w:val="hybridMultilevel"/>
    <w:tmpl w:val="ABE4FA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22E1"/>
    <w:multiLevelType w:val="hybridMultilevel"/>
    <w:tmpl w:val="A588D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03A7"/>
    <w:multiLevelType w:val="hybridMultilevel"/>
    <w:tmpl w:val="BF300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3358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C"/>
    <w:rsid w:val="00131845"/>
    <w:rsid w:val="002E3C5B"/>
    <w:rsid w:val="005C3A1D"/>
    <w:rsid w:val="00641A75"/>
    <w:rsid w:val="00713E43"/>
    <w:rsid w:val="00713F9C"/>
    <w:rsid w:val="00957354"/>
    <w:rsid w:val="009E376B"/>
    <w:rsid w:val="00D13EE2"/>
    <w:rsid w:val="00F45C6C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FE36"/>
  <w15:chartTrackingRefBased/>
  <w15:docId w15:val="{0BF37668-3234-408F-9C8D-42A4A9B3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5C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6984EE44C3F45BAD13A976C3523BB" ma:contentTypeVersion="4" ma:contentTypeDescription="Een nieuw document maken." ma:contentTypeScope="" ma:versionID="182c5de884abd363b5b35b3cc2001c32">
  <xsd:schema xmlns:xsd="http://www.w3.org/2001/XMLSchema" xmlns:xs="http://www.w3.org/2001/XMLSchema" xmlns:p="http://schemas.microsoft.com/office/2006/metadata/properties" xmlns:ns2="5e720251-b849-49b9-a894-49aeff6bce1d" xmlns:ns3="58b88620-76b3-4fc3-bb39-74b07d42d54d" targetNamespace="http://schemas.microsoft.com/office/2006/metadata/properties" ma:root="true" ma:fieldsID="66010676569d224542fa691b826908a2" ns2:_="" ns3:_="">
    <xsd:import namespace="5e720251-b849-49b9-a894-49aeff6bce1d"/>
    <xsd:import namespace="58b88620-76b3-4fc3-bb39-74b07d42d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0251-b849-49b9-a894-49aeff6b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8620-76b3-4fc3-bb39-74b07d42d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7247E-A70B-49A6-8CE4-577E00D97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15F13-B446-47B4-B7DF-E4E2A3E0F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20251-b849-49b9-a894-49aeff6bce1d"/>
    <ds:schemaRef ds:uri="58b88620-76b3-4fc3-bb39-74b07d42d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A96FE-A9FB-4FC0-8275-35DC9893D43C}">
  <ds:schemaRefs>
    <ds:schemaRef ds:uri="http://schemas.microsoft.com/office/2006/metadata/properties"/>
    <ds:schemaRef ds:uri="http://schemas.microsoft.com/office/2006/documentManagement/types"/>
    <ds:schemaRef ds:uri="5e720251-b849-49b9-a894-49aeff6bce1d"/>
    <ds:schemaRef ds:uri="58b88620-76b3-4fc3-bb39-74b07d42d54d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4</cp:revision>
  <dcterms:created xsi:type="dcterms:W3CDTF">2017-10-18T09:20:00Z</dcterms:created>
  <dcterms:modified xsi:type="dcterms:W3CDTF">2017-10-20T14:39:00Z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0x0101008576984EE44C3F45BAD13A976C3523BB</vt:lpwstr>
  </property>
</Properties>
</file>