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t>Onderzoek hersenen: De Stroop-test</w:t>
      </w: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De Stroop-test (spreek uit als ‘</w:t>
      </w:r>
      <w:proofErr w:type="spellStart"/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stroep</w:t>
      </w:r>
      <w:proofErr w:type="spellEnd"/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’) is een test die door onderzoekers wordt gebruikt om groepen proefpersonen te vergelijken. Dit onderzoek doe je in tweetallen.</w:t>
      </w: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t>Onderzoeksvraag:</w:t>
      </w: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 xml:space="preserve"> Hoe goed kun je de naam van kleuren uitspreken?</w:t>
      </w: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t>Wat verwacht je (hypothese)?</w:t>
      </w:r>
    </w:p>
    <w:p w:rsidR="006D7693" w:rsidRPr="006D7693" w:rsidRDefault="006D7693" w:rsidP="006D76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2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</w:tblGrid>
      <w:tr w:rsidR="006D7693" w:rsidRPr="006D7693" w:rsidTr="006D76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7693" w:rsidRPr="006D7693" w:rsidRDefault="006D7693" w:rsidP="006D76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D769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</w:p>
        </w:tc>
      </w:tr>
    </w:tbl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br/>
      </w: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br/>
      </w: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t>Werkwijze – materiaal:</w:t>
      </w:r>
    </w:p>
    <w:p w:rsidR="006D7693" w:rsidRPr="006D7693" w:rsidRDefault="006D7693" w:rsidP="006D7693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- Lijst met woorden van kleuren (zie volgende pagina)</w:t>
      </w:r>
    </w:p>
    <w:p w:rsidR="006D7693" w:rsidRPr="006D7693" w:rsidRDefault="006D7693" w:rsidP="006D7693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- Een stopwatch/ telefoon</w:t>
      </w: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t>Werkwijze – methode:</w:t>
      </w:r>
    </w:p>
    <w:p w:rsidR="006D7693" w:rsidRPr="006D7693" w:rsidRDefault="006D7693" w:rsidP="006D769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Spreek af wie proefpersoon 1 is en wie proefpersoon 2 is.</w:t>
      </w:r>
    </w:p>
    <w:p w:rsidR="006D7693" w:rsidRPr="006D7693" w:rsidRDefault="006D7693" w:rsidP="006D769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Proefpersoon 1 begint met deel A (zie volgende pagina) van de test. De ander houdt bij hoe lang het uitvoeren van de taak duurt.</w:t>
      </w:r>
    </w:p>
    <w:p w:rsidR="006D7693" w:rsidRPr="006D7693" w:rsidRDefault="006D7693" w:rsidP="006D769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Schrijf de uitslag van proefpersoon 1 in het tabel bij resultaten.</w:t>
      </w:r>
    </w:p>
    <w:p w:rsidR="006D7693" w:rsidRPr="006D7693" w:rsidRDefault="006D7693" w:rsidP="006D769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Hierna voert proefpersoon 1 deel B (zie volgende pagina) van de test uit. Ook nu houdt de ander bij hoe lang het uitvoeren van de taak duurt.</w:t>
      </w:r>
    </w:p>
    <w:p w:rsidR="006D7693" w:rsidRPr="006D7693" w:rsidRDefault="006D7693" w:rsidP="006D769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Noteer ook deze uitslag van proefpersoon 1 in het tabel bij resultaten.</w:t>
      </w:r>
    </w:p>
    <w:p w:rsidR="006D7693" w:rsidRPr="006D7693" w:rsidRDefault="006D7693" w:rsidP="006D769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Draai hierna de rollen om.</w:t>
      </w: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t>Resultaten:</w:t>
      </w: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940"/>
        <w:gridCol w:w="937"/>
      </w:tblGrid>
      <w:tr w:rsidR="006D7693" w:rsidRPr="006D7693" w:rsidTr="006D7693">
        <w:trPr>
          <w:trHeight w:val="540"/>
        </w:trPr>
        <w:tc>
          <w:tcPr>
            <w:tcW w:w="0" w:type="auto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693" w:rsidRPr="006D7693" w:rsidRDefault="006D7693" w:rsidP="006D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A5A5A5"/>
              <w:bottom w:val="single" w:sz="4" w:space="0" w:color="A5A5A5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693" w:rsidRPr="006D7693" w:rsidRDefault="006D7693" w:rsidP="006D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D7693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nl-NL"/>
              </w:rPr>
              <w:t>Deel A</w:t>
            </w:r>
          </w:p>
        </w:tc>
        <w:tc>
          <w:tcPr>
            <w:tcW w:w="0" w:type="auto"/>
            <w:tcBorders>
              <w:top w:val="single" w:sz="4" w:space="0" w:color="A5A5A5"/>
              <w:bottom w:val="single" w:sz="4" w:space="0" w:color="A5A5A5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693" w:rsidRPr="006D7693" w:rsidRDefault="006D7693" w:rsidP="006D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D7693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nl-NL"/>
              </w:rPr>
              <w:t>Deel B</w:t>
            </w:r>
          </w:p>
        </w:tc>
      </w:tr>
      <w:tr w:rsidR="006D7693" w:rsidRPr="006D7693" w:rsidTr="006D7693">
        <w:trPr>
          <w:trHeight w:val="540"/>
        </w:trPr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693" w:rsidRPr="006D7693" w:rsidRDefault="006D7693" w:rsidP="006D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D769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Proefpersoon 1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693" w:rsidRPr="006D7693" w:rsidRDefault="006D7693" w:rsidP="006D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693" w:rsidRPr="006D7693" w:rsidRDefault="006D7693" w:rsidP="006D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D7693" w:rsidRPr="006D7693" w:rsidTr="006D7693">
        <w:trPr>
          <w:trHeight w:val="540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693" w:rsidRPr="006D7693" w:rsidRDefault="006D7693" w:rsidP="006D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D769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Proefpersoon 2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693" w:rsidRPr="006D7693" w:rsidRDefault="006D7693" w:rsidP="006D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693" w:rsidRPr="006D7693" w:rsidRDefault="006D7693" w:rsidP="006D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Welke opdracht is moeilijker? Het benoemen van de kleuren bij deel A of bij deel B? Leg uit hoe dat volgens jou komt. </w:t>
      </w: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2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</w:tblGrid>
      <w:tr w:rsidR="006D7693" w:rsidRPr="006D7693" w:rsidTr="006D76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7693" w:rsidRPr="006D7693" w:rsidRDefault="006D7693" w:rsidP="006D76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bookmarkStart w:id="0" w:name="_GoBack"/>
            <w:bookmarkEnd w:id="0"/>
          </w:p>
        </w:tc>
      </w:tr>
    </w:tbl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t>Conclusie:</w:t>
      </w: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br/>
      </w: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br/>
      </w:r>
    </w:p>
    <w:tbl>
      <w:tblPr>
        <w:tblW w:w="92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</w:tblGrid>
      <w:tr w:rsidR="006D7693" w:rsidRPr="006D7693" w:rsidTr="006D76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7693" w:rsidRPr="006D7693" w:rsidRDefault="006D7693" w:rsidP="006D76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D769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</w:p>
        </w:tc>
      </w:tr>
    </w:tbl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693" w:rsidRDefault="006D7693" w:rsidP="006D769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6D7693" w:rsidRPr="006D7693" w:rsidRDefault="006D7693" w:rsidP="006D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br/>
      </w:r>
      <w:r w:rsidRPr="006D769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nl-NL"/>
        </w:rPr>
        <w:t>Deel A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 xml:space="preserve">Zeg steeds de </w:t>
      </w:r>
      <w:r w:rsidRPr="006D769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nl-NL"/>
        </w:rPr>
        <w:t>kleur</w:t>
      </w: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 xml:space="preserve"> van het woord hardop.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 xml:space="preserve">blauw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 xml:space="preserve">groen </w:t>
      </w: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oranje </w:t>
      </w:r>
      <w:r w:rsidRPr="006D7693">
        <w:rPr>
          <w:rFonts w:ascii="Verdana" w:eastAsia="Times New Roman" w:hAnsi="Verdana" w:cs="Times New Roman"/>
          <w:b/>
          <w:bCs/>
          <w:color w:val="5436FF"/>
          <w:sz w:val="32"/>
          <w:szCs w:val="32"/>
          <w:lang w:eastAsia="nl-NL"/>
        </w:rPr>
        <w:t xml:space="preserve">paars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>roze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5436FF"/>
          <w:sz w:val="32"/>
          <w:szCs w:val="32"/>
          <w:lang w:eastAsia="nl-NL"/>
        </w:rPr>
        <w:t xml:space="preserve">paars </w:t>
      </w: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 xml:space="preserve">groen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oranje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 xml:space="preserve">roze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>groen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geel </w:t>
      </w:r>
      <w:proofErr w:type="spellStart"/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>geel</w:t>
      </w:r>
      <w:proofErr w:type="spellEnd"/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 xml:space="preserve">roze </w:t>
      </w:r>
      <w:r w:rsidRPr="006D7693">
        <w:rPr>
          <w:rFonts w:ascii="Verdana" w:eastAsia="Times New Roman" w:hAnsi="Verdana" w:cs="Times New Roman"/>
          <w:b/>
          <w:bCs/>
          <w:color w:val="5436FF"/>
          <w:sz w:val="32"/>
          <w:szCs w:val="32"/>
          <w:lang w:eastAsia="nl-NL"/>
        </w:rPr>
        <w:t xml:space="preserve">paars </w:t>
      </w: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oranje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>geel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 xml:space="preserve">blauw </w:t>
      </w: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 xml:space="preserve">groen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oranje </w:t>
      </w: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 xml:space="preserve">blauw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 xml:space="preserve">roze </w:t>
      </w:r>
      <w:r w:rsidRPr="006D7693">
        <w:rPr>
          <w:rFonts w:ascii="Verdana" w:eastAsia="Times New Roman" w:hAnsi="Verdana" w:cs="Times New Roman"/>
          <w:b/>
          <w:bCs/>
          <w:color w:val="5436FF"/>
          <w:sz w:val="32"/>
          <w:szCs w:val="32"/>
          <w:lang w:eastAsia="nl-NL"/>
        </w:rPr>
        <w:t>paars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 xml:space="preserve">roze </w:t>
      </w: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oranje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 xml:space="preserve">groen </w:t>
      </w:r>
      <w:r w:rsidRPr="006D7693">
        <w:rPr>
          <w:rFonts w:ascii="Verdana" w:eastAsia="Times New Roman" w:hAnsi="Verdana" w:cs="Times New Roman"/>
          <w:b/>
          <w:bCs/>
          <w:color w:val="5436FF"/>
          <w:sz w:val="32"/>
          <w:szCs w:val="32"/>
          <w:lang w:eastAsia="nl-NL"/>
        </w:rPr>
        <w:t xml:space="preserve">paars </w:t>
      </w: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>blauw</w:t>
      </w:r>
    </w:p>
    <w:p w:rsidR="006D7693" w:rsidRPr="006D7693" w:rsidRDefault="006D7693" w:rsidP="006D76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0000"/>
          <w:lang w:eastAsia="nl-NL"/>
        </w:rPr>
        <w:t>Deel B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 xml:space="preserve">Zeg steeds de </w:t>
      </w:r>
      <w:r w:rsidRPr="006D7693"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nl-NL"/>
        </w:rPr>
        <w:t>kleur</w:t>
      </w:r>
      <w:r w:rsidRPr="006D7693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 xml:space="preserve"> van het woord hardop.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5436FF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 xml:space="preserve">blauw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paars </w:t>
      </w: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 xml:space="preserve">roze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groen </w:t>
      </w: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>oranje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blauw </w:t>
      </w:r>
      <w:r w:rsidRPr="006D7693">
        <w:rPr>
          <w:rFonts w:ascii="Verdana" w:eastAsia="Times New Roman" w:hAnsi="Verdana" w:cs="Times New Roman"/>
          <w:b/>
          <w:bCs/>
          <w:color w:val="5436FF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paars </w:t>
      </w: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 xml:space="preserve">roze </w:t>
      </w: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groen </w:t>
      </w: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>oranje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paars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roze </w:t>
      </w:r>
      <w:r w:rsidRPr="006D7693">
        <w:rPr>
          <w:rFonts w:ascii="Verdana" w:eastAsia="Times New Roman" w:hAnsi="Verdana" w:cs="Times New Roman"/>
          <w:b/>
          <w:bCs/>
          <w:color w:val="5436FF"/>
          <w:sz w:val="32"/>
          <w:szCs w:val="32"/>
          <w:lang w:eastAsia="nl-NL"/>
        </w:rPr>
        <w:t xml:space="preserve">groen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blauw </w:t>
      </w: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>geel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 xml:space="preserve">groen </w:t>
      </w: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 xml:space="preserve">paars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roze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oranje </w:t>
      </w: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>rood</w:t>
      </w:r>
    </w:p>
    <w:p w:rsidR="006D7693" w:rsidRPr="006D7693" w:rsidRDefault="006D7693" w:rsidP="006D769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D7693">
        <w:rPr>
          <w:rFonts w:ascii="Verdana" w:eastAsia="Times New Roman" w:hAnsi="Verdana" w:cs="Times New Roman"/>
          <w:b/>
          <w:bCs/>
          <w:color w:val="00FF00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 xml:space="preserve">groen </w:t>
      </w:r>
      <w:r w:rsidRPr="006D7693">
        <w:rPr>
          <w:rFonts w:ascii="Verdana" w:eastAsia="Times New Roman" w:hAnsi="Verdana" w:cs="Times New Roman"/>
          <w:b/>
          <w:bCs/>
          <w:color w:val="5436FF"/>
          <w:sz w:val="32"/>
          <w:szCs w:val="32"/>
          <w:lang w:eastAsia="nl-NL"/>
        </w:rPr>
        <w:t xml:space="preserve">roze </w:t>
      </w:r>
      <w:r w:rsidRPr="006D7693">
        <w:rPr>
          <w:rFonts w:ascii="Verdana" w:eastAsia="Times New Roman" w:hAnsi="Verdana" w:cs="Times New Roman"/>
          <w:b/>
          <w:bCs/>
          <w:color w:val="FF1A24"/>
          <w:sz w:val="32"/>
          <w:szCs w:val="32"/>
          <w:lang w:eastAsia="nl-NL"/>
        </w:rPr>
        <w:t xml:space="preserve">geel </w:t>
      </w:r>
      <w:r w:rsidRPr="006D7693">
        <w:rPr>
          <w:rFonts w:ascii="Verdana" w:eastAsia="Times New Roman" w:hAnsi="Verdana" w:cs="Times New Roman"/>
          <w:b/>
          <w:bCs/>
          <w:color w:val="00B3FF"/>
          <w:sz w:val="32"/>
          <w:szCs w:val="32"/>
          <w:lang w:eastAsia="nl-NL"/>
        </w:rPr>
        <w:t xml:space="preserve">rood </w:t>
      </w:r>
      <w:r w:rsidRPr="006D7693">
        <w:rPr>
          <w:rFonts w:ascii="Verdana" w:eastAsia="Times New Roman" w:hAnsi="Verdana" w:cs="Times New Roman"/>
          <w:b/>
          <w:bCs/>
          <w:color w:val="FFCD00"/>
          <w:sz w:val="32"/>
          <w:szCs w:val="32"/>
          <w:lang w:eastAsia="nl-NL"/>
        </w:rPr>
        <w:t xml:space="preserve">paars </w:t>
      </w:r>
      <w:r w:rsidRPr="006D7693">
        <w:rPr>
          <w:rFonts w:ascii="Verdana" w:eastAsia="Times New Roman" w:hAnsi="Verdana" w:cs="Times New Roman"/>
          <w:b/>
          <w:bCs/>
          <w:color w:val="FF4D00"/>
          <w:sz w:val="32"/>
          <w:szCs w:val="32"/>
          <w:lang w:eastAsia="nl-NL"/>
        </w:rPr>
        <w:t xml:space="preserve">blauw </w:t>
      </w:r>
      <w:r w:rsidRPr="006D7693">
        <w:rPr>
          <w:rFonts w:ascii="Verdana" w:eastAsia="Times New Roman" w:hAnsi="Verdana" w:cs="Times New Roman"/>
          <w:b/>
          <w:bCs/>
          <w:color w:val="FF36FF"/>
          <w:sz w:val="32"/>
          <w:szCs w:val="32"/>
          <w:lang w:eastAsia="nl-NL"/>
        </w:rPr>
        <w:t>oranje</w:t>
      </w:r>
    </w:p>
    <w:p w:rsidR="006D7693" w:rsidRDefault="006D7693"/>
    <w:sectPr w:rsidR="006D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2E90"/>
    <w:multiLevelType w:val="multilevel"/>
    <w:tmpl w:val="FD6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25F5B"/>
    <w:multiLevelType w:val="multilevel"/>
    <w:tmpl w:val="DBDC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91F58"/>
    <w:multiLevelType w:val="multilevel"/>
    <w:tmpl w:val="3E28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93"/>
    <w:rsid w:val="006D7693"/>
    <w:rsid w:val="0090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909D"/>
  <w15:chartTrackingRefBased/>
  <w15:docId w15:val="{128D7F39-5F7A-4C69-8D86-2917DD45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30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Spinoza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de Winter</dc:creator>
  <cp:keywords/>
  <dc:description/>
  <cp:lastModifiedBy>K. de Winter</cp:lastModifiedBy>
  <cp:revision>1</cp:revision>
  <dcterms:created xsi:type="dcterms:W3CDTF">2019-11-14T16:43:00Z</dcterms:created>
  <dcterms:modified xsi:type="dcterms:W3CDTF">2019-11-14T16:45:00Z</dcterms:modified>
</cp:coreProperties>
</file>