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1" w:type="dxa"/>
        <w:tblInd w:w="-569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2017"/>
        <w:gridCol w:w="1664"/>
        <w:gridCol w:w="1417"/>
        <w:gridCol w:w="1985"/>
        <w:gridCol w:w="3118"/>
      </w:tblGrid>
      <w:tr w:rsidR="006E0627" w:rsidRPr="00F17FD3" w:rsidTr="006E0627">
        <w:tc>
          <w:tcPr>
            <w:tcW w:w="2017" w:type="dxa"/>
            <w:shd w:val="clear" w:color="auto" w:fill="7B7B7B" w:themeFill="accent3" w:themeFillShade="BF"/>
          </w:tcPr>
          <w:p w:rsidR="006E0627" w:rsidRPr="001C52AB" w:rsidRDefault="006E0627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52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Vooropleiding</w:t>
            </w:r>
          </w:p>
        </w:tc>
        <w:tc>
          <w:tcPr>
            <w:tcW w:w="1664" w:type="dxa"/>
            <w:shd w:val="clear" w:color="auto" w:fill="7B7B7B" w:themeFill="accent3" w:themeFillShade="BF"/>
          </w:tcPr>
          <w:p w:rsidR="006E0627" w:rsidRPr="001C52AB" w:rsidRDefault="006E0627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52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MBO-niveau</w:t>
            </w:r>
          </w:p>
        </w:tc>
        <w:tc>
          <w:tcPr>
            <w:tcW w:w="1417" w:type="dxa"/>
            <w:shd w:val="clear" w:color="auto" w:fill="7B7B7B" w:themeFill="accent3" w:themeFillShade="BF"/>
          </w:tcPr>
          <w:p w:rsidR="006E0627" w:rsidRPr="001C52AB" w:rsidRDefault="006E0627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52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Duur</w:t>
            </w:r>
          </w:p>
        </w:tc>
        <w:tc>
          <w:tcPr>
            <w:tcW w:w="1985" w:type="dxa"/>
            <w:shd w:val="clear" w:color="auto" w:fill="7B7B7B" w:themeFill="accent3" w:themeFillShade="BF"/>
          </w:tcPr>
          <w:p w:rsidR="006E0627" w:rsidRPr="001C52AB" w:rsidRDefault="006E0627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52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Leidt op voor</w:t>
            </w:r>
          </w:p>
        </w:tc>
        <w:tc>
          <w:tcPr>
            <w:tcW w:w="3118" w:type="dxa"/>
            <w:shd w:val="clear" w:color="auto" w:fill="7B7B7B" w:themeFill="accent3" w:themeFillShade="BF"/>
          </w:tcPr>
          <w:p w:rsidR="006E0627" w:rsidRPr="001C52AB" w:rsidRDefault="006E0627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52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Beschrijving</w:t>
            </w:r>
          </w:p>
        </w:tc>
      </w:tr>
      <w:tr w:rsidR="006E0627" w:rsidRPr="00F17FD3" w:rsidTr="006E0627">
        <w:trPr>
          <w:trHeight w:hRule="exact" w:val="1247"/>
        </w:trPr>
        <w:tc>
          <w:tcPr>
            <w:tcW w:w="2017" w:type="dxa"/>
            <w:shd w:val="clear" w:color="auto" w:fill="DBDBDB" w:themeFill="accent3" w:themeFillTint="66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Praktijkonderwijs of geen diploma</w:t>
            </w:r>
          </w:p>
        </w:tc>
        <w:tc>
          <w:tcPr>
            <w:tcW w:w="1664" w:type="dxa"/>
            <w:vAlign w:val="center"/>
          </w:tcPr>
          <w:p w:rsidR="006E0627" w:rsidRDefault="006E0627" w:rsidP="00E14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E0627" w:rsidRPr="00F17FD3" w:rsidRDefault="006E0627" w:rsidP="00E14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(=Entree)</w:t>
            </w:r>
          </w:p>
        </w:tc>
        <w:tc>
          <w:tcPr>
            <w:tcW w:w="1417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0.5-1 jaar</w:t>
            </w:r>
          </w:p>
        </w:tc>
        <w:tc>
          <w:tcPr>
            <w:tcW w:w="1985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Assistent</w:t>
            </w:r>
          </w:p>
        </w:tc>
        <w:tc>
          <w:tcPr>
            <w:tcW w:w="3118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Eenvoudige uitvoerende werkzaamheden</w:t>
            </w:r>
          </w:p>
        </w:tc>
      </w:tr>
      <w:tr w:rsidR="006E0627" w:rsidRPr="00F17FD3" w:rsidTr="006E0627">
        <w:trPr>
          <w:trHeight w:hRule="exact" w:val="1247"/>
        </w:trPr>
        <w:tc>
          <w:tcPr>
            <w:tcW w:w="2017" w:type="dxa"/>
            <w:shd w:val="clear" w:color="auto" w:fill="DBDBDB" w:themeFill="accent3" w:themeFillTint="66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MBO</w:t>
            </w:r>
            <w:r w:rsidRPr="00F17FD3">
              <w:rPr>
                <w:rFonts w:ascii="Arial" w:hAnsi="Arial" w:cs="Arial"/>
                <w:sz w:val="24"/>
                <w:szCs w:val="24"/>
              </w:rPr>
              <w:t>-BB</w:t>
            </w:r>
          </w:p>
        </w:tc>
        <w:tc>
          <w:tcPr>
            <w:tcW w:w="1664" w:type="dxa"/>
            <w:vAlign w:val="center"/>
          </w:tcPr>
          <w:p w:rsidR="006E0627" w:rsidRPr="00F17FD3" w:rsidRDefault="006E0627" w:rsidP="00E14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2-3 jaar</w:t>
            </w:r>
          </w:p>
        </w:tc>
        <w:tc>
          <w:tcPr>
            <w:tcW w:w="1985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Medewerker</w:t>
            </w:r>
          </w:p>
        </w:tc>
        <w:tc>
          <w:tcPr>
            <w:tcW w:w="3118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Uitvoerende werkzaamheden</w:t>
            </w:r>
          </w:p>
        </w:tc>
      </w:tr>
      <w:tr w:rsidR="006E0627" w:rsidRPr="00F17FD3" w:rsidTr="006E0627">
        <w:trPr>
          <w:trHeight w:hRule="exact" w:val="1247"/>
        </w:trPr>
        <w:tc>
          <w:tcPr>
            <w:tcW w:w="2017" w:type="dxa"/>
            <w:shd w:val="clear" w:color="auto" w:fill="DBDBDB" w:themeFill="accent3" w:themeFillTint="66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MBO</w:t>
            </w:r>
            <w:r w:rsidRPr="00F17FD3">
              <w:rPr>
                <w:rFonts w:ascii="Arial" w:hAnsi="Arial" w:cs="Arial"/>
                <w:sz w:val="24"/>
                <w:szCs w:val="24"/>
              </w:rPr>
              <w:t>-KB, GT of T</w:t>
            </w:r>
          </w:p>
        </w:tc>
        <w:tc>
          <w:tcPr>
            <w:tcW w:w="1664" w:type="dxa"/>
            <w:vAlign w:val="center"/>
          </w:tcPr>
          <w:p w:rsidR="006E0627" w:rsidRPr="00F17FD3" w:rsidRDefault="006E0627" w:rsidP="00E14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2-4 jaar</w:t>
            </w:r>
          </w:p>
        </w:tc>
        <w:tc>
          <w:tcPr>
            <w:tcW w:w="1985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Zelfstandig medewerker</w:t>
            </w:r>
          </w:p>
        </w:tc>
        <w:tc>
          <w:tcPr>
            <w:tcW w:w="3118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Volledig zelfstandige werkzaamheden</w:t>
            </w:r>
          </w:p>
        </w:tc>
      </w:tr>
      <w:tr w:rsidR="006E0627" w:rsidRPr="00F17FD3" w:rsidTr="006E0627">
        <w:trPr>
          <w:trHeight w:hRule="exact" w:val="1247"/>
        </w:trPr>
        <w:tc>
          <w:tcPr>
            <w:tcW w:w="2017" w:type="dxa"/>
            <w:shd w:val="clear" w:color="auto" w:fill="DBDBDB" w:themeFill="accent3" w:themeFillTint="66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MBO</w:t>
            </w:r>
            <w:r w:rsidRPr="00F17FD3">
              <w:rPr>
                <w:rFonts w:ascii="Arial" w:hAnsi="Arial" w:cs="Arial"/>
                <w:sz w:val="24"/>
                <w:szCs w:val="24"/>
              </w:rPr>
              <w:t>-KB, GT of T</w:t>
            </w:r>
          </w:p>
        </w:tc>
        <w:tc>
          <w:tcPr>
            <w:tcW w:w="1664" w:type="dxa"/>
            <w:vAlign w:val="center"/>
          </w:tcPr>
          <w:p w:rsidR="006E0627" w:rsidRPr="00F17FD3" w:rsidRDefault="006E0627" w:rsidP="00E14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3-4 jaar</w:t>
            </w:r>
          </w:p>
        </w:tc>
        <w:tc>
          <w:tcPr>
            <w:tcW w:w="1985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Middenkader</w:t>
            </w:r>
          </w:p>
        </w:tc>
        <w:tc>
          <w:tcPr>
            <w:tcW w:w="3118" w:type="dxa"/>
            <w:vAlign w:val="center"/>
          </w:tcPr>
          <w:p w:rsidR="006E0627" w:rsidRPr="00F17FD3" w:rsidRDefault="006E0627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F17FD3">
              <w:rPr>
                <w:rFonts w:ascii="Arial" w:hAnsi="Arial" w:cs="Arial"/>
                <w:sz w:val="24"/>
                <w:szCs w:val="24"/>
              </w:rPr>
              <w:t>Volledig zelfstandige werkzaamheden, breed inzetbaar of gespecialiseerd</w:t>
            </w:r>
          </w:p>
        </w:tc>
      </w:tr>
    </w:tbl>
    <w:p w:rsidR="006E0627" w:rsidRDefault="006E0627">
      <w:bookmarkStart w:id="0" w:name="_GoBack"/>
      <w:bookmarkEnd w:id="0"/>
    </w:p>
    <w:sectPr w:rsidR="006E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27"/>
    <w:rsid w:val="006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D5D6-A2FC-40CF-97B9-6608AB1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062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2019-02-27T09:54:00Z</dcterms:created>
  <dcterms:modified xsi:type="dcterms:W3CDTF">2019-02-27T09:55:00Z</dcterms:modified>
</cp:coreProperties>
</file>