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4522" w14:textId="77777777" w:rsidR="00EE023F" w:rsidRDefault="00EE023F" w:rsidP="00EE023F">
      <w:pPr>
        <w:rPr>
          <w:rFonts w:ascii="Arial" w:hAnsi="Arial" w:cs="Arial"/>
          <w:b/>
          <w:sz w:val="24"/>
        </w:rPr>
      </w:pPr>
      <w:r w:rsidRPr="00D137F0">
        <w:rPr>
          <w:rFonts w:ascii="Arial" w:hAnsi="Arial" w:cs="Arial"/>
          <w:b/>
          <w:sz w:val="24"/>
        </w:rPr>
        <w:t>Aannemen en verwerken van telefoongesprekken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8"/>
        <w:gridCol w:w="7644"/>
      </w:tblGrid>
      <w:tr w:rsidR="00EE023F" w14:paraId="74386CAF" w14:textId="77777777" w:rsidTr="000F244D">
        <w:tc>
          <w:tcPr>
            <w:tcW w:w="9062" w:type="dxa"/>
            <w:gridSpan w:val="2"/>
          </w:tcPr>
          <w:p w14:paraId="0124D7BD" w14:textId="77777777" w:rsidR="00EE023F" w:rsidRPr="00605467" w:rsidRDefault="00EE023F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 xml:space="preserve">Bekijk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605467">
              <w:rPr>
                <w:rFonts w:ascii="Arial" w:hAnsi="Arial" w:cs="Arial"/>
                <w:sz w:val="24"/>
              </w:rPr>
              <w:t>leerdoelen in de praktijktoets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D750B7A" w14:textId="77777777" w:rsidR="00EE023F" w:rsidRPr="00605467" w:rsidRDefault="00EE023F" w:rsidP="00EE023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0E4652C4" w14:textId="77777777" w:rsidR="00EE023F" w:rsidRPr="00605467" w:rsidRDefault="00EE023F" w:rsidP="00EE023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3AE1E991" w14:textId="77777777" w:rsidR="00EE023F" w:rsidRDefault="00EE023F" w:rsidP="00EE023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07CA3AA4" w14:textId="77777777" w:rsidR="00EE023F" w:rsidRPr="00D137F0" w:rsidRDefault="00EE023F" w:rsidP="00EE023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EE023F" w14:paraId="4ACCC24A" w14:textId="77777777" w:rsidTr="000F244D">
        <w:tc>
          <w:tcPr>
            <w:tcW w:w="1418" w:type="dxa"/>
          </w:tcPr>
          <w:p w14:paraId="33AE5DE0" w14:textId="77777777" w:rsidR="00EE023F" w:rsidRDefault="00EE023F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Leerdoelen</w:t>
            </w:r>
          </w:p>
          <w:p w14:paraId="43542E38" w14:textId="77777777" w:rsidR="00EE023F" w:rsidRDefault="00EE023F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t/m 5</w:t>
            </w:r>
          </w:p>
          <w:p w14:paraId="0F7DFE00" w14:textId="77777777" w:rsidR="00EE023F" w:rsidRPr="00D26E1A" w:rsidRDefault="00EE023F" w:rsidP="000F24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44" w:type="dxa"/>
          </w:tcPr>
          <w:p w14:paraId="6F860FCD" w14:textId="77777777" w:rsidR="00EE023F" w:rsidRDefault="00EE023F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twee situaties. Beschrijf 1 situatie waarin je de klant direct zelf kon helpen en een situatie waarin je moest doorverwijzen.</w:t>
            </w:r>
          </w:p>
          <w:p w14:paraId="05192875" w14:textId="77777777" w:rsidR="00EE023F" w:rsidRDefault="00EE023F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Schrijf per situatie op hoe je hebt gehandeld ten aanzien van:</w:t>
            </w:r>
          </w:p>
          <w:p w14:paraId="3131C315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Je toon waarop je sprak.</w:t>
            </w:r>
          </w:p>
          <w:p w14:paraId="5D15C768" w14:textId="77777777" w:rsidR="00EE023F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Wat wilde de klant?</w:t>
            </w:r>
          </w:p>
          <w:p w14:paraId="278FC543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Verliep de doorverbinding soepel? Wat is de procedure bij het doorverbinden?</w:t>
            </w:r>
          </w:p>
          <w:p w14:paraId="518F6512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Wat zei en deed je?</w:t>
            </w:r>
          </w:p>
          <w:p w14:paraId="05253331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Was je duidelijk met je informatie?</w:t>
            </w:r>
          </w:p>
          <w:p w14:paraId="7F29957F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Stelde je de juiste trechtervragen?</w:t>
            </w:r>
          </w:p>
          <w:p w14:paraId="795919E7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Welk effect had dat op de klant?</w:t>
            </w:r>
          </w:p>
          <w:p w14:paraId="6A439AFE" w14:textId="77777777" w:rsidR="00EE023F" w:rsidRPr="008E3B5C" w:rsidRDefault="00EE023F" w:rsidP="00EE023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 w:rsidRPr="008E3B5C">
              <w:rPr>
                <w:rFonts w:ascii="Arial" w:hAnsi="Arial" w:cs="Arial"/>
                <w:sz w:val="24"/>
              </w:rPr>
              <w:t>Welke notities heb je gemaakt?</w:t>
            </w:r>
          </w:p>
          <w:p w14:paraId="3E9DE7A7" w14:textId="77777777" w:rsidR="00EE023F" w:rsidRPr="00D26E1A" w:rsidRDefault="00EE023F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Bespreek met je BPV begeleider welke bewijsstukken mogelijk zijn.</w:t>
            </w: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5C85"/>
    <w:multiLevelType w:val="hybridMultilevel"/>
    <w:tmpl w:val="53A67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7A5"/>
    <w:multiLevelType w:val="hybridMultilevel"/>
    <w:tmpl w:val="B762D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9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35BC8"/>
    <w:multiLevelType w:val="hybridMultilevel"/>
    <w:tmpl w:val="A984D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3"/>
  </w:num>
  <w:num w:numId="5">
    <w:abstractNumId w:val="11"/>
  </w:num>
  <w:num w:numId="6">
    <w:abstractNumId w:val="21"/>
  </w:num>
  <w:num w:numId="7">
    <w:abstractNumId w:val="12"/>
  </w:num>
  <w:num w:numId="8">
    <w:abstractNumId w:val="19"/>
  </w:num>
  <w:num w:numId="9">
    <w:abstractNumId w:val="16"/>
  </w:num>
  <w:num w:numId="10">
    <w:abstractNumId w:val="18"/>
  </w:num>
  <w:num w:numId="11">
    <w:abstractNumId w:val="8"/>
  </w:num>
  <w:num w:numId="12">
    <w:abstractNumId w:val="20"/>
  </w:num>
  <w:num w:numId="13">
    <w:abstractNumId w:val="10"/>
  </w:num>
  <w:num w:numId="14">
    <w:abstractNumId w:val="24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7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0A3320"/>
    <w:rsid w:val="00131845"/>
    <w:rsid w:val="00184C7A"/>
    <w:rsid w:val="001F6B07"/>
    <w:rsid w:val="0031234E"/>
    <w:rsid w:val="00640D3D"/>
    <w:rsid w:val="00652038"/>
    <w:rsid w:val="007F2596"/>
    <w:rsid w:val="00C17E56"/>
    <w:rsid w:val="00CA05F3"/>
    <w:rsid w:val="00EE023F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E023F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A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2017-08-28T16:29:00Z</dcterms:created>
  <dcterms:modified xsi:type="dcterms:W3CDTF">2017-08-28T16:29:00Z</dcterms:modified>
</cp:coreProperties>
</file>