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7CD" w:rsidRPr="00395CEA" w:rsidRDefault="00F50F82" w:rsidP="00D84E57">
      <w:pPr>
        <w:rPr>
          <w:b/>
          <w:sz w:val="22"/>
        </w:rPr>
      </w:pPr>
      <w:r w:rsidRPr="00395CEA">
        <w:rPr>
          <w:b/>
          <w:sz w:val="22"/>
        </w:rPr>
        <w:t>Waterhuishouding</w:t>
      </w:r>
    </w:p>
    <w:p w:rsidR="009867CD" w:rsidRDefault="009867CD" w:rsidP="00D84E57"/>
    <w:p w:rsidR="009867CD" w:rsidRDefault="009867CD" w:rsidP="00CB1798">
      <w:pPr>
        <w:pStyle w:val="ListParagraph"/>
        <w:numPr>
          <w:ilvl w:val="0"/>
          <w:numId w:val="3"/>
        </w:numPr>
      </w:pPr>
      <w:r>
        <w:t>Welk proces zorgt voor koeling van het gewas?</w:t>
      </w:r>
      <w:bookmarkStart w:id="0" w:name="_GoBack"/>
      <w:bookmarkEnd w:id="0"/>
    </w:p>
    <w:p w:rsidR="009867CD" w:rsidRDefault="009867CD" w:rsidP="00FA52A0">
      <w:pPr>
        <w:pStyle w:val="ListParagraph"/>
        <w:numPr>
          <w:ilvl w:val="0"/>
          <w:numId w:val="3"/>
        </w:numPr>
      </w:pPr>
      <w:r>
        <w:t>Wanneer wordt er in de wortels Abscicine zuur aangemaakt en wat doet dat in een plant</w:t>
      </w:r>
    </w:p>
    <w:p w:rsidR="009867CD" w:rsidRDefault="009867CD" w:rsidP="00FA52A0">
      <w:pPr>
        <w:pStyle w:val="ListParagraph"/>
        <w:numPr>
          <w:ilvl w:val="0"/>
          <w:numId w:val="3"/>
        </w:numPr>
      </w:pPr>
      <w:r>
        <w:t>Zitten de huidmondjes altijd aan de onderzijde van het blad?</w:t>
      </w:r>
    </w:p>
    <w:p w:rsidR="009867CD" w:rsidRDefault="009867CD" w:rsidP="00127AA5">
      <w:pPr>
        <w:pStyle w:val="ListParagraph"/>
        <w:numPr>
          <w:ilvl w:val="0"/>
          <w:numId w:val="3"/>
        </w:numPr>
      </w:pPr>
      <w:r>
        <w:t>In welk geval zullen de huidmondjes wat sluiten?</w:t>
      </w:r>
    </w:p>
    <w:p w:rsidR="009867CD" w:rsidRDefault="009867CD" w:rsidP="00127AA5">
      <w:pPr>
        <w:pStyle w:val="ListParagraph"/>
        <w:numPr>
          <w:ilvl w:val="0"/>
          <w:numId w:val="3"/>
        </w:numPr>
      </w:pPr>
      <w:r>
        <w:t>Wanneer raken de planten in stress?</w:t>
      </w:r>
    </w:p>
    <w:p w:rsidR="009867CD" w:rsidRDefault="009867CD" w:rsidP="002B64E8">
      <w:pPr>
        <w:pStyle w:val="ListParagraph"/>
        <w:numPr>
          <w:ilvl w:val="0"/>
          <w:numId w:val="3"/>
        </w:numPr>
      </w:pPr>
      <w:r>
        <w:t>Bij veel licht verbruikt de plant meer CO</w:t>
      </w:r>
      <w:r w:rsidRPr="00010BDF">
        <w:rPr>
          <w:vertAlign w:val="subscript"/>
        </w:rPr>
        <w:t>2</w:t>
      </w:r>
      <w:r>
        <w:t>. Waar of niet waar?</w:t>
      </w:r>
    </w:p>
    <w:p w:rsidR="009867CD" w:rsidRDefault="009867CD" w:rsidP="00FD73D8">
      <w:pPr>
        <w:pStyle w:val="ListParagraph"/>
        <w:numPr>
          <w:ilvl w:val="0"/>
          <w:numId w:val="3"/>
        </w:numPr>
      </w:pPr>
      <w:r>
        <w:t>Hoe kun je de verdamping remmen?</w:t>
      </w:r>
    </w:p>
    <w:p w:rsidR="009867CD" w:rsidRDefault="009867CD" w:rsidP="00AE4876"/>
    <w:p w:rsidR="009867CD" w:rsidRDefault="009867CD" w:rsidP="009D48FE"/>
    <w:p w:rsidR="009867CD" w:rsidRDefault="002B64E8" w:rsidP="009D48FE">
      <w:r>
        <w:t>Voor de uitdaging:</w:t>
      </w:r>
    </w:p>
    <w:p w:rsidR="002B64E8" w:rsidRDefault="002B64E8" w:rsidP="002B64E8">
      <w:pPr>
        <w:pStyle w:val="ListParagraph"/>
        <w:numPr>
          <w:ilvl w:val="0"/>
          <w:numId w:val="5"/>
        </w:numPr>
      </w:pPr>
      <w:r>
        <w:t>Welk effect heeft nevelen op de te geven EC bij de wortels en waarom?</w:t>
      </w:r>
    </w:p>
    <w:p w:rsidR="002B64E8" w:rsidRDefault="002B64E8" w:rsidP="002B64E8">
      <w:pPr>
        <w:pStyle w:val="ListParagraph"/>
        <w:numPr>
          <w:ilvl w:val="0"/>
          <w:numId w:val="5"/>
        </w:numPr>
      </w:pPr>
      <w:r>
        <w:t>Wat kan het nadeel zijn van een hogere RV?</w:t>
      </w:r>
    </w:p>
    <w:p w:rsidR="002B64E8" w:rsidRDefault="002B64E8" w:rsidP="009D48FE"/>
    <w:sectPr w:rsidR="002B64E8" w:rsidSect="00A23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F2778"/>
    <w:multiLevelType w:val="hybridMultilevel"/>
    <w:tmpl w:val="2502222C"/>
    <w:lvl w:ilvl="0" w:tplc="53DA2430">
      <w:start w:val="1"/>
      <w:numFmt w:val="bullet"/>
      <w:pStyle w:val="Opsommingstekens1"/>
      <w:lvlText w:val=""/>
      <w:lvlJc w:val="left"/>
      <w:pPr>
        <w:ind w:left="180" w:hanging="180"/>
      </w:pPr>
      <w:rPr>
        <w:rFonts w:ascii="Symbol" w:hAnsi="Symbol" w:hint="default"/>
      </w:rPr>
    </w:lvl>
    <w:lvl w:ilvl="1" w:tplc="8DBE4438">
      <w:start w:val="1"/>
      <w:numFmt w:val="bullet"/>
      <w:pStyle w:val="Opsommingstekens2"/>
      <w:lvlText w:val="o"/>
      <w:lvlJc w:val="left"/>
      <w:pPr>
        <w:ind w:left="-180" w:hanging="360"/>
      </w:pPr>
      <w:rPr>
        <w:rFonts w:ascii="Courier New" w:hAnsi="Courier New" w:hint="default"/>
      </w:rPr>
    </w:lvl>
    <w:lvl w:ilvl="2" w:tplc="48180CF6">
      <w:start w:val="1"/>
      <w:numFmt w:val="bullet"/>
      <w:pStyle w:val="Opsommingstekens3"/>
      <w:lvlText w:val="-"/>
      <w:lvlJc w:val="left"/>
      <w:pPr>
        <w:ind w:left="540" w:hanging="360"/>
      </w:pPr>
      <w:rPr>
        <w:rFonts w:ascii="Courier New" w:hAnsi="Courier New" w:hint="default"/>
      </w:rPr>
    </w:lvl>
    <w:lvl w:ilvl="3" w:tplc="04130001" w:tentative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</w:abstractNum>
  <w:abstractNum w:abstractNumId="1" w15:restartNumberingAfterBreak="0">
    <w:nsid w:val="16DC1AB9"/>
    <w:multiLevelType w:val="hybridMultilevel"/>
    <w:tmpl w:val="34D2BCAC"/>
    <w:lvl w:ilvl="0" w:tplc="1F1606C2">
      <w:start w:val="1"/>
      <w:numFmt w:val="decimal"/>
      <w:pStyle w:val="Nummering1"/>
      <w:lvlText w:val="%1."/>
      <w:lvlJc w:val="left"/>
      <w:pPr>
        <w:ind w:left="360" w:hanging="360"/>
      </w:pPr>
      <w:rPr>
        <w:rFonts w:cs="Times New Roman"/>
      </w:rPr>
    </w:lvl>
    <w:lvl w:ilvl="1" w:tplc="7E9E174A">
      <w:start w:val="1"/>
      <w:numFmt w:val="lowerLetter"/>
      <w:pStyle w:val="Nummering2"/>
      <w:lvlText w:val="%2."/>
      <w:lvlJc w:val="left"/>
      <w:pPr>
        <w:ind w:left="1080" w:hanging="360"/>
      </w:pPr>
      <w:rPr>
        <w:rFonts w:cs="Times New Roman"/>
      </w:rPr>
    </w:lvl>
    <w:lvl w:ilvl="2" w:tplc="87B8159C">
      <w:start w:val="1"/>
      <w:numFmt w:val="bullet"/>
      <w:pStyle w:val="Nummering3"/>
      <w:lvlText w:val="-"/>
      <w:lvlJc w:val="left"/>
      <w:pPr>
        <w:ind w:left="1800" w:hanging="180"/>
      </w:pPr>
      <w:rPr>
        <w:rFonts w:ascii="Courier New" w:hAnsi="Courier New"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88304A6"/>
    <w:multiLevelType w:val="hybridMultilevel"/>
    <w:tmpl w:val="5FCA5BCA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9D699E"/>
    <w:multiLevelType w:val="hybridMultilevel"/>
    <w:tmpl w:val="E55A576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E270AA1"/>
    <w:multiLevelType w:val="hybridMultilevel"/>
    <w:tmpl w:val="E55A576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798"/>
    <w:rsid w:val="00003DF0"/>
    <w:rsid w:val="00010BDF"/>
    <w:rsid w:val="00054CBB"/>
    <w:rsid w:val="00127AA5"/>
    <w:rsid w:val="001A0F8B"/>
    <w:rsid w:val="001D661C"/>
    <w:rsid w:val="00222860"/>
    <w:rsid w:val="002A41DC"/>
    <w:rsid w:val="002B6143"/>
    <w:rsid w:val="002B64E8"/>
    <w:rsid w:val="0032565E"/>
    <w:rsid w:val="003478AA"/>
    <w:rsid w:val="00387F55"/>
    <w:rsid w:val="00395CEA"/>
    <w:rsid w:val="003F1DD8"/>
    <w:rsid w:val="00450018"/>
    <w:rsid w:val="00496C17"/>
    <w:rsid w:val="004A5E96"/>
    <w:rsid w:val="00586D74"/>
    <w:rsid w:val="00635DEA"/>
    <w:rsid w:val="0064325F"/>
    <w:rsid w:val="006938C6"/>
    <w:rsid w:val="006C7013"/>
    <w:rsid w:val="006E68F8"/>
    <w:rsid w:val="0084626E"/>
    <w:rsid w:val="00860248"/>
    <w:rsid w:val="008E458F"/>
    <w:rsid w:val="00986593"/>
    <w:rsid w:val="009867CD"/>
    <w:rsid w:val="009D14FC"/>
    <w:rsid w:val="009D48FE"/>
    <w:rsid w:val="00A04B3E"/>
    <w:rsid w:val="00A23785"/>
    <w:rsid w:val="00A307D0"/>
    <w:rsid w:val="00A456D8"/>
    <w:rsid w:val="00A838B1"/>
    <w:rsid w:val="00AE4876"/>
    <w:rsid w:val="00AE5416"/>
    <w:rsid w:val="00AF6254"/>
    <w:rsid w:val="00B17FE6"/>
    <w:rsid w:val="00C630D5"/>
    <w:rsid w:val="00C65900"/>
    <w:rsid w:val="00C70F8E"/>
    <w:rsid w:val="00C9529B"/>
    <w:rsid w:val="00CA43A3"/>
    <w:rsid w:val="00CB1798"/>
    <w:rsid w:val="00D205D0"/>
    <w:rsid w:val="00D2085D"/>
    <w:rsid w:val="00D5770D"/>
    <w:rsid w:val="00D84E57"/>
    <w:rsid w:val="00DD45EA"/>
    <w:rsid w:val="00E4622E"/>
    <w:rsid w:val="00E56470"/>
    <w:rsid w:val="00E9093F"/>
    <w:rsid w:val="00E92B1E"/>
    <w:rsid w:val="00EC0DB5"/>
    <w:rsid w:val="00EC54F8"/>
    <w:rsid w:val="00F208D4"/>
    <w:rsid w:val="00F40971"/>
    <w:rsid w:val="00F50F82"/>
    <w:rsid w:val="00FA52A0"/>
    <w:rsid w:val="00FD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EB2F1C"/>
  <w15:docId w15:val="{5834AF14-CCA1-4899-9BF9-52115F36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0971"/>
    <w:pPr>
      <w:spacing w:line="240" w:lineRule="atLeast"/>
    </w:pPr>
    <w:rPr>
      <w:sz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86D74"/>
    <w:pPr>
      <w:keepNext/>
      <w:keepLines/>
      <w:spacing w:before="240" w:after="240"/>
      <w:outlineLvl w:val="0"/>
    </w:pPr>
    <w:rPr>
      <w:rFonts w:eastAsia="Times New Roman"/>
      <w:b/>
      <w:bCs/>
      <w:caps/>
      <w:color w:val="000000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86D74"/>
    <w:pPr>
      <w:keepNext/>
      <w:keepLines/>
      <w:spacing w:before="240"/>
      <w:outlineLvl w:val="1"/>
    </w:pPr>
    <w:rPr>
      <w:rFonts w:eastAsia="Times New Roman"/>
      <w:b/>
      <w:bCs/>
      <w:color w:val="000000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86D74"/>
    <w:pPr>
      <w:keepNext/>
      <w:keepLines/>
      <w:spacing w:before="120"/>
      <w:outlineLvl w:val="2"/>
    </w:pPr>
    <w:rPr>
      <w:rFonts w:eastAsia="Times New Roman"/>
      <w:bCs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6254"/>
    <w:rPr>
      <w:rFonts w:ascii="Calibri" w:hAnsi="Calibri" w:cs="Times New Roman"/>
      <w:b/>
      <w:bCs/>
      <w:cap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F6254"/>
    <w:rPr>
      <w:rFonts w:ascii="Calibri" w:hAnsi="Calibri" w:cs="Times New Roman"/>
      <w:b/>
      <w:bCs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F6254"/>
    <w:rPr>
      <w:rFonts w:ascii="Calibri" w:hAnsi="Calibri" w:cs="Times New Roman"/>
      <w:bCs/>
      <w:i/>
      <w:color w:val="000000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586D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6D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86D74"/>
    <w:pPr>
      <w:tabs>
        <w:tab w:val="center" w:pos="4536"/>
        <w:tab w:val="right" w:pos="9072"/>
      </w:tabs>
    </w:pPr>
    <w:rPr>
      <w:caps/>
      <w:sz w:val="1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6D74"/>
    <w:rPr>
      <w:rFonts w:ascii="Calibri" w:hAnsi="Calibri" w:cs="Times New Roman"/>
      <w:caps/>
      <w:sz w:val="14"/>
    </w:rPr>
  </w:style>
  <w:style w:type="table" w:styleId="TableGrid">
    <w:name w:val="Table Grid"/>
    <w:basedOn w:val="TableNormal"/>
    <w:uiPriority w:val="99"/>
    <w:rsid w:val="00586D74"/>
    <w:pPr>
      <w:spacing w:line="240" w:lineRule="atLeast"/>
    </w:pPr>
    <w:rPr>
      <w:sz w:val="18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28" w:type="dxa"/>
        <w:left w:w="28" w:type="dxa"/>
        <w:bottom w:w="28" w:type="dxa"/>
        <w:right w:w="28" w:type="dxa"/>
      </w:tblCellMar>
    </w:tblPr>
  </w:style>
  <w:style w:type="paragraph" w:styleId="Footer">
    <w:name w:val="footer"/>
    <w:basedOn w:val="Normal"/>
    <w:link w:val="FooterChar"/>
    <w:uiPriority w:val="99"/>
    <w:rsid w:val="00586D74"/>
    <w:pPr>
      <w:tabs>
        <w:tab w:val="center" w:pos="4536"/>
        <w:tab w:val="right" w:pos="9072"/>
      </w:tabs>
      <w:spacing w:line="180" w:lineRule="atLeast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6D74"/>
    <w:rPr>
      <w:rFonts w:ascii="Calibri" w:hAnsi="Calibri" w:cs="Times New Roman"/>
      <w:sz w:val="12"/>
    </w:rPr>
  </w:style>
  <w:style w:type="paragraph" w:styleId="ListParagraph">
    <w:name w:val="List Paragraph"/>
    <w:basedOn w:val="Normal"/>
    <w:link w:val="ListParagraphChar"/>
    <w:uiPriority w:val="99"/>
    <w:qFormat/>
    <w:rsid w:val="00AF6254"/>
    <w:pPr>
      <w:ind w:left="720"/>
      <w:contextualSpacing/>
    </w:pPr>
  </w:style>
  <w:style w:type="paragraph" w:customStyle="1" w:styleId="Nummering1">
    <w:name w:val="Nummering 1"/>
    <w:basedOn w:val="ListParagraph"/>
    <w:link w:val="Nummering1Char"/>
    <w:uiPriority w:val="99"/>
    <w:rsid w:val="00AF6254"/>
    <w:pPr>
      <w:numPr>
        <w:numId w:val="1"/>
      </w:numPr>
    </w:pPr>
  </w:style>
  <w:style w:type="paragraph" w:customStyle="1" w:styleId="Nummering2">
    <w:name w:val="Nummering 2"/>
    <w:basedOn w:val="Nummering1"/>
    <w:link w:val="Nummering2Char"/>
    <w:uiPriority w:val="99"/>
    <w:rsid w:val="00AF6254"/>
    <w:pPr>
      <w:numPr>
        <w:ilvl w:val="1"/>
      </w:numPr>
      <w:ind w:left="714" w:hanging="336"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AF6254"/>
    <w:rPr>
      <w:rFonts w:cs="Times New Roman"/>
      <w:sz w:val="18"/>
    </w:rPr>
  </w:style>
  <w:style w:type="character" w:customStyle="1" w:styleId="Nummering1Char">
    <w:name w:val="Nummering 1 Char"/>
    <w:basedOn w:val="ListParagraphChar"/>
    <w:link w:val="Nummering1"/>
    <w:uiPriority w:val="99"/>
    <w:locked/>
    <w:rsid w:val="00F40971"/>
    <w:rPr>
      <w:rFonts w:cs="Times New Roman"/>
      <w:sz w:val="18"/>
    </w:rPr>
  </w:style>
  <w:style w:type="paragraph" w:customStyle="1" w:styleId="Nummering3">
    <w:name w:val="Nummering 3"/>
    <w:basedOn w:val="Nummering1"/>
    <w:link w:val="Nummering3Char"/>
    <w:uiPriority w:val="99"/>
    <w:rsid w:val="00D84E57"/>
    <w:pPr>
      <w:numPr>
        <w:ilvl w:val="2"/>
      </w:numPr>
      <w:ind w:left="993" w:hanging="284"/>
    </w:pPr>
  </w:style>
  <w:style w:type="character" w:customStyle="1" w:styleId="Nummering2Char">
    <w:name w:val="Nummering 2 Char"/>
    <w:basedOn w:val="Nummering1Char"/>
    <w:link w:val="Nummering2"/>
    <w:uiPriority w:val="99"/>
    <w:locked/>
    <w:rsid w:val="00F40971"/>
    <w:rPr>
      <w:rFonts w:cs="Times New Roman"/>
      <w:sz w:val="18"/>
    </w:rPr>
  </w:style>
  <w:style w:type="paragraph" w:customStyle="1" w:styleId="Opsommingstekens1">
    <w:name w:val="Opsommingstekens 1"/>
    <w:basedOn w:val="Nummering1"/>
    <w:link w:val="Opsommingstekens1Char"/>
    <w:uiPriority w:val="99"/>
    <w:rsid w:val="00F40971"/>
    <w:pPr>
      <w:numPr>
        <w:numId w:val="2"/>
      </w:numPr>
      <w:ind w:left="284" w:hanging="284"/>
    </w:pPr>
  </w:style>
  <w:style w:type="character" w:customStyle="1" w:styleId="Nummering3Char">
    <w:name w:val="Nummering 3 Char"/>
    <w:basedOn w:val="Nummering1Char"/>
    <w:link w:val="Nummering3"/>
    <w:uiPriority w:val="99"/>
    <w:locked/>
    <w:rsid w:val="00D84E57"/>
    <w:rPr>
      <w:rFonts w:cs="Times New Roman"/>
      <w:sz w:val="18"/>
    </w:rPr>
  </w:style>
  <w:style w:type="paragraph" w:customStyle="1" w:styleId="Opsommingstekens2">
    <w:name w:val="Opsommingstekens 2"/>
    <w:basedOn w:val="Opsommingstekens1"/>
    <w:link w:val="Opsommingstekens2Char"/>
    <w:uiPriority w:val="99"/>
    <w:rsid w:val="00F40971"/>
    <w:pPr>
      <w:numPr>
        <w:ilvl w:val="1"/>
      </w:numPr>
      <w:ind w:left="602" w:hanging="318"/>
    </w:pPr>
  </w:style>
  <w:style w:type="character" w:customStyle="1" w:styleId="Opsommingstekens1Char">
    <w:name w:val="Opsommingstekens 1 Char"/>
    <w:basedOn w:val="Nummering1Char"/>
    <w:link w:val="Opsommingstekens1"/>
    <w:uiPriority w:val="99"/>
    <w:locked/>
    <w:rsid w:val="00F40971"/>
    <w:rPr>
      <w:rFonts w:cs="Times New Roman"/>
      <w:sz w:val="18"/>
    </w:rPr>
  </w:style>
  <w:style w:type="paragraph" w:customStyle="1" w:styleId="Opsommingstekens3">
    <w:name w:val="Opsommingstekens 3"/>
    <w:basedOn w:val="Opsommingstekens2"/>
    <w:link w:val="Opsommingstekens3Char"/>
    <w:uiPriority w:val="99"/>
    <w:rsid w:val="00F40971"/>
    <w:pPr>
      <w:numPr>
        <w:ilvl w:val="2"/>
      </w:numPr>
      <w:ind w:left="868" w:hanging="266"/>
    </w:pPr>
  </w:style>
  <w:style w:type="character" w:customStyle="1" w:styleId="Opsommingstekens2Char">
    <w:name w:val="Opsommingstekens 2 Char"/>
    <w:basedOn w:val="Opsommingstekens1Char"/>
    <w:link w:val="Opsommingstekens2"/>
    <w:uiPriority w:val="99"/>
    <w:locked/>
    <w:rsid w:val="00F40971"/>
    <w:rPr>
      <w:rFonts w:cs="Times New Roman"/>
      <w:sz w:val="18"/>
    </w:rPr>
  </w:style>
  <w:style w:type="character" w:customStyle="1" w:styleId="Opsommingstekens3Char">
    <w:name w:val="Opsommingstekens 3 Char"/>
    <w:basedOn w:val="Opsommingstekens2Char"/>
    <w:link w:val="Opsommingstekens3"/>
    <w:uiPriority w:val="99"/>
    <w:locked/>
    <w:rsid w:val="00F40971"/>
    <w:rPr>
      <w:rFonts w:cs="Times New Roman"/>
      <w:sz w:val="18"/>
    </w:rPr>
  </w:style>
  <w:style w:type="character" w:styleId="Hyperlink">
    <w:name w:val="Hyperlink"/>
    <w:basedOn w:val="DefaultParagraphFont"/>
    <w:uiPriority w:val="99"/>
    <w:unhideWhenUsed/>
    <w:rsid w:val="00387F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Open Livelink en klik op het icoontje van ECC</vt:lpstr>
    </vt:vector>
  </TitlesOfParts>
  <Company>Lentiz onderwijsgroep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Livelink en klik op het icoontje van ECC</dc:title>
  <dc:subject/>
  <dc:creator>fdukker</dc:creator>
  <cp:keywords/>
  <dc:description/>
  <cp:lastModifiedBy>Deniece Laanen</cp:lastModifiedBy>
  <cp:revision>6</cp:revision>
  <dcterms:created xsi:type="dcterms:W3CDTF">2018-01-31T10:46:00Z</dcterms:created>
  <dcterms:modified xsi:type="dcterms:W3CDTF">2019-10-04T10:12:00Z</dcterms:modified>
</cp:coreProperties>
</file>