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14AEDE" w14:textId="77777777" w:rsidR="00090795" w:rsidRDefault="00090795">
      <w:pPr>
        <w:jc w:val="right"/>
        <w:rPr>
          <w:rFonts w:ascii="Comic Sans MS" w:hAnsi="Comic Sans MS"/>
        </w:rPr>
      </w:pPr>
      <w:r>
        <w:object w:dxaOrig="2400" w:dyaOrig="1755" w14:anchorId="330FC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86.25pt" o:ole="">
            <v:imagedata r:id="rId11" o:title=""/>
          </v:shape>
          <o:OLEObject Type="Embed" ProgID="PBrush" ShapeID="_x0000_i1025" DrawAspect="Content" ObjectID="_1642336698" r:id="rId12"/>
        </w:object>
      </w:r>
    </w:p>
    <w:p w14:paraId="52854653" w14:textId="77777777" w:rsidR="00090795" w:rsidRDefault="00090795">
      <w:pPr>
        <w:jc w:val="center"/>
        <w:rPr>
          <w:rFonts w:ascii="Comic Sans MS" w:hAnsi="Comic Sans MS"/>
          <w:b/>
          <w:sz w:val="40"/>
        </w:rPr>
      </w:pPr>
    </w:p>
    <w:p w14:paraId="5DE7C986" w14:textId="77777777" w:rsidR="00022E56" w:rsidRDefault="00022E56">
      <w:pPr>
        <w:jc w:val="center"/>
        <w:rPr>
          <w:rFonts w:ascii="Comic Sans MS" w:hAnsi="Comic Sans MS"/>
          <w:b/>
          <w:sz w:val="40"/>
        </w:rPr>
      </w:pPr>
    </w:p>
    <w:p w14:paraId="202AFEAF" w14:textId="77777777" w:rsidR="00EC477B" w:rsidRDefault="00EC477B">
      <w:pPr>
        <w:jc w:val="center"/>
        <w:rPr>
          <w:rFonts w:ascii="Comic Sans MS" w:hAnsi="Comic Sans MS"/>
          <w:b/>
          <w:sz w:val="40"/>
        </w:rPr>
      </w:pPr>
    </w:p>
    <w:p w14:paraId="2C7953B8" w14:textId="77777777" w:rsidR="00090795" w:rsidRPr="00695BF9" w:rsidRDefault="00022E56">
      <w:pPr>
        <w:jc w:val="center"/>
        <w:rPr>
          <w:rFonts w:ascii="Calibri" w:hAnsi="Calibri"/>
          <w:b/>
          <w:sz w:val="54"/>
          <w:szCs w:val="54"/>
        </w:rPr>
      </w:pPr>
      <w:r w:rsidRPr="00695BF9">
        <w:rPr>
          <w:rFonts w:ascii="Calibri" w:hAnsi="Calibri"/>
          <w:b/>
          <w:sz w:val="54"/>
          <w:szCs w:val="54"/>
        </w:rPr>
        <w:t>SECTOR: ECONOMIE &amp; DIENSTVERLENING</w:t>
      </w:r>
    </w:p>
    <w:p w14:paraId="458D9302" w14:textId="77777777" w:rsidR="00226DE9" w:rsidRPr="00695BF9" w:rsidRDefault="00226DE9">
      <w:pPr>
        <w:jc w:val="center"/>
        <w:rPr>
          <w:rFonts w:ascii="Calibri" w:hAnsi="Calibri"/>
          <w:b/>
          <w:sz w:val="54"/>
          <w:szCs w:val="54"/>
        </w:rPr>
      </w:pPr>
    </w:p>
    <w:p w14:paraId="634D9368" w14:textId="77777777" w:rsidR="00226DE9" w:rsidRPr="00695BF9" w:rsidRDefault="00226DE9">
      <w:pPr>
        <w:jc w:val="center"/>
        <w:rPr>
          <w:rFonts w:ascii="Calibri" w:hAnsi="Calibri"/>
          <w:b/>
          <w:sz w:val="54"/>
          <w:szCs w:val="54"/>
        </w:rPr>
      </w:pPr>
      <w:r w:rsidRPr="00695BF9">
        <w:rPr>
          <w:rFonts w:ascii="Calibri" w:hAnsi="Calibri"/>
          <w:b/>
          <w:sz w:val="54"/>
          <w:szCs w:val="54"/>
        </w:rPr>
        <w:t>STUDIEWIJZER</w:t>
      </w:r>
    </w:p>
    <w:p w14:paraId="321CFB43" w14:textId="77777777" w:rsidR="00022E56" w:rsidRPr="00695BF9" w:rsidRDefault="00022E56">
      <w:pPr>
        <w:jc w:val="center"/>
        <w:rPr>
          <w:rFonts w:ascii="Calibri" w:hAnsi="Calibri"/>
          <w:b/>
          <w:sz w:val="108"/>
          <w:szCs w:val="108"/>
        </w:rPr>
      </w:pPr>
    </w:p>
    <w:p w14:paraId="7E3D00C3" w14:textId="2AED0978" w:rsidR="00882E10" w:rsidRPr="00695BF9" w:rsidRDefault="00283342">
      <w:pPr>
        <w:jc w:val="center"/>
        <w:rPr>
          <w:rFonts w:ascii="Calibri" w:hAnsi="Calibri"/>
          <w:b/>
          <w:sz w:val="108"/>
          <w:szCs w:val="108"/>
        </w:rPr>
      </w:pPr>
      <w:r>
        <w:rPr>
          <w:rFonts w:ascii="Calibri" w:hAnsi="Calibri"/>
          <w:b/>
          <w:sz w:val="108"/>
          <w:szCs w:val="108"/>
        </w:rPr>
        <w:t>Integrale leerlijn kerntaak 2</w:t>
      </w:r>
      <w:r w:rsidR="00882E10" w:rsidRPr="00695BF9">
        <w:rPr>
          <w:rFonts w:ascii="Calibri" w:hAnsi="Calibri"/>
          <w:b/>
          <w:sz w:val="108"/>
          <w:szCs w:val="108"/>
        </w:rPr>
        <w:t xml:space="preserve"> </w:t>
      </w:r>
    </w:p>
    <w:p w14:paraId="1CE00432" w14:textId="6372B70D" w:rsidR="00090795" w:rsidRPr="00695BF9" w:rsidRDefault="00A620E2">
      <w:pPr>
        <w:jc w:val="center"/>
        <w:rPr>
          <w:rFonts w:ascii="Calibri" w:hAnsi="Calibri"/>
          <w:b/>
          <w:sz w:val="108"/>
          <w:szCs w:val="108"/>
        </w:rPr>
      </w:pPr>
      <w:r>
        <w:rPr>
          <w:rFonts w:ascii="Calibri" w:hAnsi="Calibri"/>
          <w:b/>
          <w:sz w:val="108"/>
          <w:szCs w:val="108"/>
        </w:rPr>
        <w:t>Verkoopt en handelt verkoop af</w:t>
      </w:r>
    </w:p>
    <w:p w14:paraId="590DB73F" w14:textId="77777777" w:rsidR="00090795" w:rsidRPr="00695BF9" w:rsidRDefault="00090795">
      <w:pPr>
        <w:jc w:val="center"/>
        <w:rPr>
          <w:rFonts w:asciiTheme="minorHAnsi" w:hAnsiTheme="minorHAnsi"/>
          <w:b/>
          <w:sz w:val="108"/>
          <w:szCs w:val="108"/>
        </w:rPr>
      </w:pPr>
    </w:p>
    <w:p w14:paraId="7E3BD7DB" w14:textId="2403A0DE" w:rsidR="0026480C" w:rsidRPr="00695BF9" w:rsidRDefault="00B10CD5" w:rsidP="00EC477B">
      <w:pPr>
        <w:jc w:val="center"/>
        <w:rPr>
          <w:rFonts w:asciiTheme="minorHAnsi" w:hAnsiTheme="minorHAnsi"/>
          <w:b/>
          <w:sz w:val="54"/>
          <w:szCs w:val="54"/>
        </w:rPr>
      </w:pPr>
      <w:r w:rsidRPr="00695BF9">
        <w:rPr>
          <w:rFonts w:asciiTheme="minorHAnsi" w:hAnsiTheme="minorHAnsi"/>
          <w:b/>
          <w:sz w:val="54"/>
          <w:szCs w:val="54"/>
        </w:rPr>
        <w:t xml:space="preserve">NIVEAU </w:t>
      </w:r>
      <w:r w:rsidR="00DE56A6" w:rsidRPr="00695BF9">
        <w:rPr>
          <w:rFonts w:asciiTheme="minorHAnsi" w:hAnsiTheme="minorHAnsi"/>
          <w:b/>
          <w:sz w:val="54"/>
          <w:szCs w:val="54"/>
        </w:rPr>
        <w:t>2</w:t>
      </w:r>
      <w:r w:rsidR="00BE479D">
        <w:rPr>
          <w:rFonts w:asciiTheme="minorHAnsi" w:hAnsiTheme="minorHAnsi"/>
          <w:b/>
          <w:sz w:val="54"/>
          <w:szCs w:val="54"/>
        </w:rPr>
        <w:t xml:space="preserve"> </w:t>
      </w:r>
      <w:r w:rsidR="00326DB2">
        <w:rPr>
          <w:rFonts w:asciiTheme="minorHAnsi" w:hAnsiTheme="minorHAnsi"/>
          <w:b/>
          <w:sz w:val="54"/>
          <w:szCs w:val="54"/>
        </w:rPr>
        <w:t>Verkoper</w:t>
      </w:r>
    </w:p>
    <w:p w14:paraId="58D4E2F2" w14:textId="35F1EE63" w:rsidR="00FB3050" w:rsidRDefault="00DE56A6" w:rsidP="00EC477B">
      <w:pPr>
        <w:jc w:val="center"/>
        <w:rPr>
          <w:rFonts w:asciiTheme="minorHAnsi" w:hAnsiTheme="minorHAnsi"/>
          <w:b/>
          <w:sz w:val="54"/>
          <w:szCs w:val="54"/>
        </w:rPr>
      </w:pPr>
      <w:r w:rsidRPr="00695BF9">
        <w:rPr>
          <w:rFonts w:asciiTheme="minorHAnsi" w:hAnsiTheme="minorHAnsi"/>
          <w:b/>
          <w:sz w:val="54"/>
          <w:szCs w:val="54"/>
        </w:rPr>
        <w:t>201</w:t>
      </w:r>
      <w:r w:rsidR="00BE479D">
        <w:rPr>
          <w:rFonts w:asciiTheme="minorHAnsi" w:hAnsiTheme="minorHAnsi"/>
          <w:b/>
          <w:sz w:val="54"/>
          <w:szCs w:val="54"/>
        </w:rPr>
        <w:t>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628"/>
      </w:tblGrid>
      <w:tr w:rsidR="00695BF9" w:rsidRPr="00695BF9" w14:paraId="4028FA63" w14:textId="77777777" w:rsidTr="00041D02">
        <w:tc>
          <w:tcPr>
            <w:tcW w:w="9628" w:type="dxa"/>
            <w:shd w:val="pct20" w:color="auto" w:fill="auto"/>
          </w:tcPr>
          <w:p w14:paraId="671588AB" w14:textId="77777777" w:rsidR="0026480C" w:rsidRPr="00695BF9" w:rsidRDefault="0026480C" w:rsidP="00792C36">
            <w:pPr>
              <w:jc w:val="center"/>
              <w:rPr>
                <w:rFonts w:asciiTheme="minorHAnsi" w:hAnsiTheme="minorHAnsi"/>
                <w:b/>
                <w:sz w:val="40"/>
                <w:szCs w:val="40"/>
              </w:rPr>
            </w:pPr>
            <w:r w:rsidRPr="00695BF9">
              <w:rPr>
                <w:rFonts w:asciiTheme="minorHAnsi" w:hAnsiTheme="minorHAnsi"/>
                <w:b/>
                <w:sz w:val="40"/>
                <w:szCs w:val="40"/>
              </w:rPr>
              <w:lastRenderedPageBreak/>
              <w:t>Inhoudsopgave</w:t>
            </w:r>
          </w:p>
        </w:tc>
      </w:tr>
    </w:tbl>
    <w:sdt>
      <w:sdtPr>
        <w:rPr>
          <w:rFonts w:ascii="Times New Roman" w:eastAsia="Times New Roman" w:hAnsi="Times New Roman" w:cs="Times New Roman"/>
          <w:color w:val="auto"/>
          <w:sz w:val="24"/>
          <w:szCs w:val="24"/>
        </w:rPr>
        <w:id w:val="390003815"/>
        <w:docPartObj>
          <w:docPartGallery w:val="Table of Contents"/>
          <w:docPartUnique/>
        </w:docPartObj>
      </w:sdtPr>
      <w:sdtEndPr>
        <w:rPr>
          <w:b/>
          <w:bCs/>
        </w:rPr>
      </w:sdtEndPr>
      <w:sdtContent>
        <w:p w14:paraId="62028771" w14:textId="1BAE5FD7" w:rsidR="00AC5AD8" w:rsidRPr="00695BF9" w:rsidRDefault="00AC5AD8">
          <w:pPr>
            <w:pStyle w:val="Kopvaninhoudsopgave"/>
            <w:rPr>
              <w:rFonts w:asciiTheme="minorHAnsi" w:hAnsiTheme="minorHAnsi"/>
              <w:color w:val="auto"/>
            </w:rPr>
          </w:pPr>
          <w:r w:rsidRPr="00695BF9">
            <w:rPr>
              <w:rFonts w:asciiTheme="minorHAnsi" w:hAnsiTheme="minorHAnsi"/>
              <w:color w:val="auto"/>
            </w:rPr>
            <w:t>Inhoud</w:t>
          </w:r>
        </w:p>
        <w:p w14:paraId="1F72D1B3" w14:textId="5BD7F657" w:rsidR="00A620E2" w:rsidRDefault="00AC5AD8">
          <w:pPr>
            <w:pStyle w:val="Inhopg1"/>
            <w:tabs>
              <w:tab w:val="right" w:leader="dot" w:pos="9628"/>
            </w:tabs>
            <w:rPr>
              <w:rFonts w:asciiTheme="minorHAnsi" w:eastAsiaTheme="minorEastAsia" w:hAnsiTheme="minorHAnsi" w:cstheme="minorBidi"/>
              <w:noProof/>
              <w:sz w:val="22"/>
              <w:szCs w:val="22"/>
            </w:rPr>
          </w:pPr>
          <w:r w:rsidRPr="00695BF9">
            <w:rPr>
              <w:rFonts w:asciiTheme="minorHAnsi" w:hAnsiTheme="minorHAnsi"/>
            </w:rPr>
            <w:fldChar w:fldCharType="begin"/>
          </w:r>
          <w:r w:rsidRPr="00695BF9">
            <w:rPr>
              <w:rFonts w:asciiTheme="minorHAnsi" w:hAnsiTheme="minorHAnsi"/>
            </w:rPr>
            <w:instrText xml:space="preserve"> TOC \o "1-3" \h \z \u </w:instrText>
          </w:r>
          <w:r w:rsidRPr="00695BF9">
            <w:rPr>
              <w:rFonts w:asciiTheme="minorHAnsi" w:hAnsiTheme="minorHAnsi"/>
            </w:rPr>
            <w:fldChar w:fldCharType="separate"/>
          </w:r>
          <w:hyperlink w:anchor="_Toc487527820" w:history="1">
            <w:r w:rsidR="00A620E2" w:rsidRPr="00614E8B">
              <w:rPr>
                <w:rStyle w:val="Hyperlink"/>
                <w:rFonts w:ascii="Calibri" w:hAnsi="Calibri"/>
                <w:noProof/>
              </w:rPr>
              <w:t>Inleiding</w:t>
            </w:r>
            <w:r w:rsidR="00A620E2">
              <w:rPr>
                <w:noProof/>
                <w:webHidden/>
              </w:rPr>
              <w:tab/>
            </w:r>
            <w:r w:rsidR="00A620E2">
              <w:rPr>
                <w:noProof/>
                <w:webHidden/>
              </w:rPr>
              <w:fldChar w:fldCharType="begin"/>
            </w:r>
            <w:r w:rsidR="00A620E2">
              <w:rPr>
                <w:noProof/>
                <w:webHidden/>
              </w:rPr>
              <w:instrText xml:space="preserve"> PAGEREF _Toc487527820 \h </w:instrText>
            </w:r>
            <w:r w:rsidR="00A620E2">
              <w:rPr>
                <w:noProof/>
                <w:webHidden/>
              </w:rPr>
            </w:r>
            <w:r w:rsidR="00A620E2">
              <w:rPr>
                <w:noProof/>
                <w:webHidden/>
              </w:rPr>
              <w:fldChar w:fldCharType="separate"/>
            </w:r>
            <w:r w:rsidR="009356EA">
              <w:rPr>
                <w:noProof/>
                <w:webHidden/>
              </w:rPr>
              <w:t>3</w:t>
            </w:r>
            <w:r w:rsidR="00A620E2">
              <w:rPr>
                <w:noProof/>
                <w:webHidden/>
              </w:rPr>
              <w:fldChar w:fldCharType="end"/>
            </w:r>
          </w:hyperlink>
        </w:p>
        <w:p w14:paraId="12E3820B" w14:textId="19ECF1C6"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1" w:history="1">
            <w:r w:rsidR="00A620E2" w:rsidRPr="00614E8B">
              <w:rPr>
                <w:rStyle w:val="Hyperlink"/>
                <w:rFonts w:ascii="Calibri" w:hAnsi="Calibri"/>
                <w:b/>
                <w:noProof/>
              </w:rPr>
              <w:t>Waarom integrale leerlijn kerntaak 2 Verkoopt en handelt verkoop af?</w:t>
            </w:r>
            <w:r w:rsidR="00A620E2">
              <w:rPr>
                <w:noProof/>
                <w:webHidden/>
              </w:rPr>
              <w:tab/>
            </w:r>
            <w:r w:rsidR="00A620E2">
              <w:rPr>
                <w:noProof/>
                <w:webHidden/>
              </w:rPr>
              <w:fldChar w:fldCharType="begin"/>
            </w:r>
            <w:r w:rsidR="00A620E2">
              <w:rPr>
                <w:noProof/>
                <w:webHidden/>
              </w:rPr>
              <w:instrText xml:space="preserve"> PAGEREF _Toc487527821 \h </w:instrText>
            </w:r>
            <w:r w:rsidR="00A620E2">
              <w:rPr>
                <w:noProof/>
                <w:webHidden/>
              </w:rPr>
            </w:r>
            <w:r w:rsidR="00A620E2">
              <w:rPr>
                <w:noProof/>
                <w:webHidden/>
              </w:rPr>
              <w:fldChar w:fldCharType="separate"/>
            </w:r>
            <w:r w:rsidR="009356EA">
              <w:rPr>
                <w:noProof/>
                <w:webHidden/>
              </w:rPr>
              <w:t>3</w:t>
            </w:r>
            <w:r w:rsidR="00A620E2">
              <w:rPr>
                <w:noProof/>
                <w:webHidden/>
              </w:rPr>
              <w:fldChar w:fldCharType="end"/>
            </w:r>
          </w:hyperlink>
        </w:p>
        <w:p w14:paraId="3D009472" w14:textId="5EF81C44"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2" w:history="1">
            <w:r w:rsidR="00A620E2" w:rsidRPr="00614E8B">
              <w:rPr>
                <w:rStyle w:val="Hyperlink"/>
                <w:rFonts w:ascii="Calibri" w:hAnsi="Calibri"/>
                <w:b/>
                <w:noProof/>
              </w:rPr>
              <w:t>Wat ga je leren?</w:t>
            </w:r>
            <w:r w:rsidR="00A620E2">
              <w:rPr>
                <w:noProof/>
                <w:webHidden/>
              </w:rPr>
              <w:tab/>
            </w:r>
            <w:r w:rsidR="00A620E2">
              <w:rPr>
                <w:noProof/>
                <w:webHidden/>
              </w:rPr>
              <w:fldChar w:fldCharType="begin"/>
            </w:r>
            <w:r w:rsidR="00A620E2">
              <w:rPr>
                <w:noProof/>
                <w:webHidden/>
              </w:rPr>
              <w:instrText xml:space="preserve"> PAGEREF _Toc487527822 \h </w:instrText>
            </w:r>
            <w:r w:rsidR="00A620E2">
              <w:rPr>
                <w:noProof/>
                <w:webHidden/>
              </w:rPr>
            </w:r>
            <w:r w:rsidR="00A620E2">
              <w:rPr>
                <w:noProof/>
                <w:webHidden/>
              </w:rPr>
              <w:fldChar w:fldCharType="separate"/>
            </w:r>
            <w:r w:rsidR="009356EA">
              <w:rPr>
                <w:noProof/>
                <w:webHidden/>
              </w:rPr>
              <w:t>3</w:t>
            </w:r>
            <w:r w:rsidR="00A620E2">
              <w:rPr>
                <w:noProof/>
                <w:webHidden/>
              </w:rPr>
              <w:fldChar w:fldCharType="end"/>
            </w:r>
          </w:hyperlink>
        </w:p>
        <w:p w14:paraId="5A4BB8F2" w14:textId="01FD0713"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3" w:history="1">
            <w:r w:rsidR="00A620E2" w:rsidRPr="00614E8B">
              <w:rPr>
                <w:rStyle w:val="Hyperlink"/>
                <w:rFonts w:ascii="Calibri" w:hAnsi="Calibri"/>
                <w:b/>
                <w:noProof/>
              </w:rPr>
              <w:t>Hoeveel tijd?</w:t>
            </w:r>
            <w:r w:rsidR="00A620E2">
              <w:rPr>
                <w:noProof/>
                <w:webHidden/>
              </w:rPr>
              <w:tab/>
            </w:r>
            <w:r w:rsidR="00A620E2">
              <w:rPr>
                <w:noProof/>
                <w:webHidden/>
              </w:rPr>
              <w:fldChar w:fldCharType="begin"/>
            </w:r>
            <w:r w:rsidR="00A620E2">
              <w:rPr>
                <w:noProof/>
                <w:webHidden/>
              </w:rPr>
              <w:instrText xml:space="preserve"> PAGEREF _Toc487527823 \h </w:instrText>
            </w:r>
            <w:r w:rsidR="00A620E2">
              <w:rPr>
                <w:noProof/>
                <w:webHidden/>
              </w:rPr>
            </w:r>
            <w:r w:rsidR="00A620E2">
              <w:rPr>
                <w:noProof/>
                <w:webHidden/>
              </w:rPr>
              <w:fldChar w:fldCharType="separate"/>
            </w:r>
            <w:r w:rsidR="009356EA">
              <w:rPr>
                <w:noProof/>
                <w:webHidden/>
              </w:rPr>
              <w:t>4</w:t>
            </w:r>
            <w:r w:rsidR="00A620E2">
              <w:rPr>
                <w:noProof/>
                <w:webHidden/>
              </w:rPr>
              <w:fldChar w:fldCharType="end"/>
            </w:r>
          </w:hyperlink>
        </w:p>
        <w:p w14:paraId="26030C75" w14:textId="545641CF"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4" w:history="1">
            <w:r w:rsidR="00A620E2" w:rsidRPr="00614E8B">
              <w:rPr>
                <w:rStyle w:val="Hyperlink"/>
                <w:b/>
                <w:noProof/>
              </w:rPr>
              <w:t>Welk boeken en andere hulpmiddelen heb je nodig?</w:t>
            </w:r>
            <w:r w:rsidR="00A620E2">
              <w:rPr>
                <w:noProof/>
                <w:webHidden/>
              </w:rPr>
              <w:tab/>
            </w:r>
            <w:r w:rsidR="00A620E2">
              <w:rPr>
                <w:noProof/>
                <w:webHidden/>
              </w:rPr>
              <w:fldChar w:fldCharType="begin"/>
            </w:r>
            <w:r w:rsidR="00A620E2">
              <w:rPr>
                <w:noProof/>
                <w:webHidden/>
              </w:rPr>
              <w:instrText xml:space="preserve"> PAGEREF _Toc487527824 \h </w:instrText>
            </w:r>
            <w:r w:rsidR="00A620E2">
              <w:rPr>
                <w:noProof/>
                <w:webHidden/>
              </w:rPr>
            </w:r>
            <w:r w:rsidR="00A620E2">
              <w:rPr>
                <w:noProof/>
                <w:webHidden/>
              </w:rPr>
              <w:fldChar w:fldCharType="separate"/>
            </w:r>
            <w:r w:rsidR="009356EA">
              <w:rPr>
                <w:noProof/>
                <w:webHidden/>
              </w:rPr>
              <w:t>4</w:t>
            </w:r>
            <w:r w:rsidR="00A620E2">
              <w:rPr>
                <w:noProof/>
                <w:webHidden/>
              </w:rPr>
              <w:fldChar w:fldCharType="end"/>
            </w:r>
          </w:hyperlink>
        </w:p>
        <w:p w14:paraId="5E01B799" w14:textId="64831E23"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5" w:history="1">
            <w:r w:rsidR="00A620E2" w:rsidRPr="00614E8B">
              <w:rPr>
                <w:rStyle w:val="Hyperlink"/>
                <w:rFonts w:ascii="Calibri" w:hAnsi="Calibri"/>
                <w:b/>
                <w:noProof/>
              </w:rPr>
              <w:t>Toetsdeelname</w:t>
            </w:r>
            <w:r w:rsidR="00A620E2">
              <w:rPr>
                <w:noProof/>
                <w:webHidden/>
              </w:rPr>
              <w:tab/>
            </w:r>
            <w:r w:rsidR="00A620E2">
              <w:rPr>
                <w:noProof/>
                <w:webHidden/>
              </w:rPr>
              <w:fldChar w:fldCharType="begin"/>
            </w:r>
            <w:r w:rsidR="00A620E2">
              <w:rPr>
                <w:noProof/>
                <w:webHidden/>
              </w:rPr>
              <w:instrText xml:space="preserve"> PAGEREF _Toc487527825 \h </w:instrText>
            </w:r>
            <w:r w:rsidR="00A620E2">
              <w:rPr>
                <w:noProof/>
                <w:webHidden/>
              </w:rPr>
            </w:r>
            <w:r w:rsidR="00A620E2">
              <w:rPr>
                <w:noProof/>
                <w:webHidden/>
              </w:rPr>
              <w:fldChar w:fldCharType="separate"/>
            </w:r>
            <w:r w:rsidR="009356EA">
              <w:rPr>
                <w:noProof/>
                <w:webHidden/>
              </w:rPr>
              <w:t>4</w:t>
            </w:r>
            <w:r w:rsidR="00A620E2">
              <w:rPr>
                <w:noProof/>
                <w:webHidden/>
              </w:rPr>
              <w:fldChar w:fldCharType="end"/>
            </w:r>
          </w:hyperlink>
        </w:p>
        <w:p w14:paraId="02ED5349" w14:textId="3AEFF8AA"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6" w:history="1">
            <w:r w:rsidR="00A620E2" w:rsidRPr="00614E8B">
              <w:rPr>
                <w:rStyle w:val="Hyperlink"/>
                <w:rFonts w:ascii="Calibri" w:hAnsi="Calibri"/>
                <w:b/>
                <w:noProof/>
              </w:rPr>
              <w:t>Wanneer is de toets/het examen?</w:t>
            </w:r>
            <w:r w:rsidR="00A620E2">
              <w:rPr>
                <w:noProof/>
                <w:webHidden/>
              </w:rPr>
              <w:tab/>
            </w:r>
            <w:r w:rsidR="00A620E2">
              <w:rPr>
                <w:noProof/>
                <w:webHidden/>
              </w:rPr>
              <w:fldChar w:fldCharType="begin"/>
            </w:r>
            <w:r w:rsidR="00A620E2">
              <w:rPr>
                <w:noProof/>
                <w:webHidden/>
              </w:rPr>
              <w:instrText xml:space="preserve"> PAGEREF _Toc487527826 \h </w:instrText>
            </w:r>
            <w:r w:rsidR="00A620E2">
              <w:rPr>
                <w:noProof/>
                <w:webHidden/>
              </w:rPr>
            </w:r>
            <w:r w:rsidR="00A620E2">
              <w:rPr>
                <w:noProof/>
                <w:webHidden/>
              </w:rPr>
              <w:fldChar w:fldCharType="separate"/>
            </w:r>
            <w:r w:rsidR="009356EA">
              <w:rPr>
                <w:noProof/>
                <w:webHidden/>
              </w:rPr>
              <w:t>4</w:t>
            </w:r>
            <w:r w:rsidR="00A620E2">
              <w:rPr>
                <w:noProof/>
                <w:webHidden/>
              </w:rPr>
              <w:fldChar w:fldCharType="end"/>
            </w:r>
          </w:hyperlink>
        </w:p>
        <w:p w14:paraId="65A0BDCE" w14:textId="1E121EB8"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7" w:history="1">
            <w:r w:rsidR="00A620E2" w:rsidRPr="00614E8B">
              <w:rPr>
                <w:rStyle w:val="Hyperlink"/>
                <w:rFonts w:ascii="Calibri" w:hAnsi="Calibri"/>
                <w:b/>
                <w:noProof/>
              </w:rPr>
              <w:t>Hoe ziet de toets/het examen eruit?</w:t>
            </w:r>
            <w:r w:rsidR="00A620E2">
              <w:rPr>
                <w:noProof/>
                <w:webHidden/>
              </w:rPr>
              <w:tab/>
            </w:r>
            <w:r w:rsidR="00A620E2">
              <w:rPr>
                <w:noProof/>
                <w:webHidden/>
              </w:rPr>
              <w:fldChar w:fldCharType="begin"/>
            </w:r>
            <w:r w:rsidR="00A620E2">
              <w:rPr>
                <w:noProof/>
                <w:webHidden/>
              </w:rPr>
              <w:instrText xml:space="preserve"> PAGEREF _Toc487527827 \h </w:instrText>
            </w:r>
            <w:r w:rsidR="00A620E2">
              <w:rPr>
                <w:noProof/>
                <w:webHidden/>
              </w:rPr>
            </w:r>
            <w:r w:rsidR="00A620E2">
              <w:rPr>
                <w:noProof/>
                <w:webHidden/>
              </w:rPr>
              <w:fldChar w:fldCharType="separate"/>
            </w:r>
            <w:r w:rsidR="009356EA">
              <w:rPr>
                <w:noProof/>
                <w:webHidden/>
              </w:rPr>
              <w:t>4</w:t>
            </w:r>
            <w:r w:rsidR="00A620E2">
              <w:rPr>
                <w:noProof/>
                <w:webHidden/>
              </w:rPr>
              <w:fldChar w:fldCharType="end"/>
            </w:r>
          </w:hyperlink>
        </w:p>
        <w:p w14:paraId="629E8112" w14:textId="51363AB1" w:rsidR="00A620E2" w:rsidRDefault="00DE7183">
          <w:pPr>
            <w:pStyle w:val="Inhopg2"/>
            <w:tabs>
              <w:tab w:val="right" w:leader="dot" w:pos="9628"/>
            </w:tabs>
            <w:rPr>
              <w:rFonts w:asciiTheme="minorHAnsi" w:eastAsiaTheme="minorEastAsia" w:hAnsiTheme="minorHAnsi" w:cstheme="minorBidi"/>
              <w:noProof/>
              <w:sz w:val="22"/>
              <w:szCs w:val="22"/>
            </w:rPr>
          </w:pPr>
          <w:hyperlink w:anchor="_Toc487527828" w:history="1">
            <w:r w:rsidR="00A620E2" w:rsidRPr="00614E8B">
              <w:rPr>
                <w:rStyle w:val="Hyperlink"/>
                <w:rFonts w:ascii="Calibri" w:hAnsi="Calibri"/>
                <w:b/>
                <w:noProof/>
              </w:rPr>
              <w:t>Welk(e) cijfer(s) moet je halen?</w:t>
            </w:r>
            <w:r w:rsidR="00A620E2">
              <w:rPr>
                <w:noProof/>
                <w:webHidden/>
              </w:rPr>
              <w:tab/>
            </w:r>
            <w:r w:rsidR="00A620E2">
              <w:rPr>
                <w:noProof/>
                <w:webHidden/>
              </w:rPr>
              <w:fldChar w:fldCharType="begin"/>
            </w:r>
            <w:r w:rsidR="00A620E2">
              <w:rPr>
                <w:noProof/>
                <w:webHidden/>
              </w:rPr>
              <w:instrText xml:space="preserve"> PAGEREF _Toc487527828 \h </w:instrText>
            </w:r>
            <w:r w:rsidR="00A620E2">
              <w:rPr>
                <w:noProof/>
                <w:webHidden/>
              </w:rPr>
            </w:r>
            <w:r w:rsidR="00A620E2">
              <w:rPr>
                <w:noProof/>
                <w:webHidden/>
              </w:rPr>
              <w:fldChar w:fldCharType="separate"/>
            </w:r>
            <w:r w:rsidR="009356EA">
              <w:rPr>
                <w:noProof/>
                <w:webHidden/>
              </w:rPr>
              <w:t>4</w:t>
            </w:r>
            <w:r w:rsidR="00A620E2">
              <w:rPr>
                <w:noProof/>
                <w:webHidden/>
              </w:rPr>
              <w:fldChar w:fldCharType="end"/>
            </w:r>
          </w:hyperlink>
        </w:p>
        <w:p w14:paraId="75CA7C55" w14:textId="66E55421" w:rsidR="00A620E2" w:rsidRDefault="00DE7183">
          <w:pPr>
            <w:pStyle w:val="Inhopg1"/>
            <w:tabs>
              <w:tab w:val="right" w:leader="dot" w:pos="9628"/>
            </w:tabs>
            <w:rPr>
              <w:rFonts w:asciiTheme="minorHAnsi" w:eastAsiaTheme="minorEastAsia" w:hAnsiTheme="minorHAnsi" w:cstheme="minorBidi"/>
              <w:noProof/>
              <w:sz w:val="22"/>
              <w:szCs w:val="22"/>
            </w:rPr>
          </w:pPr>
          <w:hyperlink w:anchor="_Toc487527829" w:history="1">
            <w:r w:rsidR="00A620E2" w:rsidRPr="00614E8B">
              <w:rPr>
                <w:rStyle w:val="Hyperlink"/>
                <w:rFonts w:ascii="Calibri" w:hAnsi="Calibri"/>
                <w:noProof/>
              </w:rPr>
              <w:t>LESSTOFWIJZER</w:t>
            </w:r>
            <w:r w:rsidR="00A620E2">
              <w:rPr>
                <w:noProof/>
                <w:webHidden/>
              </w:rPr>
              <w:tab/>
            </w:r>
            <w:r w:rsidR="00A620E2">
              <w:rPr>
                <w:noProof/>
                <w:webHidden/>
              </w:rPr>
              <w:fldChar w:fldCharType="begin"/>
            </w:r>
            <w:r w:rsidR="00A620E2">
              <w:rPr>
                <w:noProof/>
                <w:webHidden/>
              </w:rPr>
              <w:instrText xml:space="preserve"> PAGEREF _Toc487527829 \h </w:instrText>
            </w:r>
            <w:r w:rsidR="00A620E2">
              <w:rPr>
                <w:noProof/>
                <w:webHidden/>
              </w:rPr>
            </w:r>
            <w:r w:rsidR="00A620E2">
              <w:rPr>
                <w:noProof/>
                <w:webHidden/>
              </w:rPr>
              <w:fldChar w:fldCharType="separate"/>
            </w:r>
            <w:r w:rsidR="009356EA">
              <w:rPr>
                <w:noProof/>
                <w:webHidden/>
              </w:rPr>
              <w:t>5</w:t>
            </w:r>
            <w:r w:rsidR="00A620E2">
              <w:rPr>
                <w:noProof/>
                <w:webHidden/>
              </w:rPr>
              <w:fldChar w:fldCharType="end"/>
            </w:r>
          </w:hyperlink>
        </w:p>
        <w:p w14:paraId="1612F60F" w14:textId="7D4A04FD" w:rsidR="00AC5AD8" w:rsidRPr="00695BF9" w:rsidRDefault="00AC5AD8">
          <w:r w:rsidRPr="00695BF9">
            <w:rPr>
              <w:rFonts w:asciiTheme="minorHAnsi" w:hAnsiTheme="minorHAnsi"/>
              <w:b/>
              <w:bCs/>
            </w:rPr>
            <w:fldChar w:fldCharType="end"/>
          </w:r>
        </w:p>
      </w:sdtContent>
    </w:sdt>
    <w:p w14:paraId="0071F796" w14:textId="77777777" w:rsidR="00090795" w:rsidRPr="00695BF9" w:rsidRDefault="00090795" w:rsidP="00041D02">
      <w:pPr>
        <w:rPr>
          <w:rFonts w:asciiTheme="minorHAnsi" w:hAnsiTheme="minorHAnsi"/>
          <w:sz w:val="32"/>
          <w:szCs w:val="20"/>
        </w:rPr>
      </w:pPr>
    </w:p>
    <w:p w14:paraId="3B551276" w14:textId="6C2E4CC5" w:rsidR="00041D02" w:rsidRPr="00695BF9" w:rsidRDefault="00041D02" w:rsidP="00041D02">
      <w:pPr>
        <w:pStyle w:val="Kopvaninhoudsopgave"/>
        <w:rPr>
          <w:color w:val="auto"/>
        </w:rPr>
      </w:pPr>
    </w:p>
    <w:p w14:paraId="324C21F9" w14:textId="77777777" w:rsidR="00041D02" w:rsidRPr="00695BF9" w:rsidRDefault="00041D02" w:rsidP="00041D02">
      <w:pPr>
        <w:pStyle w:val="Kop1"/>
      </w:pPr>
    </w:p>
    <w:p w14:paraId="2F33E4B3" w14:textId="77777777" w:rsidR="00A00751" w:rsidRPr="00695BF9" w:rsidRDefault="00A00751" w:rsidP="00041D02">
      <w:pPr>
        <w:rPr>
          <w:rFonts w:ascii="Calibri" w:hAnsi="Calibri"/>
        </w:rPr>
      </w:pPr>
    </w:p>
    <w:p w14:paraId="74D96B23" w14:textId="77777777" w:rsidR="00A00751" w:rsidRPr="00695BF9" w:rsidRDefault="00A00751">
      <w:pPr>
        <w:jc w:val="center"/>
        <w:rPr>
          <w:rFonts w:ascii="Calibri" w:hAnsi="Calibri"/>
        </w:rPr>
      </w:pPr>
    </w:p>
    <w:p w14:paraId="53F00753" w14:textId="77777777" w:rsidR="00A00751" w:rsidRPr="00695BF9" w:rsidRDefault="00A00751">
      <w:pPr>
        <w:jc w:val="center"/>
        <w:rPr>
          <w:rFonts w:ascii="Calibri" w:hAnsi="Calibri"/>
        </w:rPr>
      </w:pPr>
    </w:p>
    <w:p w14:paraId="3A55E913" w14:textId="77777777" w:rsidR="00A00751" w:rsidRPr="00695BF9" w:rsidRDefault="00A00751">
      <w:pPr>
        <w:jc w:val="center"/>
        <w:rPr>
          <w:rFonts w:ascii="Calibri" w:hAnsi="Calibri"/>
        </w:rPr>
      </w:pPr>
    </w:p>
    <w:p w14:paraId="0CDB434A" w14:textId="77777777" w:rsidR="00A00751" w:rsidRPr="00695BF9" w:rsidRDefault="00A00751">
      <w:pPr>
        <w:jc w:val="center"/>
        <w:rPr>
          <w:rFonts w:ascii="Calibri" w:hAnsi="Calibri"/>
        </w:rPr>
      </w:pPr>
    </w:p>
    <w:p w14:paraId="52B12900" w14:textId="77777777" w:rsidR="00A00751" w:rsidRPr="00695BF9" w:rsidRDefault="00A00751">
      <w:pPr>
        <w:jc w:val="center"/>
        <w:rPr>
          <w:rFonts w:ascii="Calibri" w:hAnsi="Calibri"/>
        </w:rPr>
      </w:pPr>
    </w:p>
    <w:p w14:paraId="717ECAE6" w14:textId="77777777" w:rsidR="00A00751" w:rsidRPr="00695BF9" w:rsidRDefault="00A00751">
      <w:pPr>
        <w:jc w:val="center"/>
        <w:rPr>
          <w:rFonts w:ascii="Calibri" w:hAnsi="Calibri"/>
        </w:rPr>
      </w:pPr>
    </w:p>
    <w:p w14:paraId="283ADAF5" w14:textId="77777777" w:rsidR="00A00751" w:rsidRPr="00695BF9" w:rsidRDefault="00A00751">
      <w:pPr>
        <w:jc w:val="center"/>
        <w:rPr>
          <w:rFonts w:ascii="Calibri" w:hAnsi="Calibri"/>
        </w:rPr>
      </w:pPr>
    </w:p>
    <w:p w14:paraId="74EEB727" w14:textId="77777777" w:rsidR="00A00751" w:rsidRPr="00695BF9" w:rsidRDefault="00A00751">
      <w:pPr>
        <w:jc w:val="center"/>
        <w:rPr>
          <w:rFonts w:ascii="Calibri" w:hAnsi="Calibri"/>
        </w:rPr>
      </w:pPr>
    </w:p>
    <w:p w14:paraId="04F53E52" w14:textId="77777777" w:rsidR="00A00751" w:rsidRPr="00695BF9" w:rsidRDefault="00A00751">
      <w:pPr>
        <w:jc w:val="center"/>
        <w:rPr>
          <w:rFonts w:ascii="Calibri" w:hAnsi="Calibri"/>
        </w:rPr>
      </w:pPr>
    </w:p>
    <w:p w14:paraId="4F6479AC" w14:textId="77777777" w:rsidR="00A00751" w:rsidRPr="00695BF9" w:rsidRDefault="00A00751">
      <w:pPr>
        <w:jc w:val="center"/>
        <w:rPr>
          <w:rFonts w:ascii="Calibri" w:hAnsi="Calibri"/>
        </w:rPr>
      </w:pPr>
    </w:p>
    <w:p w14:paraId="5C9CA9ED" w14:textId="77777777" w:rsidR="00090795" w:rsidRPr="00695BF9" w:rsidRDefault="00090795">
      <w:pPr>
        <w:jc w:val="center"/>
        <w:rPr>
          <w:rFonts w:ascii="Calibri" w:hAnsi="Calibri"/>
        </w:rPr>
      </w:pPr>
    </w:p>
    <w:p w14:paraId="012FDF44" w14:textId="77777777" w:rsidR="00090795" w:rsidRPr="00695BF9" w:rsidRDefault="00090795">
      <w:pPr>
        <w:jc w:val="center"/>
        <w:rPr>
          <w:rFonts w:ascii="Calibri" w:hAnsi="Calibri"/>
        </w:rPr>
      </w:pPr>
    </w:p>
    <w:p w14:paraId="2494D1FA" w14:textId="77777777" w:rsidR="00072BC6" w:rsidRPr="00695BF9" w:rsidRDefault="00072BC6">
      <w:pPr>
        <w:jc w:val="center"/>
        <w:rPr>
          <w:rFonts w:ascii="Calibri" w:hAnsi="Calibri"/>
        </w:rPr>
      </w:pPr>
    </w:p>
    <w:p w14:paraId="7C4825FB" w14:textId="77777777" w:rsidR="00090795" w:rsidRPr="00695BF9" w:rsidRDefault="00090795">
      <w:pPr>
        <w:jc w:val="center"/>
        <w:rPr>
          <w:rFonts w:ascii="Calibri" w:hAnsi="Calibri"/>
        </w:rPr>
      </w:pPr>
    </w:p>
    <w:p w14:paraId="76E6026F" w14:textId="77777777" w:rsidR="00A00751" w:rsidRPr="00695BF9" w:rsidRDefault="00A00751">
      <w:pPr>
        <w:jc w:val="center"/>
        <w:rPr>
          <w:rFonts w:ascii="Calibri" w:hAnsi="Calibri"/>
        </w:rPr>
      </w:pPr>
    </w:p>
    <w:p w14:paraId="70F8424D" w14:textId="77777777" w:rsidR="00A00751" w:rsidRPr="00695BF9" w:rsidRDefault="00A00751">
      <w:pPr>
        <w:jc w:val="center"/>
        <w:rPr>
          <w:rFonts w:ascii="Calibri" w:hAnsi="Calibri"/>
        </w:rPr>
      </w:pPr>
    </w:p>
    <w:p w14:paraId="7F14660D" w14:textId="77777777" w:rsidR="00A00751" w:rsidRPr="00695BF9" w:rsidRDefault="00A00751">
      <w:pPr>
        <w:jc w:val="center"/>
        <w:rPr>
          <w:rFonts w:ascii="Calibri" w:hAnsi="Calibri"/>
        </w:rPr>
      </w:pPr>
    </w:p>
    <w:p w14:paraId="4C9BF815" w14:textId="77777777" w:rsidR="00A00751" w:rsidRPr="00695BF9" w:rsidRDefault="00A00751">
      <w:pPr>
        <w:jc w:val="center"/>
        <w:rPr>
          <w:rFonts w:ascii="Calibri" w:hAnsi="Calibri"/>
        </w:rPr>
      </w:pPr>
    </w:p>
    <w:p w14:paraId="1689251C" w14:textId="77777777" w:rsidR="00A00751" w:rsidRDefault="00A00751">
      <w:pPr>
        <w:jc w:val="center"/>
        <w:rPr>
          <w:rFonts w:ascii="Calibri" w:hAnsi="Calibri"/>
        </w:rPr>
      </w:pPr>
    </w:p>
    <w:p w14:paraId="060FE292" w14:textId="77777777" w:rsidR="00A00E4B" w:rsidRDefault="00A00E4B">
      <w:pPr>
        <w:jc w:val="center"/>
        <w:rPr>
          <w:rFonts w:ascii="Calibri" w:hAnsi="Calibri"/>
        </w:rPr>
      </w:pPr>
    </w:p>
    <w:p w14:paraId="2A73BB1B" w14:textId="77777777" w:rsidR="00A00E4B" w:rsidRPr="00695BF9" w:rsidRDefault="00A00E4B">
      <w:pPr>
        <w:jc w:val="center"/>
        <w:rPr>
          <w:rFonts w:ascii="Calibri" w:hAnsi="Calibri"/>
        </w:rPr>
      </w:pPr>
    </w:p>
    <w:p w14:paraId="266150BB" w14:textId="77777777" w:rsidR="00B555F6" w:rsidRPr="00695BF9" w:rsidRDefault="00B555F6">
      <w:pPr>
        <w:jc w:val="center"/>
        <w:rPr>
          <w:rFonts w:ascii="Calibri" w:hAnsi="Calibri"/>
        </w:rPr>
      </w:pPr>
    </w:p>
    <w:p w14:paraId="7E62DA31" w14:textId="77777777" w:rsidR="00B555F6" w:rsidRPr="00695BF9" w:rsidRDefault="00B555F6">
      <w:pPr>
        <w:jc w:val="cente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520"/>
      </w:tblGrid>
      <w:tr w:rsidR="00A620E2" w:rsidRPr="009B7CF5" w14:paraId="00FE4735" w14:textId="77777777" w:rsidTr="00041D02">
        <w:tc>
          <w:tcPr>
            <w:tcW w:w="9520" w:type="dxa"/>
            <w:shd w:val="pct20" w:color="auto" w:fill="auto"/>
          </w:tcPr>
          <w:p w14:paraId="65E799A5" w14:textId="77777777" w:rsidR="0026480C" w:rsidRPr="009B7CF5" w:rsidRDefault="0026480C" w:rsidP="00041D02">
            <w:pPr>
              <w:pStyle w:val="Kop1"/>
              <w:rPr>
                <w:rFonts w:ascii="Calibri" w:hAnsi="Calibri"/>
                <w:szCs w:val="40"/>
              </w:rPr>
            </w:pPr>
            <w:bookmarkStart w:id="1" w:name="_Toc487527820"/>
            <w:r w:rsidRPr="009B7CF5">
              <w:rPr>
                <w:rFonts w:ascii="Calibri" w:hAnsi="Calibri"/>
                <w:szCs w:val="40"/>
              </w:rPr>
              <w:lastRenderedPageBreak/>
              <w:t>Inleiding</w:t>
            </w:r>
            <w:bookmarkEnd w:id="1"/>
          </w:p>
        </w:tc>
      </w:tr>
    </w:tbl>
    <w:p w14:paraId="35FE5DD3" w14:textId="77777777" w:rsidR="00090795" w:rsidRPr="009B7CF5" w:rsidRDefault="00090795">
      <w:pPr>
        <w:jc w:val="center"/>
        <w:rPr>
          <w:rFonts w:ascii="Calibri" w:hAnsi="Calibri"/>
          <w:sz w:val="36"/>
          <w:szCs w:val="36"/>
        </w:rPr>
      </w:pPr>
    </w:p>
    <w:p w14:paraId="7A622983" w14:textId="70107BAC" w:rsidR="00090795" w:rsidRPr="009B7CF5" w:rsidRDefault="0026480C" w:rsidP="00041D02">
      <w:pPr>
        <w:pStyle w:val="Kop2"/>
        <w:jc w:val="left"/>
        <w:rPr>
          <w:rFonts w:ascii="Calibri" w:hAnsi="Calibri"/>
          <w:b/>
          <w:sz w:val="28"/>
          <w:szCs w:val="28"/>
        </w:rPr>
      </w:pPr>
      <w:bookmarkStart w:id="2" w:name="_Toc487527821"/>
      <w:r w:rsidRPr="009B7CF5">
        <w:rPr>
          <w:rFonts w:ascii="Calibri" w:hAnsi="Calibri"/>
          <w:b/>
          <w:sz w:val="28"/>
          <w:szCs w:val="28"/>
        </w:rPr>
        <w:t xml:space="preserve">Waarom </w:t>
      </w:r>
      <w:r w:rsidR="002B7D16" w:rsidRPr="009B7CF5">
        <w:rPr>
          <w:rFonts w:ascii="Calibri" w:hAnsi="Calibri"/>
          <w:b/>
          <w:sz w:val="28"/>
          <w:szCs w:val="28"/>
        </w:rPr>
        <w:t xml:space="preserve">integrale leerlijn kerntaak </w:t>
      </w:r>
      <w:r w:rsidR="00A620E2">
        <w:rPr>
          <w:rFonts w:ascii="Calibri" w:hAnsi="Calibri"/>
          <w:b/>
          <w:sz w:val="28"/>
          <w:szCs w:val="28"/>
        </w:rPr>
        <w:t>2 Verkoopt en handelt verkoop af</w:t>
      </w:r>
      <w:r w:rsidRPr="009B7CF5">
        <w:rPr>
          <w:rFonts w:ascii="Calibri" w:hAnsi="Calibri"/>
          <w:b/>
          <w:sz w:val="28"/>
          <w:szCs w:val="28"/>
        </w:rPr>
        <w:t>?</w:t>
      </w:r>
      <w:bookmarkEnd w:id="2"/>
    </w:p>
    <w:p w14:paraId="22DF854C" w14:textId="0F8F3AA1" w:rsidR="00226DE9" w:rsidRPr="009B7CF5" w:rsidRDefault="009445FA" w:rsidP="002B1FD8">
      <w:pPr>
        <w:jc w:val="both"/>
        <w:rPr>
          <w:rFonts w:ascii="Calibri" w:hAnsi="Calibri"/>
        </w:rPr>
      </w:pPr>
      <w:r w:rsidRPr="009B7CF5">
        <w:rPr>
          <w:rFonts w:ascii="Calibri" w:hAnsi="Calibri"/>
        </w:rPr>
        <w:t xml:space="preserve">Als verkoper werk je in de detailhandel. Dat kan zowel zijn in de food-sector, zoals de supermarkt, als in de non-food, zoals een bouwmarkt of modewinkel. Je werkt onder de verantwoordelijkheid van een afdelings- of filiaalmanager of ondernemer. </w:t>
      </w:r>
    </w:p>
    <w:p w14:paraId="04C8E1C6" w14:textId="77777777" w:rsidR="009445FA" w:rsidRPr="009B7CF5" w:rsidRDefault="009445FA" w:rsidP="002B1FD8">
      <w:pPr>
        <w:jc w:val="both"/>
        <w:rPr>
          <w:rFonts w:ascii="Calibri" w:hAnsi="Calibri"/>
        </w:rPr>
      </w:pPr>
    </w:p>
    <w:p w14:paraId="47A62612" w14:textId="2D48B242" w:rsidR="009445FA" w:rsidRPr="009B7CF5" w:rsidRDefault="009445FA" w:rsidP="002B1FD8">
      <w:pPr>
        <w:jc w:val="both"/>
        <w:rPr>
          <w:rFonts w:ascii="Calibri" w:hAnsi="Calibri"/>
        </w:rPr>
      </w:pPr>
      <w:r w:rsidRPr="009B7CF5">
        <w:rPr>
          <w:rFonts w:ascii="Calibri" w:hAnsi="Calibri"/>
        </w:rPr>
        <w:t xml:space="preserve">Je hebt te maken met allerlei kanten van het verkoopvak. Het belangrijkst is dat je contact hebt met de klant, zowel bij het voeren van een verkoopgesprek als bij het afrekenen. Je zult ook bezig zijn met het presenteren van producten en het schoonhouden van de winkel. Goederen ontvang je en sla je op. </w:t>
      </w:r>
    </w:p>
    <w:p w14:paraId="5C746FFA" w14:textId="77777777" w:rsidR="009445FA" w:rsidRPr="009B7CF5" w:rsidRDefault="009445FA" w:rsidP="002B1FD8">
      <w:pPr>
        <w:jc w:val="both"/>
        <w:rPr>
          <w:rFonts w:ascii="Calibri" w:hAnsi="Calibri"/>
        </w:rPr>
      </w:pPr>
    </w:p>
    <w:p w14:paraId="51FC03F4" w14:textId="4324249A" w:rsidR="009445FA" w:rsidRPr="009B7CF5" w:rsidRDefault="00DF5176" w:rsidP="002B1FD8">
      <w:pPr>
        <w:jc w:val="both"/>
        <w:rPr>
          <w:rFonts w:ascii="Calibri" w:hAnsi="Calibri"/>
        </w:rPr>
      </w:pPr>
      <w:r w:rsidRPr="009B7CF5">
        <w:rPr>
          <w:rFonts w:ascii="Calibri" w:hAnsi="Calibri"/>
        </w:rPr>
        <w:t>Je</w:t>
      </w:r>
      <w:r w:rsidR="009445FA" w:rsidRPr="009B7CF5">
        <w:rPr>
          <w:rFonts w:ascii="Calibri" w:hAnsi="Calibri"/>
        </w:rPr>
        <w:t xml:space="preserve"> werkt veel samen met collega’s. J</w:t>
      </w:r>
      <w:r w:rsidR="00A576A6" w:rsidRPr="009B7CF5">
        <w:rPr>
          <w:rFonts w:ascii="Calibri" w:hAnsi="Calibri"/>
        </w:rPr>
        <w:t>e</w:t>
      </w:r>
      <w:r w:rsidR="009445FA" w:rsidRPr="009B7CF5">
        <w:rPr>
          <w:rFonts w:ascii="Calibri" w:hAnsi="Calibri"/>
        </w:rPr>
        <w:t xml:space="preserve"> zult je daarbij sociaal en flexibel moeten opstellen.</w:t>
      </w:r>
    </w:p>
    <w:p w14:paraId="74096E14" w14:textId="77777777" w:rsidR="00226DE9" w:rsidRPr="009B7CF5" w:rsidRDefault="00226DE9" w:rsidP="002B1FD8">
      <w:pPr>
        <w:jc w:val="both"/>
        <w:rPr>
          <w:rFonts w:ascii="Calibri" w:hAnsi="Calibri"/>
          <w:sz w:val="36"/>
          <w:szCs w:val="36"/>
        </w:rPr>
      </w:pPr>
    </w:p>
    <w:p w14:paraId="28D0DB52" w14:textId="77777777" w:rsidR="0026480C" w:rsidRPr="009B7CF5" w:rsidRDefault="0026480C" w:rsidP="00041D02">
      <w:pPr>
        <w:pStyle w:val="Kop2"/>
        <w:jc w:val="left"/>
        <w:rPr>
          <w:rFonts w:ascii="Calibri" w:hAnsi="Calibri"/>
          <w:b/>
          <w:sz w:val="28"/>
          <w:szCs w:val="28"/>
        </w:rPr>
      </w:pPr>
      <w:bookmarkStart w:id="3" w:name="_Toc487527822"/>
      <w:r w:rsidRPr="009B7CF5">
        <w:rPr>
          <w:rFonts w:ascii="Calibri" w:hAnsi="Calibri"/>
          <w:b/>
          <w:sz w:val="28"/>
          <w:szCs w:val="28"/>
        </w:rPr>
        <w:t>Wat ga je leren?</w:t>
      </w:r>
      <w:bookmarkEnd w:id="3"/>
    </w:p>
    <w:p w14:paraId="6F7A9B8C" w14:textId="4A369DA1" w:rsidR="005B51CB" w:rsidRPr="009B7CF5" w:rsidRDefault="009B7CF5" w:rsidP="009138C8">
      <w:pPr>
        <w:jc w:val="both"/>
        <w:rPr>
          <w:rFonts w:ascii="Calibri" w:hAnsi="Calibri"/>
        </w:rPr>
      </w:pPr>
      <w:r w:rsidRPr="009B7CF5">
        <w:rPr>
          <w:rFonts w:ascii="Calibri" w:hAnsi="Calibri"/>
        </w:rPr>
        <w:t>In Kerntaak 2</w:t>
      </w:r>
      <w:r w:rsidR="00C020E7" w:rsidRPr="009B7CF5">
        <w:rPr>
          <w:rFonts w:ascii="Calibri" w:hAnsi="Calibri"/>
        </w:rPr>
        <w:t xml:space="preserve"> </w:t>
      </w:r>
      <w:r w:rsidRPr="009B7CF5">
        <w:rPr>
          <w:rFonts w:ascii="Calibri" w:hAnsi="Calibri"/>
        </w:rPr>
        <w:t>bestaat uit de volgende onderwerpen:</w:t>
      </w:r>
    </w:p>
    <w:p w14:paraId="017923C7" w14:textId="1AF39C59" w:rsidR="00C020E7" w:rsidRPr="009B7CF5" w:rsidRDefault="009B7CF5" w:rsidP="00C020E7">
      <w:pPr>
        <w:pStyle w:val="Lijstalinea"/>
        <w:numPr>
          <w:ilvl w:val="0"/>
          <w:numId w:val="22"/>
        </w:numPr>
        <w:jc w:val="both"/>
        <w:rPr>
          <w:rFonts w:ascii="Calibri" w:hAnsi="Calibri"/>
        </w:rPr>
      </w:pPr>
      <w:r w:rsidRPr="009B7CF5">
        <w:rPr>
          <w:rFonts w:ascii="Calibri" w:hAnsi="Calibri"/>
        </w:rPr>
        <w:t>Marketing</w:t>
      </w:r>
    </w:p>
    <w:p w14:paraId="0EC1D189" w14:textId="015C2AF3" w:rsidR="009B7CF5" w:rsidRPr="009B7CF5" w:rsidRDefault="009B7CF5" w:rsidP="00C020E7">
      <w:pPr>
        <w:pStyle w:val="Lijstalinea"/>
        <w:numPr>
          <w:ilvl w:val="0"/>
          <w:numId w:val="22"/>
        </w:numPr>
        <w:jc w:val="both"/>
        <w:rPr>
          <w:rFonts w:ascii="Calibri" w:hAnsi="Calibri"/>
        </w:rPr>
      </w:pPr>
      <w:r w:rsidRPr="009B7CF5">
        <w:rPr>
          <w:rFonts w:ascii="Calibri" w:hAnsi="Calibri"/>
        </w:rPr>
        <w:t>Handelskennis</w:t>
      </w:r>
    </w:p>
    <w:p w14:paraId="3C902805" w14:textId="3A774C39" w:rsidR="009B7CF5" w:rsidRPr="009B7CF5" w:rsidRDefault="009B7CF5" w:rsidP="00C020E7">
      <w:pPr>
        <w:pStyle w:val="Lijstalinea"/>
        <w:numPr>
          <w:ilvl w:val="0"/>
          <w:numId w:val="22"/>
        </w:numPr>
        <w:jc w:val="both"/>
        <w:rPr>
          <w:rFonts w:ascii="Calibri" w:hAnsi="Calibri"/>
        </w:rPr>
      </w:pPr>
      <w:r w:rsidRPr="009B7CF5">
        <w:rPr>
          <w:rFonts w:ascii="Calibri" w:hAnsi="Calibri"/>
        </w:rPr>
        <w:t>Verkoopgesprek</w:t>
      </w:r>
    </w:p>
    <w:p w14:paraId="47E86BAB" w14:textId="4EB67ED2" w:rsidR="009B7CF5" w:rsidRPr="009B7CF5" w:rsidRDefault="009B7CF5" w:rsidP="00C020E7">
      <w:pPr>
        <w:pStyle w:val="Lijstalinea"/>
        <w:numPr>
          <w:ilvl w:val="0"/>
          <w:numId w:val="22"/>
        </w:numPr>
        <w:jc w:val="both"/>
        <w:rPr>
          <w:rFonts w:ascii="Calibri" w:hAnsi="Calibri"/>
        </w:rPr>
      </w:pPr>
      <w:r w:rsidRPr="009B7CF5">
        <w:rPr>
          <w:rFonts w:ascii="Calibri" w:hAnsi="Calibri"/>
        </w:rPr>
        <w:t>Kassa</w:t>
      </w:r>
    </w:p>
    <w:p w14:paraId="0DB4087E" w14:textId="1C1BD3D5" w:rsidR="009B7CF5" w:rsidRPr="009B7CF5" w:rsidRDefault="009B7CF5" w:rsidP="00C020E7">
      <w:pPr>
        <w:pStyle w:val="Lijstalinea"/>
        <w:numPr>
          <w:ilvl w:val="0"/>
          <w:numId w:val="22"/>
        </w:numPr>
        <w:jc w:val="both"/>
        <w:rPr>
          <w:rFonts w:ascii="Calibri" w:hAnsi="Calibri"/>
        </w:rPr>
      </w:pPr>
      <w:r w:rsidRPr="009B7CF5">
        <w:rPr>
          <w:rFonts w:ascii="Calibri" w:hAnsi="Calibri"/>
        </w:rPr>
        <w:t>Schoonmaken</w:t>
      </w:r>
    </w:p>
    <w:p w14:paraId="4A2C2F35" w14:textId="77777777" w:rsidR="009B7CF5" w:rsidRPr="009B7CF5" w:rsidRDefault="009B7CF5" w:rsidP="009B7CF5">
      <w:pPr>
        <w:jc w:val="both"/>
        <w:rPr>
          <w:rFonts w:ascii="Calibri" w:hAnsi="Calibri"/>
        </w:rPr>
      </w:pPr>
    </w:p>
    <w:p w14:paraId="135C06D4" w14:textId="2AD88002" w:rsidR="009B7CF5" w:rsidRPr="00A620E2" w:rsidRDefault="009B7CF5" w:rsidP="009B7CF5">
      <w:pPr>
        <w:jc w:val="both"/>
        <w:rPr>
          <w:rFonts w:ascii="Calibri" w:hAnsi="Calibri"/>
          <w:b/>
        </w:rPr>
      </w:pPr>
      <w:r w:rsidRPr="00A620E2">
        <w:rPr>
          <w:rFonts w:ascii="Calibri" w:hAnsi="Calibri"/>
          <w:b/>
        </w:rPr>
        <w:t>Je gaat het volgende leren:</w:t>
      </w:r>
    </w:p>
    <w:p w14:paraId="2F87C571" w14:textId="2F21D825" w:rsidR="009B7CF5" w:rsidRPr="009B7CF5" w:rsidRDefault="009B7CF5" w:rsidP="009B7CF5">
      <w:pPr>
        <w:jc w:val="both"/>
        <w:rPr>
          <w:rFonts w:ascii="Calibri" w:hAnsi="Calibri"/>
        </w:rPr>
      </w:pPr>
      <w:r w:rsidRPr="009B7CF5">
        <w:rPr>
          <w:rFonts w:ascii="Calibri" w:hAnsi="Calibri"/>
        </w:rPr>
        <w:t>Over het onderwerp marketing:</w:t>
      </w:r>
    </w:p>
    <w:p w14:paraId="7A5F42E8" w14:textId="51A6A6A3"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marktsegmentatie</w:t>
      </w:r>
    </w:p>
    <w:p w14:paraId="6AF90A9B" w14:textId="6ED635BD" w:rsidR="009B7CF5" w:rsidRPr="009B7CF5" w:rsidRDefault="009B7CF5" w:rsidP="009B7CF5">
      <w:pPr>
        <w:pStyle w:val="Lijstalinea"/>
        <w:numPr>
          <w:ilvl w:val="0"/>
          <w:numId w:val="29"/>
        </w:numPr>
        <w:jc w:val="both"/>
        <w:rPr>
          <w:rFonts w:ascii="Calibri" w:hAnsi="Calibri"/>
        </w:rPr>
      </w:pPr>
      <w:r w:rsidRPr="009B7CF5">
        <w:rPr>
          <w:rFonts w:ascii="Calibri" w:hAnsi="Calibri"/>
        </w:rPr>
        <w:t xml:space="preserve">basiskennis van </w:t>
      </w:r>
      <w:r w:rsidR="00A620E2" w:rsidRPr="009B7CF5">
        <w:rPr>
          <w:rFonts w:ascii="Calibri" w:hAnsi="Calibri"/>
        </w:rPr>
        <w:t>marketingstrategieën</w:t>
      </w:r>
      <w:r w:rsidRPr="009B7CF5">
        <w:rPr>
          <w:rFonts w:ascii="Calibri" w:hAnsi="Calibri"/>
        </w:rPr>
        <w:t xml:space="preserve"> in de retail</w:t>
      </w:r>
    </w:p>
    <w:p w14:paraId="25215E2C" w14:textId="6AEB1378"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winkelformules</w:t>
      </w:r>
    </w:p>
    <w:p w14:paraId="3DACE192" w14:textId="37271D59"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de retailingmix en retailinstrumenten</w:t>
      </w:r>
    </w:p>
    <w:p w14:paraId="092E27D9" w14:textId="25491C04"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reclame-invloeden</w:t>
      </w:r>
    </w:p>
    <w:p w14:paraId="5A48E16D" w14:textId="77777777" w:rsidR="009B7CF5" w:rsidRPr="009B7CF5" w:rsidRDefault="009B7CF5" w:rsidP="009B7CF5">
      <w:pPr>
        <w:jc w:val="both"/>
        <w:rPr>
          <w:rFonts w:ascii="Calibri" w:hAnsi="Calibri"/>
        </w:rPr>
      </w:pPr>
    </w:p>
    <w:p w14:paraId="67BD5D98" w14:textId="7410BF30" w:rsidR="009B7CF5" w:rsidRPr="009B7CF5" w:rsidRDefault="009B7CF5" w:rsidP="009B7CF5">
      <w:pPr>
        <w:jc w:val="both"/>
        <w:rPr>
          <w:rFonts w:ascii="Calibri" w:hAnsi="Calibri"/>
        </w:rPr>
      </w:pPr>
      <w:r w:rsidRPr="009B7CF5">
        <w:rPr>
          <w:rFonts w:ascii="Calibri" w:hAnsi="Calibri"/>
        </w:rPr>
        <w:t>Over het onderwerp handelskennis</w:t>
      </w:r>
      <w:r w:rsidR="00A620E2">
        <w:rPr>
          <w:rFonts w:ascii="Calibri" w:hAnsi="Calibri"/>
        </w:rPr>
        <w:t>:</w:t>
      </w:r>
    </w:p>
    <w:p w14:paraId="018278D3" w14:textId="598BBBEB" w:rsidR="009B7CF5" w:rsidRPr="009B7CF5" w:rsidRDefault="009B7CF5" w:rsidP="009B7CF5">
      <w:pPr>
        <w:pStyle w:val="Lijstalinea"/>
        <w:numPr>
          <w:ilvl w:val="0"/>
          <w:numId w:val="29"/>
        </w:numPr>
        <w:jc w:val="both"/>
        <w:rPr>
          <w:rFonts w:ascii="Calibri" w:hAnsi="Calibri"/>
        </w:rPr>
      </w:pPr>
      <w:r w:rsidRPr="009B7CF5">
        <w:rPr>
          <w:rFonts w:ascii="Calibri" w:hAnsi="Calibri"/>
        </w:rPr>
        <w:t>handelskennis</w:t>
      </w:r>
    </w:p>
    <w:p w14:paraId="38FCE937" w14:textId="1E53E112"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verkoopsystemen en distributievormen</w:t>
      </w:r>
    </w:p>
    <w:p w14:paraId="04D0A4C9" w14:textId="77777777" w:rsidR="009B7CF5" w:rsidRPr="009B7CF5" w:rsidRDefault="009B7CF5" w:rsidP="009B7CF5">
      <w:pPr>
        <w:jc w:val="both"/>
        <w:rPr>
          <w:rFonts w:ascii="Calibri" w:hAnsi="Calibri"/>
        </w:rPr>
      </w:pPr>
    </w:p>
    <w:p w14:paraId="60B51783" w14:textId="5817DBB7" w:rsidR="009B7CF5" w:rsidRPr="009B7CF5" w:rsidRDefault="009B7CF5" w:rsidP="009B7CF5">
      <w:pPr>
        <w:jc w:val="both"/>
        <w:rPr>
          <w:rFonts w:ascii="Calibri" w:hAnsi="Calibri"/>
        </w:rPr>
      </w:pPr>
      <w:r w:rsidRPr="009B7CF5">
        <w:rPr>
          <w:rFonts w:ascii="Calibri" w:hAnsi="Calibri"/>
        </w:rPr>
        <w:t>Over het onderwerp verkoopgesprek:</w:t>
      </w:r>
    </w:p>
    <w:p w14:paraId="12EE3946" w14:textId="03EC8EB9"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over de assortimentsopbouw</w:t>
      </w:r>
    </w:p>
    <w:p w14:paraId="534E7508" w14:textId="254A3B6B"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artikelkennis</w:t>
      </w:r>
    </w:p>
    <w:p w14:paraId="252C0861" w14:textId="5706D06D" w:rsidR="009B7CF5" w:rsidRPr="009B7CF5" w:rsidRDefault="009B7CF5" w:rsidP="009B7CF5">
      <w:pPr>
        <w:pStyle w:val="Lijstalinea"/>
        <w:numPr>
          <w:ilvl w:val="0"/>
          <w:numId w:val="29"/>
        </w:numPr>
        <w:jc w:val="both"/>
        <w:rPr>
          <w:rFonts w:ascii="Calibri" w:hAnsi="Calibri"/>
        </w:rPr>
      </w:pPr>
      <w:r w:rsidRPr="009B7CF5">
        <w:rPr>
          <w:rFonts w:ascii="Calibri" w:hAnsi="Calibri"/>
        </w:rPr>
        <w:t>consumentengedrag typeren</w:t>
      </w:r>
    </w:p>
    <w:p w14:paraId="2BD64AF8" w14:textId="5960D1E8"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fasen van een verkoopgesprek</w:t>
      </w:r>
    </w:p>
    <w:p w14:paraId="3B76D89D" w14:textId="2287BCEB"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klachtenbeleid</w:t>
      </w:r>
    </w:p>
    <w:p w14:paraId="72618712" w14:textId="33394042" w:rsidR="009B7CF5" w:rsidRPr="009B7CF5" w:rsidRDefault="009B7CF5" w:rsidP="009B7CF5">
      <w:pPr>
        <w:pStyle w:val="Lijstalinea"/>
        <w:numPr>
          <w:ilvl w:val="0"/>
          <w:numId w:val="29"/>
        </w:numPr>
        <w:jc w:val="both"/>
        <w:rPr>
          <w:rFonts w:ascii="Calibri" w:hAnsi="Calibri"/>
        </w:rPr>
      </w:pPr>
      <w:r w:rsidRPr="009B7CF5">
        <w:rPr>
          <w:rFonts w:ascii="Calibri" w:hAnsi="Calibri"/>
        </w:rPr>
        <w:t>een reparatie-/tegoedbon en/of garantiebewijs uitschrijven</w:t>
      </w:r>
    </w:p>
    <w:p w14:paraId="2B06A4B3" w14:textId="77777777" w:rsidR="009B7CF5" w:rsidRPr="009B7CF5" w:rsidRDefault="009B7CF5" w:rsidP="009B7CF5">
      <w:pPr>
        <w:jc w:val="both"/>
        <w:rPr>
          <w:rFonts w:ascii="Calibri" w:hAnsi="Calibri"/>
        </w:rPr>
      </w:pPr>
    </w:p>
    <w:p w14:paraId="4C67551E" w14:textId="0C5467C2" w:rsidR="009B7CF5" w:rsidRPr="009B7CF5" w:rsidRDefault="009B7CF5" w:rsidP="009B7CF5">
      <w:pPr>
        <w:jc w:val="both"/>
        <w:rPr>
          <w:rFonts w:ascii="Calibri" w:hAnsi="Calibri"/>
        </w:rPr>
      </w:pPr>
      <w:r w:rsidRPr="009B7CF5">
        <w:rPr>
          <w:rFonts w:ascii="Calibri" w:hAnsi="Calibri"/>
        </w:rPr>
        <w:t>Over het onderwerp kassa:</w:t>
      </w:r>
    </w:p>
    <w:p w14:paraId="3662EE15" w14:textId="66959FE3" w:rsidR="009B7CF5" w:rsidRPr="009B7CF5" w:rsidRDefault="009B7CF5" w:rsidP="009B7CF5">
      <w:pPr>
        <w:pStyle w:val="Lijstalinea"/>
        <w:numPr>
          <w:ilvl w:val="0"/>
          <w:numId w:val="29"/>
        </w:numPr>
        <w:jc w:val="both"/>
        <w:rPr>
          <w:rFonts w:ascii="Calibri" w:hAnsi="Calibri"/>
        </w:rPr>
      </w:pPr>
      <w:r w:rsidRPr="009B7CF5">
        <w:rPr>
          <w:rFonts w:ascii="Calibri" w:hAnsi="Calibri"/>
        </w:rPr>
        <w:t>basiskennis van het afrekensysteem</w:t>
      </w:r>
    </w:p>
    <w:p w14:paraId="427ACFAD" w14:textId="77777777" w:rsidR="009B7CF5" w:rsidRPr="009B7CF5" w:rsidRDefault="009B7CF5" w:rsidP="009B7CF5">
      <w:pPr>
        <w:jc w:val="both"/>
        <w:rPr>
          <w:rFonts w:ascii="Calibri" w:hAnsi="Calibri"/>
        </w:rPr>
      </w:pPr>
    </w:p>
    <w:p w14:paraId="38E93B53" w14:textId="1853C0EF" w:rsidR="009B7CF5" w:rsidRPr="009B7CF5" w:rsidRDefault="009B7CF5" w:rsidP="009B7CF5">
      <w:pPr>
        <w:jc w:val="both"/>
        <w:rPr>
          <w:rFonts w:ascii="Calibri" w:hAnsi="Calibri"/>
        </w:rPr>
      </w:pPr>
      <w:r w:rsidRPr="009B7CF5">
        <w:rPr>
          <w:rFonts w:ascii="Calibri" w:hAnsi="Calibri"/>
        </w:rPr>
        <w:t>Over het onderwerp schoonmaken:</w:t>
      </w:r>
    </w:p>
    <w:p w14:paraId="1523C546" w14:textId="6BB00016" w:rsidR="009B7CF5" w:rsidRPr="009B7CF5" w:rsidRDefault="009B7CF5" w:rsidP="009B7CF5">
      <w:pPr>
        <w:pStyle w:val="Lijstalinea"/>
        <w:numPr>
          <w:ilvl w:val="0"/>
          <w:numId w:val="29"/>
        </w:numPr>
        <w:jc w:val="both"/>
        <w:rPr>
          <w:rFonts w:ascii="Calibri" w:hAnsi="Calibri"/>
        </w:rPr>
      </w:pPr>
      <w:r w:rsidRPr="009B7CF5">
        <w:rPr>
          <w:rFonts w:ascii="Calibri" w:hAnsi="Calibri"/>
        </w:rPr>
        <w:t>Opruim- en schoonmaakwerkzaamheden</w:t>
      </w:r>
    </w:p>
    <w:p w14:paraId="3173441C" w14:textId="77777777" w:rsidR="00022E56" w:rsidRPr="00695BF9" w:rsidRDefault="00022E56" w:rsidP="00041D02">
      <w:pPr>
        <w:pStyle w:val="Kop2"/>
        <w:jc w:val="left"/>
        <w:rPr>
          <w:rFonts w:ascii="Calibri" w:hAnsi="Calibri"/>
          <w:b/>
          <w:sz w:val="28"/>
          <w:szCs w:val="28"/>
        </w:rPr>
      </w:pPr>
      <w:bookmarkStart w:id="4" w:name="_Toc487527823"/>
      <w:r w:rsidRPr="00695BF9">
        <w:rPr>
          <w:rFonts w:ascii="Calibri" w:hAnsi="Calibri"/>
          <w:b/>
          <w:sz w:val="28"/>
          <w:szCs w:val="28"/>
        </w:rPr>
        <w:lastRenderedPageBreak/>
        <w:t>Hoeveel tijd?</w:t>
      </w:r>
      <w:bookmarkEnd w:id="4"/>
    </w:p>
    <w:tbl>
      <w:tblPr>
        <w:tblStyle w:val="Tabelraster"/>
        <w:tblW w:w="0" w:type="auto"/>
        <w:tblLook w:val="04A0" w:firstRow="1" w:lastRow="0" w:firstColumn="1" w:lastColumn="0" w:noHBand="0" w:noVBand="1"/>
      </w:tblPr>
      <w:tblGrid>
        <w:gridCol w:w="1250"/>
        <w:gridCol w:w="3209"/>
        <w:gridCol w:w="5034"/>
      </w:tblGrid>
      <w:tr w:rsidR="00247708" w:rsidRPr="00247708" w14:paraId="658DEE99" w14:textId="77777777" w:rsidTr="009B283C">
        <w:tc>
          <w:tcPr>
            <w:tcW w:w="1250" w:type="dxa"/>
          </w:tcPr>
          <w:p w14:paraId="28DDD4C3" w14:textId="2E3732AD" w:rsidR="00247708" w:rsidRPr="00247708" w:rsidRDefault="00247708" w:rsidP="00970A8C">
            <w:pPr>
              <w:rPr>
                <w:rFonts w:asciiTheme="minorHAnsi" w:hAnsiTheme="minorHAnsi"/>
              </w:rPr>
            </w:pPr>
            <w:r w:rsidRPr="00247708">
              <w:rPr>
                <w:rFonts w:asciiTheme="minorHAnsi" w:hAnsiTheme="minorHAnsi"/>
              </w:rPr>
              <w:t xml:space="preserve">Periode </w:t>
            </w:r>
            <w:r w:rsidR="00BE479D">
              <w:rPr>
                <w:rFonts w:asciiTheme="minorHAnsi" w:hAnsiTheme="minorHAnsi"/>
              </w:rPr>
              <w:t>3</w:t>
            </w:r>
          </w:p>
        </w:tc>
        <w:tc>
          <w:tcPr>
            <w:tcW w:w="3209" w:type="dxa"/>
          </w:tcPr>
          <w:p w14:paraId="613811CF" w14:textId="0AD188CC" w:rsidR="00247708" w:rsidRPr="00247708" w:rsidRDefault="00AD32CE" w:rsidP="00AD32CE">
            <w:pPr>
              <w:rPr>
                <w:rFonts w:asciiTheme="minorHAnsi" w:hAnsiTheme="minorHAnsi"/>
              </w:rPr>
            </w:pPr>
            <w:r>
              <w:rPr>
                <w:rFonts w:asciiTheme="minorHAnsi" w:hAnsiTheme="minorHAnsi"/>
              </w:rPr>
              <w:t>4</w:t>
            </w:r>
            <w:r w:rsidR="0079238A">
              <w:rPr>
                <w:rFonts w:asciiTheme="minorHAnsi" w:hAnsiTheme="minorHAnsi"/>
              </w:rPr>
              <w:t xml:space="preserve"> lesuren</w:t>
            </w:r>
          </w:p>
        </w:tc>
        <w:tc>
          <w:tcPr>
            <w:tcW w:w="5034" w:type="dxa"/>
          </w:tcPr>
          <w:p w14:paraId="3F100B4A" w14:textId="582F1B20" w:rsidR="00247708" w:rsidRPr="00247708" w:rsidRDefault="00C851AB" w:rsidP="00E934AE">
            <w:pPr>
              <w:rPr>
                <w:rFonts w:asciiTheme="minorHAnsi" w:hAnsiTheme="minorHAnsi"/>
              </w:rPr>
            </w:pPr>
            <w:r>
              <w:rPr>
                <w:rFonts w:asciiTheme="minorHAnsi" w:hAnsiTheme="minorHAnsi"/>
              </w:rPr>
              <w:t>Theorie</w:t>
            </w:r>
            <w:r w:rsidR="0079238A">
              <w:rPr>
                <w:rFonts w:asciiTheme="minorHAnsi" w:hAnsiTheme="minorHAnsi"/>
              </w:rPr>
              <w:t xml:space="preserve">, </w:t>
            </w:r>
            <w:r w:rsidR="00E934AE">
              <w:rPr>
                <w:rFonts w:asciiTheme="minorHAnsi" w:hAnsiTheme="minorHAnsi"/>
              </w:rPr>
              <w:t xml:space="preserve">verwerkingsopdrachten, </w:t>
            </w:r>
            <w:r w:rsidR="0079238A">
              <w:rPr>
                <w:rFonts w:asciiTheme="minorHAnsi" w:hAnsiTheme="minorHAnsi"/>
              </w:rPr>
              <w:t xml:space="preserve">controlevragen en </w:t>
            </w:r>
            <w:r w:rsidR="00832CDA">
              <w:rPr>
                <w:rFonts w:asciiTheme="minorHAnsi" w:hAnsiTheme="minorHAnsi"/>
              </w:rPr>
              <w:t>praktijkopdrachten</w:t>
            </w:r>
          </w:p>
        </w:tc>
      </w:tr>
      <w:tr w:rsidR="00247708" w:rsidRPr="00247708" w14:paraId="6CDBD532" w14:textId="77777777" w:rsidTr="009B283C">
        <w:tc>
          <w:tcPr>
            <w:tcW w:w="1250" w:type="dxa"/>
          </w:tcPr>
          <w:p w14:paraId="11073FD2" w14:textId="096EBD85" w:rsidR="00247708" w:rsidRPr="00247708" w:rsidRDefault="00247708" w:rsidP="00970A8C">
            <w:pPr>
              <w:rPr>
                <w:rFonts w:asciiTheme="minorHAnsi" w:hAnsiTheme="minorHAnsi"/>
              </w:rPr>
            </w:pPr>
            <w:r w:rsidRPr="00247708">
              <w:rPr>
                <w:rFonts w:asciiTheme="minorHAnsi" w:hAnsiTheme="minorHAnsi"/>
              </w:rPr>
              <w:t xml:space="preserve">Periode </w:t>
            </w:r>
            <w:r w:rsidR="00BE479D">
              <w:rPr>
                <w:rFonts w:asciiTheme="minorHAnsi" w:hAnsiTheme="minorHAnsi"/>
              </w:rPr>
              <w:t>4</w:t>
            </w:r>
          </w:p>
        </w:tc>
        <w:tc>
          <w:tcPr>
            <w:tcW w:w="3209" w:type="dxa"/>
          </w:tcPr>
          <w:p w14:paraId="5E2825C4" w14:textId="334AEAFE" w:rsidR="00247708" w:rsidRPr="00247708" w:rsidRDefault="00AD32CE" w:rsidP="00AD32CE">
            <w:pPr>
              <w:rPr>
                <w:rFonts w:asciiTheme="minorHAnsi" w:hAnsiTheme="minorHAnsi"/>
              </w:rPr>
            </w:pPr>
            <w:r>
              <w:rPr>
                <w:rFonts w:asciiTheme="minorHAnsi" w:hAnsiTheme="minorHAnsi"/>
              </w:rPr>
              <w:t>4 lesuren</w:t>
            </w:r>
          </w:p>
        </w:tc>
        <w:tc>
          <w:tcPr>
            <w:tcW w:w="5034" w:type="dxa"/>
          </w:tcPr>
          <w:p w14:paraId="453DBF2C" w14:textId="03E15B21" w:rsidR="00247708" w:rsidRPr="00247708" w:rsidRDefault="0079238A" w:rsidP="00970A8C">
            <w:pPr>
              <w:rPr>
                <w:rFonts w:asciiTheme="minorHAnsi" w:hAnsiTheme="minorHAnsi"/>
              </w:rPr>
            </w:pPr>
            <w:r>
              <w:rPr>
                <w:rFonts w:asciiTheme="minorHAnsi" w:hAnsiTheme="minorHAnsi"/>
              </w:rPr>
              <w:t xml:space="preserve">Theorie, </w:t>
            </w:r>
            <w:r w:rsidR="00E934AE">
              <w:rPr>
                <w:rFonts w:asciiTheme="minorHAnsi" w:hAnsiTheme="minorHAnsi"/>
              </w:rPr>
              <w:t xml:space="preserve">verwerkingsopdrachten, </w:t>
            </w:r>
            <w:r>
              <w:rPr>
                <w:rFonts w:asciiTheme="minorHAnsi" w:hAnsiTheme="minorHAnsi"/>
              </w:rPr>
              <w:t>controlevragen en praktijkopdrachten</w:t>
            </w:r>
          </w:p>
        </w:tc>
      </w:tr>
    </w:tbl>
    <w:p w14:paraId="04D7A5CF" w14:textId="77777777" w:rsidR="0079238A" w:rsidRDefault="0079238A" w:rsidP="00041D02">
      <w:pPr>
        <w:pStyle w:val="Kop2"/>
        <w:jc w:val="left"/>
        <w:rPr>
          <w:rFonts w:asciiTheme="minorHAnsi" w:hAnsiTheme="minorHAnsi"/>
          <w:b/>
          <w:sz w:val="28"/>
          <w:szCs w:val="28"/>
        </w:rPr>
      </w:pPr>
      <w:bookmarkStart w:id="5" w:name="_Toc487527824"/>
    </w:p>
    <w:p w14:paraId="631FB146" w14:textId="0B10213C" w:rsidR="00022E56" w:rsidRPr="00695BF9" w:rsidRDefault="00022E56" w:rsidP="00041D02">
      <w:pPr>
        <w:pStyle w:val="Kop2"/>
        <w:jc w:val="left"/>
        <w:rPr>
          <w:rFonts w:asciiTheme="minorHAnsi" w:hAnsiTheme="minorHAnsi"/>
          <w:b/>
          <w:sz w:val="28"/>
          <w:szCs w:val="28"/>
        </w:rPr>
      </w:pPr>
      <w:r w:rsidRPr="00695BF9">
        <w:rPr>
          <w:rFonts w:asciiTheme="minorHAnsi" w:hAnsiTheme="minorHAnsi"/>
          <w:b/>
          <w:sz w:val="28"/>
          <w:szCs w:val="28"/>
        </w:rPr>
        <w:t>Welk boeken en andere hulpmiddelen heb je nodig?</w:t>
      </w:r>
      <w:bookmarkEnd w:id="5"/>
    </w:p>
    <w:p w14:paraId="51E0C922" w14:textId="77777777" w:rsidR="00226DE9" w:rsidRPr="00695BF9" w:rsidRDefault="00226DE9" w:rsidP="002B1FD8">
      <w:pPr>
        <w:jc w:val="both"/>
        <w:rPr>
          <w:rFonts w:asciiTheme="minorHAnsi" w:hAnsiTheme="minorHAnsi"/>
        </w:rPr>
      </w:pPr>
    </w:p>
    <w:p w14:paraId="51829ABC" w14:textId="77777777" w:rsidR="00890A51" w:rsidRDefault="00890A51" w:rsidP="00C40E28">
      <w:pPr>
        <w:tabs>
          <w:tab w:val="left" w:pos="2552"/>
          <w:tab w:val="left" w:pos="5670"/>
        </w:tabs>
        <w:jc w:val="both"/>
        <w:rPr>
          <w:rFonts w:asciiTheme="minorHAnsi" w:hAnsiTheme="minorHAnsi"/>
        </w:rPr>
      </w:pPr>
      <w:r>
        <w:rPr>
          <w:rFonts w:asciiTheme="minorHAnsi" w:hAnsiTheme="minorHAnsi"/>
        </w:rPr>
        <w:t>Boeken:</w:t>
      </w:r>
    </w:p>
    <w:p w14:paraId="3D423193" w14:textId="0C73BC77" w:rsidR="00890A51" w:rsidRDefault="005B5549" w:rsidP="00890A51">
      <w:pPr>
        <w:pStyle w:val="Lijstalinea"/>
        <w:numPr>
          <w:ilvl w:val="0"/>
          <w:numId w:val="24"/>
        </w:numPr>
        <w:tabs>
          <w:tab w:val="left" w:pos="2552"/>
          <w:tab w:val="left" w:pos="5670"/>
        </w:tabs>
        <w:jc w:val="both"/>
        <w:rPr>
          <w:rFonts w:asciiTheme="minorHAnsi" w:hAnsiTheme="minorHAnsi"/>
        </w:rPr>
      </w:pPr>
      <w:r>
        <w:rPr>
          <w:rFonts w:asciiTheme="minorHAnsi" w:hAnsiTheme="minorHAnsi"/>
        </w:rPr>
        <w:t>Verkoop en marketing niveau 2 Verkoper theorie</w:t>
      </w:r>
    </w:p>
    <w:p w14:paraId="3790FD1C" w14:textId="6238D143" w:rsidR="00226DE9" w:rsidRPr="00890A51" w:rsidRDefault="005B5549" w:rsidP="00890A51">
      <w:pPr>
        <w:pStyle w:val="Lijstalinea"/>
        <w:numPr>
          <w:ilvl w:val="0"/>
          <w:numId w:val="24"/>
        </w:numPr>
        <w:tabs>
          <w:tab w:val="left" w:pos="2552"/>
          <w:tab w:val="left" w:pos="5670"/>
        </w:tabs>
        <w:jc w:val="both"/>
        <w:rPr>
          <w:rFonts w:asciiTheme="minorHAnsi" w:hAnsiTheme="minorHAnsi"/>
        </w:rPr>
      </w:pPr>
      <w:r>
        <w:rPr>
          <w:rFonts w:asciiTheme="minorHAnsi" w:hAnsiTheme="minorHAnsi"/>
        </w:rPr>
        <w:t>Verkoop en marketing niveau 2 Verkoper praktijkopdrachten</w:t>
      </w:r>
      <w:r w:rsidR="00890A51">
        <w:rPr>
          <w:rFonts w:asciiTheme="minorHAnsi" w:hAnsiTheme="minorHAnsi"/>
        </w:rPr>
        <w:t xml:space="preserve"> </w:t>
      </w:r>
    </w:p>
    <w:p w14:paraId="63309A23" w14:textId="77777777" w:rsidR="00E83FE9" w:rsidRPr="00695BF9" w:rsidRDefault="00E83FE9" w:rsidP="00C40E28">
      <w:pPr>
        <w:tabs>
          <w:tab w:val="left" w:pos="2552"/>
          <w:tab w:val="left" w:pos="5670"/>
        </w:tabs>
        <w:jc w:val="both"/>
        <w:rPr>
          <w:rFonts w:asciiTheme="minorHAnsi" w:hAnsiTheme="minorHAnsi"/>
        </w:rPr>
      </w:pPr>
    </w:p>
    <w:p w14:paraId="57210A66" w14:textId="681C1074" w:rsidR="001C22D6" w:rsidRDefault="001C22D6" w:rsidP="001C22D6">
      <w:pPr>
        <w:tabs>
          <w:tab w:val="left" w:pos="2552"/>
          <w:tab w:val="left" w:pos="5670"/>
        </w:tabs>
        <w:jc w:val="both"/>
        <w:rPr>
          <w:rFonts w:ascii="Calibri" w:hAnsi="Calibri"/>
        </w:rPr>
      </w:pPr>
      <w:r>
        <w:rPr>
          <w:rFonts w:ascii="Calibri" w:hAnsi="Calibri"/>
        </w:rPr>
        <w:t xml:space="preserve">Digitaal: </w:t>
      </w:r>
      <w:hyperlink r:id="rId13" w:history="1">
        <w:r>
          <w:rPr>
            <w:rStyle w:val="Hyperlink"/>
            <w:rFonts w:ascii="Calibri" w:hAnsi="Calibri"/>
          </w:rPr>
          <w:t>www.eduhint.nl</w:t>
        </w:r>
      </w:hyperlink>
      <w:r>
        <w:rPr>
          <w:rFonts w:ascii="Calibri" w:hAnsi="Calibri"/>
        </w:rPr>
        <w:t>. De eerste keer dat je de methodesite bezoekt, moet je de code activeren die op de achterkant van jouw boek staat. Klik hiervoor op de knop ‘Activeren’ rechts bovenin de site. Als je de code geactiveerd hebt kun je een account aanmaken.</w:t>
      </w:r>
    </w:p>
    <w:p w14:paraId="676F7CB5" w14:textId="77777777" w:rsidR="00B220BE" w:rsidRPr="00695BF9" w:rsidRDefault="00B220BE" w:rsidP="00C40E28">
      <w:pPr>
        <w:tabs>
          <w:tab w:val="left" w:pos="2552"/>
          <w:tab w:val="left" w:pos="5670"/>
        </w:tabs>
        <w:jc w:val="both"/>
        <w:rPr>
          <w:rFonts w:ascii="Calibri" w:hAnsi="Calibri"/>
        </w:rPr>
      </w:pPr>
    </w:p>
    <w:p w14:paraId="3B101794" w14:textId="23762636" w:rsidR="00B220BE" w:rsidRPr="00695BF9" w:rsidRDefault="00B220BE" w:rsidP="00C40E28">
      <w:pPr>
        <w:tabs>
          <w:tab w:val="left" w:pos="2552"/>
          <w:tab w:val="left" w:pos="5670"/>
        </w:tabs>
        <w:jc w:val="both"/>
        <w:rPr>
          <w:rFonts w:ascii="Calibri" w:hAnsi="Calibri"/>
        </w:rPr>
      </w:pPr>
      <w:r w:rsidRPr="00695BF9">
        <w:rPr>
          <w:rFonts w:ascii="Calibri" w:hAnsi="Calibri"/>
        </w:rPr>
        <w:t>Andere hulpmiddelen</w:t>
      </w:r>
      <w:r w:rsidR="000D6631" w:rsidRPr="00695BF9">
        <w:rPr>
          <w:rFonts w:ascii="Calibri" w:hAnsi="Calibri"/>
        </w:rPr>
        <w:t>:</w:t>
      </w:r>
      <w:r w:rsidR="00882E10" w:rsidRPr="00695BF9">
        <w:rPr>
          <w:rFonts w:ascii="Calibri" w:hAnsi="Calibri"/>
        </w:rPr>
        <w:t xml:space="preserve"> </w:t>
      </w:r>
      <w:r w:rsidR="00890A51">
        <w:rPr>
          <w:rFonts w:ascii="Calibri" w:hAnsi="Calibri"/>
        </w:rPr>
        <w:t xml:space="preserve">Examentermen </w:t>
      </w:r>
      <w:r w:rsidR="0079238A">
        <w:rPr>
          <w:rFonts w:ascii="Calibri" w:hAnsi="Calibri"/>
        </w:rPr>
        <w:t>Verkoper</w:t>
      </w:r>
      <w:r w:rsidR="004207E0" w:rsidRPr="00695BF9">
        <w:rPr>
          <w:rFonts w:ascii="Calibri" w:hAnsi="Calibri"/>
        </w:rPr>
        <w:t>, pen.</w:t>
      </w:r>
    </w:p>
    <w:p w14:paraId="73654AD9" w14:textId="77777777" w:rsidR="00226DE9" w:rsidRPr="00695BF9" w:rsidRDefault="00226DE9" w:rsidP="002B1FD8">
      <w:pPr>
        <w:jc w:val="both"/>
        <w:rPr>
          <w:rFonts w:ascii="Calibri" w:hAnsi="Calibri"/>
          <w:sz w:val="36"/>
          <w:szCs w:val="36"/>
        </w:rPr>
      </w:pPr>
    </w:p>
    <w:p w14:paraId="0FF56EFB" w14:textId="77777777" w:rsidR="00022E56" w:rsidRPr="00695BF9" w:rsidRDefault="00022E56" w:rsidP="00041D02">
      <w:pPr>
        <w:pStyle w:val="Kop2"/>
        <w:jc w:val="left"/>
        <w:rPr>
          <w:rFonts w:ascii="Calibri" w:hAnsi="Calibri"/>
          <w:b/>
          <w:sz w:val="28"/>
          <w:szCs w:val="28"/>
        </w:rPr>
      </w:pPr>
      <w:bookmarkStart w:id="6" w:name="_Toc487527825"/>
      <w:r w:rsidRPr="00695BF9">
        <w:rPr>
          <w:rFonts w:ascii="Calibri" w:hAnsi="Calibri"/>
          <w:b/>
          <w:sz w:val="28"/>
          <w:szCs w:val="28"/>
        </w:rPr>
        <w:t>Toetsdeelname</w:t>
      </w:r>
      <w:bookmarkEnd w:id="6"/>
    </w:p>
    <w:p w14:paraId="55AF484F" w14:textId="77777777" w:rsidR="00226DE9" w:rsidRPr="00695BF9" w:rsidRDefault="00226DE9" w:rsidP="002B1FD8">
      <w:pPr>
        <w:jc w:val="both"/>
        <w:rPr>
          <w:rFonts w:ascii="Calibri" w:hAnsi="Calibri"/>
        </w:rPr>
      </w:pPr>
    </w:p>
    <w:p w14:paraId="4075D039" w14:textId="740F2A82" w:rsidR="006B28E7" w:rsidRPr="00695BF9" w:rsidRDefault="00B11379" w:rsidP="002B1FD8">
      <w:pPr>
        <w:jc w:val="both"/>
        <w:rPr>
          <w:rFonts w:ascii="Calibri" w:hAnsi="Calibri"/>
        </w:rPr>
      </w:pPr>
      <w:r w:rsidRPr="00695BF9">
        <w:rPr>
          <w:rFonts w:ascii="Calibri" w:hAnsi="Calibri"/>
        </w:rPr>
        <w:t>Deelname aan de theorie</w:t>
      </w:r>
      <w:r w:rsidR="00EC3972" w:rsidRPr="00695BF9">
        <w:rPr>
          <w:rFonts w:ascii="Calibri" w:hAnsi="Calibri"/>
        </w:rPr>
        <w:t>toets is mogelijk als je toestemming van de docent heb</w:t>
      </w:r>
      <w:r w:rsidR="002B1FD8" w:rsidRPr="00695BF9">
        <w:rPr>
          <w:rFonts w:ascii="Calibri" w:hAnsi="Calibri"/>
        </w:rPr>
        <w:t xml:space="preserve">t. </w:t>
      </w:r>
      <w:r w:rsidR="00BF0028" w:rsidRPr="00695BF9">
        <w:rPr>
          <w:rFonts w:ascii="Calibri" w:hAnsi="Calibri"/>
        </w:rPr>
        <w:t xml:space="preserve">Toestemming krijg je als je alle parafen van een periode gekregen hebt. </w:t>
      </w:r>
    </w:p>
    <w:p w14:paraId="02C1E62A" w14:textId="77777777" w:rsidR="00226DE9" w:rsidRPr="00695BF9" w:rsidRDefault="00226DE9" w:rsidP="002B1FD8">
      <w:pPr>
        <w:jc w:val="both"/>
        <w:rPr>
          <w:rFonts w:ascii="Calibri" w:hAnsi="Calibri"/>
          <w:sz w:val="36"/>
          <w:szCs w:val="36"/>
        </w:rPr>
      </w:pPr>
    </w:p>
    <w:p w14:paraId="63A7895C" w14:textId="77777777" w:rsidR="00022E56" w:rsidRPr="00695BF9" w:rsidRDefault="00022E56" w:rsidP="00041D02">
      <w:pPr>
        <w:pStyle w:val="Kop2"/>
        <w:jc w:val="left"/>
        <w:rPr>
          <w:rFonts w:ascii="Calibri" w:hAnsi="Calibri"/>
          <w:b/>
          <w:sz w:val="28"/>
          <w:szCs w:val="28"/>
        </w:rPr>
      </w:pPr>
      <w:bookmarkStart w:id="7" w:name="_Toc487527826"/>
      <w:r w:rsidRPr="00695BF9">
        <w:rPr>
          <w:rFonts w:ascii="Calibri" w:hAnsi="Calibri"/>
          <w:b/>
          <w:sz w:val="28"/>
          <w:szCs w:val="28"/>
        </w:rPr>
        <w:t>Wanneer is de toets/het examen?</w:t>
      </w:r>
      <w:bookmarkEnd w:id="7"/>
    </w:p>
    <w:p w14:paraId="5C77E4AD" w14:textId="4129BD22" w:rsidR="00C07330" w:rsidRPr="00695BF9" w:rsidRDefault="00970A8C" w:rsidP="00C07330">
      <w:pPr>
        <w:pStyle w:val="Lijstalinea"/>
        <w:numPr>
          <w:ilvl w:val="0"/>
          <w:numId w:val="23"/>
        </w:numPr>
        <w:jc w:val="both"/>
        <w:rPr>
          <w:rFonts w:ascii="Calibri" w:hAnsi="Calibri"/>
        </w:rPr>
      </w:pPr>
      <w:r w:rsidRPr="00695BF9">
        <w:rPr>
          <w:rFonts w:ascii="Calibri" w:hAnsi="Calibri"/>
        </w:rPr>
        <w:t xml:space="preserve">De </w:t>
      </w:r>
      <w:r w:rsidR="00ED42EE" w:rsidRPr="00695BF9">
        <w:rPr>
          <w:rFonts w:ascii="Calibri" w:hAnsi="Calibri"/>
        </w:rPr>
        <w:t>theorie</w:t>
      </w:r>
      <w:r w:rsidRPr="00695BF9">
        <w:rPr>
          <w:rFonts w:ascii="Calibri" w:hAnsi="Calibri"/>
        </w:rPr>
        <w:t xml:space="preserve">toets </w:t>
      </w:r>
      <w:r w:rsidR="00832CDA">
        <w:rPr>
          <w:rFonts w:ascii="Calibri" w:hAnsi="Calibri"/>
        </w:rPr>
        <w:t>kerntaak 2</w:t>
      </w:r>
      <w:r w:rsidR="00ED42EE" w:rsidRPr="00695BF9">
        <w:rPr>
          <w:rFonts w:ascii="Calibri" w:hAnsi="Calibri"/>
        </w:rPr>
        <w:t xml:space="preserve"> </w:t>
      </w:r>
      <w:r w:rsidR="00247708">
        <w:rPr>
          <w:rFonts w:ascii="Calibri" w:hAnsi="Calibri"/>
        </w:rPr>
        <w:t>is</w:t>
      </w:r>
      <w:r w:rsidR="008809EA">
        <w:rPr>
          <w:rFonts w:ascii="Calibri" w:hAnsi="Calibri"/>
        </w:rPr>
        <w:t xml:space="preserve"> i</w:t>
      </w:r>
      <w:r w:rsidR="00582489">
        <w:rPr>
          <w:rFonts w:ascii="Calibri" w:hAnsi="Calibri"/>
        </w:rPr>
        <w:t>n periode 4</w:t>
      </w:r>
      <w:r w:rsidRPr="00695BF9">
        <w:rPr>
          <w:rFonts w:ascii="Calibri" w:hAnsi="Calibri"/>
        </w:rPr>
        <w:t>.</w:t>
      </w:r>
    </w:p>
    <w:p w14:paraId="112C5269" w14:textId="77777777" w:rsidR="00226DE9" w:rsidRPr="00695BF9" w:rsidRDefault="00226DE9" w:rsidP="002B1FD8">
      <w:pPr>
        <w:jc w:val="both"/>
        <w:rPr>
          <w:rFonts w:ascii="Calibri" w:hAnsi="Calibri"/>
          <w:sz w:val="36"/>
          <w:szCs w:val="36"/>
        </w:rPr>
      </w:pPr>
    </w:p>
    <w:p w14:paraId="6C623A71" w14:textId="77777777" w:rsidR="00022E56" w:rsidRPr="00695BF9" w:rsidRDefault="0047195D" w:rsidP="00041D02">
      <w:pPr>
        <w:pStyle w:val="Kop2"/>
        <w:jc w:val="left"/>
        <w:rPr>
          <w:rFonts w:ascii="Calibri" w:hAnsi="Calibri"/>
          <w:b/>
          <w:sz w:val="28"/>
          <w:szCs w:val="28"/>
        </w:rPr>
      </w:pPr>
      <w:bookmarkStart w:id="8" w:name="_Toc487527827"/>
      <w:r w:rsidRPr="00695BF9">
        <w:rPr>
          <w:rFonts w:ascii="Calibri" w:hAnsi="Calibri"/>
          <w:b/>
          <w:sz w:val="28"/>
          <w:szCs w:val="28"/>
        </w:rPr>
        <w:t>Hoe ziet de toets/</w:t>
      </w:r>
      <w:r w:rsidR="00022E56" w:rsidRPr="00695BF9">
        <w:rPr>
          <w:rFonts w:ascii="Calibri" w:hAnsi="Calibri"/>
          <w:b/>
          <w:sz w:val="28"/>
          <w:szCs w:val="28"/>
        </w:rPr>
        <w:t>het examen eruit?</w:t>
      </w:r>
      <w:bookmarkEnd w:id="8"/>
    </w:p>
    <w:p w14:paraId="57A0BF0D" w14:textId="6BC2C485" w:rsidR="00AD74FC" w:rsidRPr="00695BF9" w:rsidRDefault="00970A8C" w:rsidP="00AD74FC">
      <w:pPr>
        <w:pStyle w:val="Lijstalinea"/>
        <w:numPr>
          <w:ilvl w:val="0"/>
          <w:numId w:val="23"/>
        </w:numPr>
        <w:jc w:val="both"/>
        <w:rPr>
          <w:rFonts w:ascii="Calibri" w:hAnsi="Calibri"/>
        </w:rPr>
      </w:pPr>
      <w:r w:rsidRPr="00695BF9">
        <w:rPr>
          <w:rFonts w:ascii="Calibri" w:hAnsi="Calibri"/>
        </w:rPr>
        <w:t xml:space="preserve">De </w:t>
      </w:r>
      <w:r w:rsidR="00ED42EE" w:rsidRPr="00695BF9">
        <w:rPr>
          <w:rFonts w:ascii="Calibri" w:hAnsi="Calibri"/>
        </w:rPr>
        <w:t>theorie</w:t>
      </w:r>
      <w:r w:rsidRPr="00695BF9">
        <w:rPr>
          <w:rFonts w:ascii="Calibri" w:hAnsi="Calibri"/>
        </w:rPr>
        <w:t xml:space="preserve">toets </w:t>
      </w:r>
      <w:r w:rsidR="00ED42EE" w:rsidRPr="00695BF9">
        <w:rPr>
          <w:rFonts w:ascii="Calibri" w:hAnsi="Calibri"/>
        </w:rPr>
        <w:t>kerntaak</w:t>
      </w:r>
      <w:r w:rsidR="00832CDA">
        <w:rPr>
          <w:rFonts w:ascii="Calibri" w:hAnsi="Calibri"/>
        </w:rPr>
        <w:t xml:space="preserve"> 2</w:t>
      </w:r>
      <w:r w:rsidR="00ED42EE" w:rsidRPr="00695BF9">
        <w:rPr>
          <w:rFonts w:ascii="Calibri" w:hAnsi="Calibri"/>
        </w:rPr>
        <w:t xml:space="preserve"> </w:t>
      </w:r>
      <w:r w:rsidRPr="00695BF9">
        <w:rPr>
          <w:rFonts w:ascii="Calibri" w:hAnsi="Calibri"/>
        </w:rPr>
        <w:t xml:space="preserve">bestaat uit gesloten (meerkeuze) en open opgaven. </w:t>
      </w:r>
    </w:p>
    <w:p w14:paraId="0F68F904" w14:textId="362C10CB" w:rsidR="00226DE9" w:rsidRPr="005B5549" w:rsidRDefault="00ED42EE" w:rsidP="005B5549">
      <w:pPr>
        <w:ind w:left="360"/>
        <w:jc w:val="both"/>
        <w:rPr>
          <w:rFonts w:ascii="Calibri" w:hAnsi="Calibri"/>
        </w:rPr>
      </w:pPr>
      <w:r w:rsidRPr="005B5549">
        <w:rPr>
          <w:rFonts w:ascii="Calibri" w:hAnsi="Calibri"/>
        </w:rPr>
        <w:t xml:space="preserve"> </w:t>
      </w:r>
    </w:p>
    <w:p w14:paraId="4925BA96" w14:textId="77777777" w:rsidR="002B1FD8" w:rsidRPr="009356EA" w:rsidRDefault="002B1FD8" w:rsidP="002B1FD8">
      <w:pPr>
        <w:jc w:val="both"/>
        <w:rPr>
          <w:rFonts w:ascii="Calibri" w:hAnsi="Calibri"/>
          <w:sz w:val="36"/>
          <w:szCs w:val="36"/>
        </w:rPr>
      </w:pPr>
    </w:p>
    <w:p w14:paraId="4773E5CE" w14:textId="77777777" w:rsidR="00090795" w:rsidRPr="009356EA" w:rsidRDefault="00022E56" w:rsidP="00041D02">
      <w:pPr>
        <w:pStyle w:val="Kop2"/>
        <w:jc w:val="left"/>
        <w:rPr>
          <w:rFonts w:ascii="Calibri" w:hAnsi="Calibri"/>
          <w:b/>
          <w:sz w:val="28"/>
          <w:szCs w:val="28"/>
        </w:rPr>
      </w:pPr>
      <w:bookmarkStart w:id="9" w:name="_Toc487527828"/>
      <w:r w:rsidRPr="009356EA">
        <w:rPr>
          <w:rFonts w:ascii="Calibri" w:hAnsi="Calibri"/>
          <w:b/>
          <w:sz w:val="28"/>
          <w:szCs w:val="28"/>
        </w:rPr>
        <w:t>Welk(e) cijfer</w:t>
      </w:r>
      <w:r w:rsidR="0047195D" w:rsidRPr="009356EA">
        <w:rPr>
          <w:rFonts w:ascii="Calibri" w:hAnsi="Calibri"/>
          <w:b/>
          <w:sz w:val="28"/>
          <w:szCs w:val="28"/>
        </w:rPr>
        <w:t>(</w:t>
      </w:r>
      <w:r w:rsidRPr="009356EA">
        <w:rPr>
          <w:rFonts w:ascii="Calibri" w:hAnsi="Calibri"/>
          <w:b/>
          <w:sz w:val="28"/>
          <w:szCs w:val="28"/>
        </w:rPr>
        <w:t>s</w:t>
      </w:r>
      <w:r w:rsidR="0047195D" w:rsidRPr="009356EA">
        <w:rPr>
          <w:rFonts w:ascii="Calibri" w:hAnsi="Calibri"/>
          <w:b/>
          <w:sz w:val="28"/>
          <w:szCs w:val="28"/>
        </w:rPr>
        <w:t>)</w:t>
      </w:r>
      <w:r w:rsidRPr="009356EA">
        <w:rPr>
          <w:rFonts w:ascii="Calibri" w:hAnsi="Calibri"/>
          <w:b/>
          <w:sz w:val="28"/>
          <w:szCs w:val="28"/>
        </w:rPr>
        <w:t xml:space="preserve"> moet je halen?</w:t>
      </w:r>
      <w:bookmarkEnd w:id="9"/>
    </w:p>
    <w:p w14:paraId="4443FD75" w14:textId="77777777" w:rsidR="002B1FD8" w:rsidRPr="009356EA" w:rsidRDefault="002B1FD8" w:rsidP="00DC1EA1">
      <w:pPr>
        <w:jc w:val="both"/>
        <w:rPr>
          <w:rFonts w:ascii="Calibri" w:hAnsi="Calibri"/>
          <w:b/>
        </w:rPr>
      </w:pPr>
    </w:p>
    <w:p w14:paraId="7F5F4160" w14:textId="389CDFAC" w:rsidR="002B1FD8" w:rsidRPr="009356EA" w:rsidRDefault="00CD473D" w:rsidP="00DC1EA1">
      <w:pPr>
        <w:jc w:val="both"/>
        <w:rPr>
          <w:rFonts w:ascii="Calibri" w:hAnsi="Calibri"/>
        </w:rPr>
      </w:pPr>
      <w:r w:rsidRPr="009356EA">
        <w:rPr>
          <w:rFonts w:ascii="Calibri" w:hAnsi="Calibri"/>
        </w:rPr>
        <w:t xml:space="preserve">Het gemiddelde van de </w:t>
      </w:r>
      <w:r w:rsidR="002C1874" w:rsidRPr="009356EA">
        <w:rPr>
          <w:rFonts w:ascii="Calibri" w:hAnsi="Calibri"/>
        </w:rPr>
        <w:t>theorietoets</w:t>
      </w:r>
      <w:r w:rsidRPr="009356EA">
        <w:rPr>
          <w:rFonts w:ascii="Calibri" w:hAnsi="Calibri"/>
        </w:rPr>
        <w:t xml:space="preserve">en VACCM, kerntaak 1 en </w:t>
      </w:r>
      <w:r w:rsidR="00832CDA" w:rsidRPr="009356EA">
        <w:rPr>
          <w:rFonts w:ascii="Calibri" w:hAnsi="Calibri"/>
        </w:rPr>
        <w:t xml:space="preserve"> kerntaak 2</w:t>
      </w:r>
      <w:r w:rsidR="00247708" w:rsidRPr="009356EA">
        <w:rPr>
          <w:rFonts w:ascii="Calibri" w:hAnsi="Calibri"/>
        </w:rPr>
        <w:t xml:space="preserve"> </w:t>
      </w:r>
      <w:r w:rsidRPr="009356EA">
        <w:rPr>
          <w:rFonts w:ascii="Calibri" w:hAnsi="Calibri"/>
        </w:rPr>
        <w:t xml:space="preserve">moet een 5,5 zijn, met als minimale cijfer een 4,0. Het werkstuk kennis van de detailhandel moet minimaal een 5,5 zijn. </w:t>
      </w:r>
    </w:p>
    <w:p w14:paraId="045BF1D8" w14:textId="77777777" w:rsidR="00DC1EA1" w:rsidRPr="009356EA" w:rsidRDefault="00DC1EA1" w:rsidP="00DC1EA1">
      <w:pPr>
        <w:jc w:val="both"/>
        <w:rPr>
          <w:rFonts w:ascii="Calibri" w:hAnsi="Calibri"/>
        </w:rPr>
      </w:pPr>
    </w:p>
    <w:p w14:paraId="5659A995" w14:textId="77777777" w:rsidR="00DC1EA1" w:rsidRPr="00695BF9" w:rsidRDefault="00DC1EA1" w:rsidP="002B1FD8">
      <w:pPr>
        <w:rPr>
          <w:rFonts w:ascii="Calibri" w:hAnsi="Calibri"/>
        </w:rPr>
        <w:sectPr w:rsidR="00DC1EA1" w:rsidRPr="00695BF9" w:rsidSect="00F908C2">
          <w:footerReference w:type="even" r:id="rId14"/>
          <w:footerReference w:type="default" r:id="rId15"/>
          <w:pgSz w:w="11906" w:h="16838" w:code="9"/>
          <w:pgMar w:top="1077" w:right="1134" w:bottom="1077" w:left="1134" w:header="720" w:footer="567" w:gutter="0"/>
          <w:cols w:space="720"/>
          <w:titlePg/>
          <w:docGrid w:linePitch="360"/>
        </w:sectPr>
      </w:pPr>
    </w:p>
    <w:tbl>
      <w:tblPr>
        <w:tblW w:w="15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15354"/>
      </w:tblGrid>
      <w:tr w:rsidR="00695BF9" w:rsidRPr="00C01395" w14:paraId="4827BF5B" w14:textId="77777777" w:rsidTr="00382471">
        <w:tc>
          <w:tcPr>
            <w:tcW w:w="15354" w:type="dxa"/>
            <w:shd w:val="pct20" w:color="auto" w:fill="auto"/>
          </w:tcPr>
          <w:p w14:paraId="48CBA939" w14:textId="77777777" w:rsidR="00AE146B" w:rsidRPr="00C01395" w:rsidRDefault="00AE146B" w:rsidP="00041D02">
            <w:pPr>
              <w:pStyle w:val="Kop1"/>
              <w:rPr>
                <w:rFonts w:ascii="Calibri" w:hAnsi="Calibri"/>
                <w:color w:val="FF0000"/>
                <w:szCs w:val="40"/>
              </w:rPr>
            </w:pPr>
            <w:bookmarkStart w:id="10" w:name="_Toc487527829"/>
            <w:r w:rsidRPr="00BD4A1F">
              <w:rPr>
                <w:rFonts w:ascii="Calibri" w:hAnsi="Calibri"/>
                <w:szCs w:val="40"/>
              </w:rPr>
              <w:lastRenderedPageBreak/>
              <w:t>LE</w:t>
            </w:r>
            <w:r w:rsidR="000D6631" w:rsidRPr="00BD4A1F">
              <w:rPr>
                <w:rFonts w:ascii="Calibri" w:hAnsi="Calibri"/>
                <w:szCs w:val="40"/>
              </w:rPr>
              <w:t>SSTOF</w:t>
            </w:r>
            <w:r w:rsidRPr="00BD4A1F">
              <w:rPr>
                <w:rFonts w:ascii="Calibri" w:hAnsi="Calibri"/>
                <w:szCs w:val="40"/>
              </w:rPr>
              <w:t>WIJZER</w:t>
            </w:r>
            <w:bookmarkEnd w:id="10"/>
          </w:p>
        </w:tc>
      </w:tr>
    </w:tbl>
    <w:p w14:paraId="37E4E31F" w14:textId="77777777" w:rsidR="00AE146B" w:rsidRPr="00C01395" w:rsidRDefault="00AE146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82" w:hanging="3682"/>
        <w:jc w:val="center"/>
        <w:rPr>
          <w:rFonts w:ascii="Comic Sans MS" w:hAnsi="Comic Sans MS"/>
          <w:color w:val="FF0000"/>
        </w:rPr>
      </w:pPr>
    </w:p>
    <w:tbl>
      <w:tblPr>
        <w:tblW w:w="1530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0907"/>
      </w:tblGrid>
      <w:tr w:rsidR="007D6364" w:rsidRPr="007D6364" w14:paraId="1CF4C3D0" w14:textId="77777777" w:rsidTr="00382471">
        <w:trPr>
          <w:cantSplit/>
          <w:tblHeader/>
        </w:trPr>
        <w:tc>
          <w:tcPr>
            <w:tcW w:w="4395" w:type="dxa"/>
            <w:shd w:val="clear" w:color="auto" w:fill="auto"/>
          </w:tcPr>
          <w:p w14:paraId="62E9E6AA" w14:textId="6835DE3B" w:rsidR="009D60F3" w:rsidRPr="007D6364" w:rsidRDefault="00102310" w:rsidP="0010231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7D6364">
              <w:rPr>
                <w:rFonts w:ascii="Calibri" w:hAnsi="Calibri"/>
                <w:b/>
                <w:sz w:val="20"/>
                <w:szCs w:val="20"/>
              </w:rPr>
              <w:t xml:space="preserve">Integrale leerlijn: kerntaak </w:t>
            </w:r>
            <w:r w:rsidR="004627A7">
              <w:rPr>
                <w:rFonts w:ascii="Calibri" w:hAnsi="Calibri"/>
                <w:b/>
                <w:sz w:val="20"/>
                <w:szCs w:val="20"/>
              </w:rPr>
              <w:t>2</w:t>
            </w:r>
          </w:p>
        </w:tc>
        <w:tc>
          <w:tcPr>
            <w:tcW w:w="10907" w:type="dxa"/>
            <w:shd w:val="clear" w:color="auto" w:fill="auto"/>
          </w:tcPr>
          <w:p w14:paraId="4242EFC2" w14:textId="276BEA73" w:rsidR="009D60F3" w:rsidRPr="007D6364" w:rsidRDefault="00102310"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7D6364">
              <w:rPr>
                <w:rFonts w:ascii="Calibri" w:hAnsi="Calibri"/>
                <w:b/>
                <w:sz w:val="20"/>
                <w:szCs w:val="20"/>
              </w:rPr>
              <w:t xml:space="preserve"> </w:t>
            </w:r>
          </w:p>
        </w:tc>
      </w:tr>
      <w:tr w:rsidR="007D6364" w:rsidRPr="007D6364" w14:paraId="68BF8723" w14:textId="77777777" w:rsidTr="00382471">
        <w:trPr>
          <w:cantSplit/>
          <w:trHeight w:val="425"/>
          <w:tblHeader/>
        </w:trPr>
        <w:tc>
          <w:tcPr>
            <w:tcW w:w="4395" w:type="dxa"/>
            <w:vMerge w:val="restart"/>
            <w:shd w:val="clear" w:color="auto" w:fill="auto"/>
          </w:tcPr>
          <w:p w14:paraId="7508D056" w14:textId="6221DC89" w:rsidR="009D60F3" w:rsidRPr="007D6364" w:rsidRDefault="009D60F3"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r w:rsidRPr="007D6364">
              <w:rPr>
                <w:rFonts w:ascii="Calibri" w:hAnsi="Calibri"/>
                <w:b/>
                <w:sz w:val="20"/>
                <w:szCs w:val="20"/>
              </w:rPr>
              <w:t>Jaarplanning 201</w:t>
            </w:r>
            <w:r w:rsidR="0072642B">
              <w:rPr>
                <w:rFonts w:ascii="Calibri" w:hAnsi="Calibri"/>
                <w:b/>
                <w:sz w:val="20"/>
                <w:szCs w:val="20"/>
              </w:rPr>
              <w:t>9-2020</w:t>
            </w:r>
            <w:r w:rsidRPr="007D6364">
              <w:rPr>
                <w:rFonts w:ascii="Calibri" w:hAnsi="Calibri"/>
                <w:b/>
                <w:sz w:val="20"/>
                <w:szCs w:val="20"/>
              </w:rPr>
              <w:t xml:space="preserve"> </w:t>
            </w:r>
          </w:p>
          <w:p w14:paraId="6E2D61E9" w14:textId="3255604B" w:rsidR="009D60F3" w:rsidRPr="007D6364" w:rsidRDefault="009D60F3" w:rsidP="0010231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r w:rsidRPr="007D6364">
              <w:rPr>
                <w:rFonts w:ascii="Calibri" w:hAnsi="Calibri"/>
                <w:b/>
                <w:sz w:val="20"/>
                <w:szCs w:val="20"/>
              </w:rPr>
              <w:t xml:space="preserve">niveau 2 </w:t>
            </w:r>
            <w:r w:rsidR="00102310" w:rsidRPr="007D6364">
              <w:rPr>
                <w:rFonts w:ascii="Calibri" w:hAnsi="Calibri"/>
                <w:b/>
                <w:sz w:val="20"/>
                <w:szCs w:val="20"/>
              </w:rPr>
              <w:t>Verkoper</w:t>
            </w:r>
          </w:p>
        </w:tc>
        <w:tc>
          <w:tcPr>
            <w:tcW w:w="10907" w:type="dxa"/>
            <w:shd w:val="clear" w:color="auto" w:fill="auto"/>
          </w:tcPr>
          <w:p w14:paraId="757370E9" w14:textId="4FE20185" w:rsidR="009D60F3" w:rsidRPr="007D6364" w:rsidRDefault="009D60F3" w:rsidP="00A620E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7D6364">
              <w:rPr>
                <w:rFonts w:ascii="Calibri" w:hAnsi="Calibri"/>
                <w:b/>
                <w:sz w:val="20"/>
                <w:szCs w:val="20"/>
              </w:rPr>
              <w:t xml:space="preserve">Kerntaak </w:t>
            </w:r>
            <w:r w:rsidR="00A620E2">
              <w:rPr>
                <w:rFonts w:ascii="Calibri" w:hAnsi="Calibri"/>
                <w:b/>
                <w:sz w:val="20"/>
                <w:szCs w:val="20"/>
              </w:rPr>
              <w:t>2 Verkoopt en handelt verkoop af</w:t>
            </w:r>
          </w:p>
        </w:tc>
      </w:tr>
      <w:tr w:rsidR="007D6364" w:rsidRPr="007D6364" w14:paraId="0C71C6D1" w14:textId="77777777" w:rsidTr="00382471">
        <w:trPr>
          <w:cantSplit/>
          <w:tblHeader/>
        </w:trPr>
        <w:tc>
          <w:tcPr>
            <w:tcW w:w="4395" w:type="dxa"/>
            <w:vMerge/>
            <w:shd w:val="clear" w:color="auto" w:fill="auto"/>
          </w:tcPr>
          <w:p w14:paraId="16B04A85" w14:textId="77777777" w:rsidR="009D60F3" w:rsidRPr="007D6364" w:rsidRDefault="009D60F3"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3A7940D6" w14:textId="7A79208A" w:rsidR="00102310" w:rsidRPr="007D6364" w:rsidRDefault="00102310"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7D6364">
              <w:rPr>
                <w:rFonts w:ascii="Calibri" w:hAnsi="Calibri"/>
                <w:b/>
                <w:sz w:val="20"/>
                <w:szCs w:val="20"/>
              </w:rPr>
              <w:t xml:space="preserve">Onderwerp 1: </w:t>
            </w:r>
            <w:r w:rsidR="00873656">
              <w:rPr>
                <w:rFonts w:ascii="Calibri" w:hAnsi="Calibri"/>
                <w:b/>
                <w:sz w:val="20"/>
                <w:szCs w:val="20"/>
              </w:rPr>
              <w:t>Verkoopruimte verzorgen</w:t>
            </w:r>
          </w:p>
          <w:p w14:paraId="7C596482" w14:textId="1CBB80B4" w:rsidR="00873656" w:rsidRPr="00873656" w:rsidRDefault="00873656" w:rsidP="0087365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Pr>
                <w:rFonts w:ascii="Calibri" w:hAnsi="Calibri"/>
                <w:b/>
                <w:sz w:val="20"/>
                <w:szCs w:val="20"/>
              </w:rPr>
              <w:t>Werkproces 1 Maakt de verkoopruimte verkoopklaar en verzorgt deze</w:t>
            </w:r>
          </w:p>
        </w:tc>
      </w:tr>
      <w:tr w:rsidR="007D6364" w:rsidRPr="007D6364" w14:paraId="0E332A13" w14:textId="77777777" w:rsidTr="00382471">
        <w:trPr>
          <w:cantSplit/>
          <w:tblHeader/>
        </w:trPr>
        <w:tc>
          <w:tcPr>
            <w:tcW w:w="4395" w:type="dxa"/>
            <w:vMerge/>
            <w:shd w:val="clear" w:color="auto" w:fill="auto"/>
          </w:tcPr>
          <w:p w14:paraId="03E4EF82" w14:textId="04162022" w:rsidR="009D60F3" w:rsidRPr="007D6364" w:rsidRDefault="009D60F3"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489F5F8E" w14:textId="7F924F6A" w:rsidR="00102310" w:rsidRPr="007D6364" w:rsidRDefault="00102310"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7D6364">
              <w:rPr>
                <w:rFonts w:ascii="Calibri" w:hAnsi="Calibri"/>
                <w:b/>
                <w:sz w:val="20"/>
                <w:szCs w:val="20"/>
              </w:rPr>
              <w:t>Onder</w:t>
            </w:r>
            <w:r w:rsidR="00B616A4" w:rsidRPr="007D6364">
              <w:rPr>
                <w:rFonts w:ascii="Calibri" w:hAnsi="Calibri"/>
                <w:b/>
                <w:sz w:val="20"/>
                <w:szCs w:val="20"/>
              </w:rPr>
              <w:t xml:space="preserve">werp 2: </w:t>
            </w:r>
            <w:r w:rsidR="004627A7">
              <w:rPr>
                <w:rFonts w:ascii="Calibri" w:hAnsi="Calibri"/>
                <w:b/>
                <w:sz w:val="20"/>
                <w:szCs w:val="20"/>
              </w:rPr>
              <w:t>Ontvangen en helpen van klanten</w:t>
            </w:r>
          </w:p>
          <w:p w14:paraId="00C50ED2" w14:textId="728B0BD0" w:rsidR="009D60F3" w:rsidRDefault="009D60F3"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7D6364">
              <w:rPr>
                <w:rFonts w:ascii="Calibri" w:hAnsi="Calibri"/>
                <w:b/>
                <w:sz w:val="20"/>
                <w:szCs w:val="20"/>
              </w:rPr>
              <w:t>Werkproce</w:t>
            </w:r>
            <w:r w:rsidR="00AE5680" w:rsidRPr="007D6364">
              <w:rPr>
                <w:rFonts w:ascii="Calibri" w:hAnsi="Calibri"/>
                <w:b/>
                <w:sz w:val="20"/>
                <w:szCs w:val="20"/>
              </w:rPr>
              <w:t>s</w:t>
            </w:r>
            <w:r w:rsidR="004627A7">
              <w:rPr>
                <w:rFonts w:ascii="Calibri" w:hAnsi="Calibri"/>
                <w:b/>
                <w:sz w:val="20"/>
                <w:szCs w:val="20"/>
              </w:rPr>
              <w:t xml:space="preserve"> 2 Ontvangt en benadert klanten</w:t>
            </w:r>
          </w:p>
          <w:p w14:paraId="22D6316F" w14:textId="3AAF81C9" w:rsidR="001C6957" w:rsidRPr="004627A7" w:rsidRDefault="004627A7" w:rsidP="004627A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Pr>
                <w:rFonts w:ascii="Calibri" w:hAnsi="Calibri"/>
                <w:b/>
                <w:sz w:val="20"/>
                <w:szCs w:val="20"/>
              </w:rPr>
              <w:t>Werkproces 3 Voert verkoopgesprekken</w:t>
            </w:r>
          </w:p>
        </w:tc>
      </w:tr>
      <w:tr w:rsidR="007D6364" w:rsidRPr="007D6364" w14:paraId="00667532" w14:textId="77777777" w:rsidTr="00102310">
        <w:trPr>
          <w:cantSplit/>
          <w:trHeight w:val="742"/>
          <w:tblHeader/>
        </w:trPr>
        <w:tc>
          <w:tcPr>
            <w:tcW w:w="4395" w:type="dxa"/>
            <w:vMerge/>
            <w:shd w:val="clear" w:color="auto" w:fill="auto"/>
          </w:tcPr>
          <w:p w14:paraId="5BE1C31A" w14:textId="2A035E98" w:rsidR="00102310" w:rsidRPr="007D6364" w:rsidRDefault="00102310"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245A78A4" w14:textId="37E30C74" w:rsidR="00102310" w:rsidRPr="007D6364" w:rsidRDefault="00102310"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7D6364">
              <w:rPr>
                <w:rFonts w:ascii="Calibri" w:hAnsi="Calibri"/>
                <w:b/>
                <w:sz w:val="20"/>
                <w:szCs w:val="20"/>
              </w:rPr>
              <w:t>Onderwerp 3:</w:t>
            </w:r>
            <w:r w:rsidR="00B616A4" w:rsidRPr="007D6364">
              <w:rPr>
                <w:rFonts w:ascii="Calibri" w:hAnsi="Calibri"/>
                <w:b/>
                <w:sz w:val="20"/>
                <w:szCs w:val="20"/>
              </w:rPr>
              <w:t xml:space="preserve"> </w:t>
            </w:r>
            <w:r w:rsidR="004627A7">
              <w:rPr>
                <w:rFonts w:ascii="Calibri" w:hAnsi="Calibri"/>
                <w:b/>
                <w:sz w:val="20"/>
                <w:szCs w:val="20"/>
              </w:rPr>
              <w:t>Verkoop afhandelen</w:t>
            </w:r>
          </w:p>
          <w:p w14:paraId="3A76F374" w14:textId="4D4C8BBE" w:rsidR="00102310" w:rsidRPr="007D6364" w:rsidRDefault="004627A7" w:rsidP="0010231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Pr>
                <w:rFonts w:ascii="Calibri" w:hAnsi="Calibri"/>
                <w:b/>
                <w:sz w:val="20"/>
                <w:szCs w:val="20"/>
              </w:rPr>
              <w:t>Werkproces 5 Handelt de verkoop af</w:t>
            </w:r>
          </w:p>
        </w:tc>
      </w:tr>
      <w:tr w:rsidR="00A620E2" w:rsidRPr="007D6364" w14:paraId="3C1BEA90" w14:textId="77777777" w:rsidTr="00102310">
        <w:trPr>
          <w:cantSplit/>
          <w:trHeight w:val="742"/>
          <w:tblHeader/>
        </w:trPr>
        <w:tc>
          <w:tcPr>
            <w:tcW w:w="4395" w:type="dxa"/>
            <w:shd w:val="clear" w:color="auto" w:fill="auto"/>
          </w:tcPr>
          <w:p w14:paraId="00969148" w14:textId="77777777" w:rsidR="00A620E2" w:rsidRPr="007D6364" w:rsidRDefault="00A620E2"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0C99D40A" w14:textId="77777777" w:rsidR="00A620E2"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Pr>
                <w:rFonts w:ascii="Calibri" w:hAnsi="Calibri"/>
                <w:b/>
                <w:sz w:val="20"/>
                <w:szCs w:val="20"/>
              </w:rPr>
              <w:t>Onderwerp 4 Artikelen gebruiksklaar of op maat maken</w:t>
            </w:r>
          </w:p>
          <w:p w14:paraId="2B502158" w14:textId="6FB0F4D2" w:rsidR="004627A7" w:rsidRPr="007D6364"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Pr>
                <w:rFonts w:ascii="Calibri" w:hAnsi="Calibri"/>
                <w:b/>
                <w:sz w:val="20"/>
                <w:szCs w:val="20"/>
              </w:rPr>
              <w:t>Werkproces 4 Maakt artikelen op maat of gebruiksklaar</w:t>
            </w:r>
          </w:p>
        </w:tc>
      </w:tr>
      <w:tr w:rsidR="00A620E2" w:rsidRPr="007D6364" w14:paraId="7C7FE759" w14:textId="77777777" w:rsidTr="00102310">
        <w:trPr>
          <w:cantSplit/>
          <w:trHeight w:val="742"/>
          <w:tblHeader/>
        </w:trPr>
        <w:tc>
          <w:tcPr>
            <w:tcW w:w="4395" w:type="dxa"/>
            <w:shd w:val="clear" w:color="auto" w:fill="auto"/>
          </w:tcPr>
          <w:p w14:paraId="16026122" w14:textId="04683936" w:rsidR="00A620E2" w:rsidRPr="007D6364" w:rsidRDefault="00A620E2"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72AD1EE3" w14:textId="77777777" w:rsidR="00A620E2"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Pr>
                <w:rFonts w:ascii="Calibri" w:hAnsi="Calibri"/>
                <w:b/>
                <w:sz w:val="20"/>
                <w:szCs w:val="20"/>
              </w:rPr>
              <w:t>Onderwerp 5 Afrekensysteem afsluiten</w:t>
            </w:r>
          </w:p>
          <w:p w14:paraId="745503CE" w14:textId="2E9B0E40" w:rsidR="004627A7" w:rsidRPr="007D6364"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Pr>
                <w:rFonts w:ascii="Calibri" w:hAnsi="Calibri"/>
                <w:b/>
                <w:sz w:val="20"/>
                <w:szCs w:val="20"/>
              </w:rPr>
              <w:t>Werkproces 6 Sluit het afrekensysteem af</w:t>
            </w:r>
          </w:p>
        </w:tc>
      </w:tr>
      <w:tr w:rsidR="00A620E2" w:rsidRPr="00F147B1" w14:paraId="66FEBBD0" w14:textId="77777777" w:rsidTr="00102310">
        <w:trPr>
          <w:cantSplit/>
          <w:trHeight w:val="742"/>
          <w:tblHeader/>
        </w:trPr>
        <w:tc>
          <w:tcPr>
            <w:tcW w:w="4395" w:type="dxa"/>
            <w:shd w:val="clear" w:color="auto" w:fill="auto"/>
          </w:tcPr>
          <w:p w14:paraId="51DB48BA" w14:textId="7686DB61" w:rsidR="00A620E2" w:rsidRPr="00F147B1" w:rsidRDefault="00A620E2"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0D7E8A64" w14:textId="77777777" w:rsidR="00A620E2" w:rsidRPr="00F147B1"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F147B1">
              <w:rPr>
                <w:rFonts w:ascii="Calibri" w:hAnsi="Calibri"/>
                <w:b/>
                <w:sz w:val="20"/>
                <w:szCs w:val="20"/>
              </w:rPr>
              <w:t>Onderwerp 6 Aannemen van verzoeken, bestellingen en/of klachten</w:t>
            </w:r>
          </w:p>
          <w:p w14:paraId="6481EA19" w14:textId="53C3CF10" w:rsidR="004627A7" w:rsidRPr="00F147B1"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F147B1">
              <w:rPr>
                <w:rFonts w:ascii="Calibri" w:hAnsi="Calibri"/>
                <w:b/>
                <w:sz w:val="20"/>
                <w:szCs w:val="20"/>
              </w:rPr>
              <w:t>Werkproces 7 Neemt (online-) verzoeken, bestellingen en//of klachten van de klant aan</w:t>
            </w:r>
          </w:p>
        </w:tc>
      </w:tr>
      <w:tr w:rsidR="00A620E2" w:rsidRPr="00F147B1" w14:paraId="2A902B3A" w14:textId="77777777" w:rsidTr="00102310">
        <w:trPr>
          <w:cantSplit/>
          <w:trHeight w:val="742"/>
          <w:tblHeader/>
        </w:trPr>
        <w:tc>
          <w:tcPr>
            <w:tcW w:w="4395" w:type="dxa"/>
            <w:shd w:val="clear" w:color="auto" w:fill="auto"/>
          </w:tcPr>
          <w:p w14:paraId="557808A2" w14:textId="4A8FC956" w:rsidR="00A620E2" w:rsidRPr="00F147B1" w:rsidRDefault="00A620E2"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19EB8157" w14:textId="77777777" w:rsidR="00A620E2" w:rsidRPr="00F147B1"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F147B1">
              <w:rPr>
                <w:rFonts w:ascii="Calibri" w:hAnsi="Calibri"/>
                <w:b/>
                <w:sz w:val="20"/>
                <w:szCs w:val="20"/>
              </w:rPr>
              <w:t>Onderwerp 7 Deelnemen aan werkoverleg</w:t>
            </w:r>
          </w:p>
          <w:p w14:paraId="78F0022B" w14:textId="3ED8EF91" w:rsidR="004627A7" w:rsidRPr="00F147B1" w:rsidRDefault="004627A7"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F147B1">
              <w:rPr>
                <w:rFonts w:ascii="Calibri" w:hAnsi="Calibri"/>
                <w:b/>
                <w:sz w:val="20"/>
                <w:szCs w:val="20"/>
              </w:rPr>
              <w:t>Werkproces 8 Neemt deel aan werkoverleg</w:t>
            </w:r>
          </w:p>
        </w:tc>
      </w:tr>
    </w:tbl>
    <w:p w14:paraId="5FA3497D" w14:textId="506532F2" w:rsidR="009D60F3" w:rsidRDefault="009D60F3"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p w14:paraId="55605444" w14:textId="44E93845" w:rsidR="000B0A16" w:rsidRDefault="000B0A16"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p w14:paraId="42208A2E" w14:textId="3D8E3200" w:rsidR="000B0A16" w:rsidRDefault="000B0A16"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p w14:paraId="1321050A" w14:textId="49CE6C9C" w:rsidR="000B0A16" w:rsidRDefault="000B0A16"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p w14:paraId="0F2987BF" w14:textId="2DCD8F8C" w:rsidR="000B0A16" w:rsidRDefault="000B0A16"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p w14:paraId="4208ABFA" w14:textId="545ECD24" w:rsidR="000B0A16" w:rsidRDefault="000B0A16"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p w14:paraId="53F0CBA0" w14:textId="331D0408" w:rsidR="000B0A16" w:rsidRDefault="000B0A16"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p w14:paraId="7B308251" w14:textId="77777777" w:rsidR="000B0A16" w:rsidRPr="00F147B1" w:rsidRDefault="000B0A16"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tbl>
      <w:tblPr>
        <w:tblpPr w:leftFromText="141" w:rightFromText="141" w:vertAnchor="text" w:tblpX="-139" w:tblpY="1"/>
        <w:tblOverlap w:val="never"/>
        <w:tblW w:w="15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45"/>
        <w:gridCol w:w="3228"/>
        <w:gridCol w:w="4111"/>
        <w:gridCol w:w="4678"/>
        <w:gridCol w:w="850"/>
        <w:gridCol w:w="992"/>
      </w:tblGrid>
      <w:tr w:rsidR="00F147B1" w:rsidRPr="00F147B1" w14:paraId="3FE4F661" w14:textId="77777777" w:rsidTr="69F7A3B8">
        <w:trPr>
          <w:cantSplit/>
          <w:tblHeader/>
        </w:trPr>
        <w:tc>
          <w:tcPr>
            <w:tcW w:w="1445" w:type="dxa"/>
            <w:tcBorders>
              <w:top w:val="dotted" w:sz="4" w:space="0" w:color="auto"/>
              <w:left w:val="dotted" w:sz="4" w:space="0" w:color="auto"/>
              <w:bottom w:val="single" w:sz="12" w:space="0" w:color="auto"/>
              <w:right w:val="dotted" w:sz="4" w:space="0" w:color="auto"/>
            </w:tcBorders>
            <w:shd w:val="clear" w:color="auto" w:fill="C0C0C0"/>
          </w:tcPr>
          <w:p w14:paraId="16471D79" w14:textId="77777777" w:rsidR="00DA2800" w:rsidRPr="00F147B1"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r w:rsidRPr="00F147B1">
              <w:rPr>
                <w:rFonts w:ascii="Calibri" w:hAnsi="Calibri"/>
                <w:b/>
                <w:sz w:val="20"/>
                <w:szCs w:val="20"/>
              </w:rPr>
              <w:lastRenderedPageBreak/>
              <w:t>Week</w:t>
            </w:r>
          </w:p>
          <w:p w14:paraId="4142755C" w14:textId="77777777" w:rsidR="00DA2800" w:rsidRPr="00F147B1"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r w:rsidRPr="00F147B1">
              <w:rPr>
                <w:rFonts w:ascii="Calibri" w:hAnsi="Calibri"/>
                <w:b/>
                <w:sz w:val="20"/>
                <w:szCs w:val="20"/>
              </w:rPr>
              <w:t>Studieweek</w:t>
            </w:r>
          </w:p>
        </w:tc>
        <w:tc>
          <w:tcPr>
            <w:tcW w:w="3228" w:type="dxa"/>
            <w:tcBorders>
              <w:top w:val="dotted" w:sz="4" w:space="0" w:color="auto"/>
              <w:left w:val="dotted" w:sz="4" w:space="0" w:color="auto"/>
              <w:bottom w:val="single" w:sz="12" w:space="0" w:color="auto"/>
              <w:right w:val="dotted" w:sz="4" w:space="0" w:color="auto"/>
            </w:tcBorders>
            <w:shd w:val="clear" w:color="auto" w:fill="C0C0C0"/>
          </w:tcPr>
          <w:p w14:paraId="2D9D326C" w14:textId="77777777" w:rsidR="00DA2800" w:rsidRPr="00F147B1"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r w:rsidRPr="00F147B1">
              <w:rPr>
                <w:rFonts w:ascii="Calibri" w:hAnsi="Calibri"/>
                <w:b/>
                <w:sz w:val="20"/>
                <w:szCs w:val="20"/>
              </w:rPr>
              <w:t>Boek</w:t>
            </w:r>
          </w:p>
        </w:tc>
        <w:tc>
          <w:tcPr>
            <w:tcW w:w="4111" w:type="dxa"/>
            <w:tcBorders>
              <w:top w:val="dotted" w:sz="4" w:space="0" w:color="auto"/>
              <w:left w:val="dotted" w:sz="4" w:space="0" w:color="auto"/>
              <w:bottom w:val="single" w:sz="12" w:space="0" w:color="auto"/>
              <w:right w:val="dotted" w:sz="4" w:space="0" w:color="auto"/>
            </w:tcBorders>
            <w:shd w:val="clear" w:color="auto" w:fill="C0C0C0"/>
          </w:tcPr>
          <w:p w14:paraId="02A43793" w14:textId="77777777" w:rsidR="00DA2800" w:rsidRPr="00F147B1"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r w:rsidRPr="00F147B1">
              <w:rPr>
                <w:rFonts w:ascii="Calibri" w:hAnsi="Calibri"/>
                <w:b/>
                <w:sz w:val="20"/>
                <w:szCs w:val="20"/>
              </w:rPr>
              <w:t>Leerstof</w:t>
            </w:r>
          </w:p>
        </w:tc>
        <w:tc>
          <w:tcPr>
            <w:tcW w:w="4678" w:type="dxa"/>
            <w:tcBorders>
              <w:top w:val="dotted" w:sz="4" w:space="0" w:color="auto"/>
              <w:left w:val="dotted" w:sz="4" w:space="0" w:color="auto"/>
              <w:bottom w:val="single" w:sz="12" w:space="0" w:color="auto"/>
              <w:right w:val="dotted" w:sz="4" w:space="0" w:color="auto"/>
            </w:tcBorders>
            <w:shd w:val="clear" w:color="auto" w:fill="C0C0C0"/>
          </w:tcPr>
          <w:p w14:paraId="70F4A9D0" w14:textId="77777777" w:rsidR="00DA2800" w:rsidRPr="00F147B1" w:rsidRDefault="00DA2800" w:rsidP="00956770">
            <w:pPr>
              <w:pStyle w:val="Kop4"/>
              <w:jc w:val="center"/>
              <w:rPr>
                <w:rFonts w:ascii="Calibri" w:hAnsi="Calibri"/>
                <w:szCs w:val="20"/>
              </w:rPr>
            </w:pPr>
            <w:r w:rsidRPr="00F147B1">
              <w:rPr>
                <w:rFonts w:ascii="Calibri" w:hAnsi="Calibri"/>
                <w:szCs w:val="20"/>
              </w:rPr>
              <w:t>Maken</w:t>
            </w:r>
          </w:p>
        </w:tc>
        <w:tc>
          <w:tcPr>
            <w:tcW w:w="850" w:type="dxa"/>
            <w:tcBorders>
              <w:top w:val="dotted" w:sz="4" w:space="0" w:color="auto"/>
              <w:left w:val="dotted" w:sz="4" w:space="0" w:color="auto"/>
              <w:bottom w:val="single" w:sz="12" w:space="0" w:color="auto"/>
              <w:right w:val="dotted" w:sz="4" w:space="0" w:color="auto"/>
            </w:tcBorders>
            <w:shd w:val="clear" w:color="auto" w:fill="C0C0C0"/>
          </w:tcPr>
          <w:p w14:paraId="75237F3B" w14:textId="77777777" w:rsidR="00DA2800" w:rsidRPr="00F147B1" w:rsidRDefault="00DA2800" w:rsidP="00956770">
            <w:pPr>
              <w:tabs>
                <w:tab w:val="left" w:pos="-1414"/>
                <w:tab w:val="left" w:pos="-848"/>
                <w:tab w:val="left" w:pos="-282"/>
                <w:tab w:val="left" w:pos="28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r w:rsidRPr="00F147B1">
              <w:rPr>
                <w:rFonts w:ascii="Calibri" w:hAnsi="Calibri"/>
                <w:b/>
                <w:sz w:val="20"/>
                <w:szCs w:val="20"/>
              </w:rPr>
              <w:t xml:space="preserve">Datum: </w:t>
            </w:r>
          </w:p>
        </w:tc>
        <w:tc>
          <w:tcPr>
            <w:tcW w:w="992" w:type="dxa"/>
            <w:tcBorders>
              <w:top w:val="dotted" w:sz="4" w:space="0" w:color="auto"/>
              <w:left w:val="dotted" w:sz="4" w:space="0" w:color="auto"/>
              <w:bottom w:val="single" w:sz="12" w:space="0" w:color="auto"/>
              <w:right w:val="dotted" w:sz="4" w:space="0" w:color="auto"/>
            </w:tcBorders>
            <w:shd w:val="clear" w:color="auto" w:fill="C0C0C0"/>
          </w:tcPr>
          <w:p w14:paraId="6DD4F623" w14:textId="77777777" w:rsidR="00DA2800" w:rsidRPr="00F147B1"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F147B1">
              <w:rPr>
                <w:rFonts w:ascii="Calibri" w:hAnsi="Calibri"/>
                <w:b/>
                <w:sz w:val="20"/>
                <w:szCs w:val="20"/>
              </w:rPr>
              <w:t>Paraaf docent:</w:t>
            </w:r>
          </w:p>
          <w:p w14:paraId="1DF398B9" w14:textId="77777777" w:rsidR="00DA2800" w:rsidRPr="00F147B1"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r>
      <w:tr w:rsidR="00F147B1" w:rsidRPr="001A0030" w14:paraId="2E43842C" w14:textId="77777777" w:rsidTr="69F7A3B8">
        <w:trPr>
          <w:cantSplit/>
        </w:trPr>
        <w:tc>
          <w:tcPr>
            <w:tcW w:w="1445" w:type="dxa"/>
            <w:tcBorders>
              <w:top w:val="single" w:sz="12" w:space="0" w:color="auto"/>
              <w:left w:val="single" w:sz="12" w:space="0" w:color="auto"/>
              <w:right w:val="dotted" w:sz="4" w:space="0" w:color="auto"/>
            </w:tcBorders>
          </w:tcPr>
          <w:p w14:paraId="3B7B4089" w14:textId="77777777" w:rsidR="0015666D" w:rsidRPr="001A0030" w:rsidRDefault="0015666D" w:rsidP="00FB4B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07</w:t>
            </w:r>
          </w:p>
          <w:p w14:paraId="0267A4C2" w14:textId="7273FBC4" w:rsidR="0015666D" w:rsidRPr="001A0030" w:rsidRDefault="0015666D" w:rsidP="00FB4B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01</w:t>
            </w:r>
          </w:p>
          <w:p w14:paraId="07578DF2" w14:textId="757EAF1B" w:rsidR="00F147B1" w:rsidRPr="001A0030" w:rsidRDefault="00FB4BD4" w:rsidP="00FB4BD4">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 xml:space="preserve"> 10/02</w:t>
            </w:r>
            <w:r w:rsidR="0015666D" w:rsidRPr="001A0030">
              <w:rPr>
                <w:rFonts w:ascii="Calibri" w:hAnsi="Calibri"/>
                <w:sz w:val="20"/>
                <w:szCs w:val="20"/>
              </w:rPr>
              <w:t xml:space="preserve"> – 14/02</w:t>
            </w:r>
          </w:p>
        </w:tc>
        <w:tc>
          <w:tcPr>
            <w:tcW w:w="3228" w:type="dxa"/>
            <w:tcBorders>
              <w:top w:val="single" w:sz="12" w:space="0" w:color="auto"/>
              <w:left w:val="dotted" w:sz="4" w:space="0" w:color="auto"/>
              <w:right w:val="dotted" w:sz="4" w:space="0" w:color="auto"/>
            </w:tcBorders>
          </w:tcPr>
          <w:p w14:paraId="36D070CF"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2569D3E2" w14:textId="77777777" w:rsidR="005B5549" w:rsidRPr="005B5549" w:rsidRDefault="005B5549" w:rsidP="005B5549">
            <w:pPr>
              <w:tabs>
                <w:tab w:val="left" w:pos="2552"/>
                <w:tab w:val="left" w:pos="5670"/>
              </w:tabs>
              <w:jc w:val="both"/>
              <w:rPr>
                <w:sz w:val="20"/>
                <w:szCs w:val="20"/>
              </w:rPr>
            </w:pPr>
          </w:p>
          <w:p w14:paraId="44ED4106" w14:textId="3A432BFB" w:rsidR="00F147B1" w:rsidRPr="001A0030" w:rsidRDefault="00F147B1"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tcBorders>
              <w:top w:val="single" w:sz="12" w:space="0" w:color="auto"/>
              <w:left w:val="dotted" w:sz="4" w:space="0" w:color="auto"/>
              <w:right w:val="dotted" w:sz="4" w:space="0" w:color="auto"/>
            </w:tcBorders>
          </w:tcPr>
          <w:p w14:paraId="724E2003" w14:textId="3F4853CD" w:rsidR="00F147B1" w:rsidRPr="00B95446" w:rsidRDefault="00F147B1" w:rsidP="00F147B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 xml:space="preserve">Hoofdstuk 1 Klantgericht handelen blz. </w:t>
            </w:r>
            <w:r w:rsidR="0079238A" w:rsidRPr="00B95446">
              <w:rPr>
                <w:rFonts w:ascii="Calibri" w:hAnsi="Calibri"/>
                <w:sz w:val="20"/>
                <w:szCs w:val="20"/>
              </w:rPr>
              <w:t>15</w:t>
            </w:r>
            <w:r w:rsidRPr="00B95446">
              <w:rPr>
                <w:rFonts w:ascii="Calibri" w:hAnsi="Calibri"/>
                <w:sz w:val="20"/>
                <w:szCs w:val="20"/>
              </w:rPr>
              <w:t xml:space="preserve"> t/m 24</w:t>
            </w:r>
            <w:r w:rsidR="0079238A" w:rsidRPr="00B95446">
              <w:rPr>
                <w:rFonts w:ascii="Calibri" w:hAnsi="Calibri"/>
                <w:sz w:val="20"/>
                <w:szCs w:val="20"/>
              </w:rPr>
              <w:t xml:space="preserve"> + 31</w:t>
            </w:r>
          </w:p>
          <w:p w14:paraId="3A2EF971" w14:textId="6CED0491" w:rsidR="00F147B1" w:rsidRPr="00B95446" w:rsidRDefault="00260E4B" w:rsidP="00F147B1">
            <w:pPr>
              <w:pStyle w:val="Lijstalinea"/>
              <w:numPr>
                <w:ilvl w:val="1"/>
                <w:numId w:val="31"/>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Klantgericht handelen blz. 16 t/m 18</w:t>
            </w:r>
          </w:p>
          <w:p w14:paraId="47DFD7CF" w14:textId="25F49FDB" w:rsidR="00F147B1" w:rsidRPr="00B95446" w:rsidRDefault="00F147B1" w:rsidP="00F147B1">
            <w:pPr>
              <w:pStyle w:val="Lijstalinea"/>
              <w:numPr>
                <w:ilvl w:val="1"/>
                <w:numId w:val="31"/>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Klantgerichtheid in relatie tot de (uiterl</w:t>
            </w:r>
            <w:r w:rsidR="00260E4B" w:rsidRPr="00B95446">
              <w:rPr>
                <w:rFonts w:ascii="Calibri" w:hAnsi="Calibri"/>
                <w:sz w:val="20"/>
                <w:szCs w:val="20"/>
              </w:rPr>
              <w:t>ijke) presentatie blz. 19 t/m 22</w:t>
            </w:r>
          </w:p>
          <w:p w14:paraId="2394F42C" w14:textId="77777777" w:rsidR="00F147B1" w:rsidRPr="00B95446" w:rsidRDefault="00F147B1" w:rsidP="00F147B1">
            <w:pPr>
              <w:pStyle w:val="Lijstalinea"/>
              <w:numPr>
                <w:ilvl w:val="1"/>
                <w:numId w:val="31"/>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Meer manieren om meerwaarde te bieden blz.</w:t>
            </w:r>
            <w:r w:rsidR="00260E4B" w:rsidRPr="00B95446">
              <w:rPr>
                <w:rFonts w:ascii="Calibri" w:hAnsi="Calibri"/>
                <w:sz w:val="20"/>
                <w:szCs w:val="20"/>
              </w:rPr>
              <w:t xml:space="preserve"> 23 en 24</w:t>
            </w:r>
          </w:p>
          <w:p w14:paraId="2A98EB1C" w14:textId="77777777" w:rsidR="00AA1652" w:rsidRPr="00B95446" w:rsidRDefault="00AA1652" w:rsidP="00AA1652">
            <w:pPr>
              <w:jc w:val="both"/>
            </w:pPr>
          </w:p>
          <w:p w14:paraId="231B6DC0" w14:textId="6F1C453B" w:rsidR="00AA1652" w:rsidRPr="00B95446" w:rsidRDefault="00AA1652" w:rsidP="00AA1652">
            <w:pPr>
              <w:jc w:val="both"/>
              <w:rPr>
                <w:rFonts w:ascii="Calibri" w:hAnsi="Calibri"/>
                <w:sz w:val="20"/>
                <w:szCs w:val="20"/>
              </w:rPr>
            </w:pPr>
            <w:r w:rsidRPr="00B95446">
              <w:rPr>
                <w:rFonts w:ascii="Calibri" w:hAnsi="Calibri"/>
                <w:sz w:val="20"/>
                <w:szCs w:val="20"/>
              </w:rPr>
              <w:t>Hoofdstuk 2 Verkoopgesprek voeren blz. 33 t/m 45 + 57 en 58</w:t>
            </w:r>
          </w:p>
          <w:p w14:paraId="6E4E26D4" w14:textId="77777777" w:rsidR="00AA1652" w:rsidRPr="00B95446" w:rsidRDefault="00AA1652" w:rsidP="00AA1652">
            <w:pPr>
              <w:jc w:val="both"/>
              <w:rPr>
                <w:rFonts w:ascii="Calibri" w:hAnsi="Calibri"/>
                <w:sz w:val="20"/>
                <w:szCs w:val="20"/>
              </w:rPr>
            </w:pPr>
            <w:r w:rsidRPr="00B95446">
              <w:rPr>
                <w:rFonts w:ascii="Calibri" w:hAnsi="Calibri"/>
                <w:sz w:val="20"/>
                <w:szCs w:val="20"/>
              </w:rPr>
              <w:t>2.1 Iedere winkel een eigen verkoopgesprek blz. 34</w:t>
            </w:r>
          </w:p>
          <w:p w14:paraId="4734892D" w14:textId="77777777" w:rsidR="00AA1652" w:rsidRPr="00B95446" w:rsidRDefault="00AA1652" w:rsidP="00AA1652">
            <w:pPr>
              <w:jc w:val="both"/>
              <w:rPr>
                <w:rFonts w:ascii="Calibri" w:hAnsi="Calibri"/>
                <w:sz w:val="20"/>
                <w:szCs w:val="20"/>
              </w:rPr>
            </w:pPr>
            <w:r w:rsidRPr="00B95446">
              <w:rPr>
                <w:rFonts w:ascii="Calibri" w:hAnsi="Calibri"/>
                <w:sz w:val="20"/>
                <w:szCs w:val="20"/>
              </w:rPr>
              <w:t>2.2 Fasen van het verkoopgesprek blz. 34</w:t>
            </w:r>
          </w:p>
          <w:p w14:paraId="457F6E6C" w14:textId="77777777" w:rsidR="00AA1652" w:rsidRPr="00B95446" w:rsidRDefault="00AA1652" w:rsidP="00AA1652">
            <w:pPr>
              <w:jc w:val="both"/>
              <w:rPr>
                <w:rFonts w:ascii="Calibri" w:hAnsi="Calibri"/>
                <w:sz w:val="20"/>
                <w:szCs w:val="20"/>
              </w:rPr>
            </w:pPr>
            <w:r w:rsidRPr="00B95446">
              <w:rPr>
                <w:rFonts w:ascii="Calibri" w:hAnsi="Calibri"/>
                <w:sz w:val="20"/>
                <w:szCs w:val="20"/>
              </w:rPr>
              <w:t>2.3 Fase 1: ontmoetingsfase blz. 35 en 36</w:t>
            </w:r>
          </w:p>
          <w:p w14:paraId="44BBEE5D" w14:textId="77777777" w:rsidR="00AA1652" w:rsidRPr="00B95446" w:rsidRDefault="00AA1652" w:rsidP="00AA1652">
            <w:pPr>
              <w:jc w:val="both"/>
              <w:rPr>
                <w:rFonts w:ascii="Calibri" w:hAnsi="Calibri"/>
                <w:sz w:val="20"/>
                <w:szCs w:val="20"/>
              </w:rPr>
            </w:pPr>
            <w:r w:rsidRPr="00B95446">
              <w:rPr>
                <w:rFonts w:ascii="Calibri" w:hAnsi="Calibri"/>
                <w:sz w:val="20"/>
                <w:szCs w:val="20"/>
              </w:rPr>
              <w:t>2.4 Fase 2: overtuigingsfase blz. 37 t/m 43</w:t>
            </w:r>
          </w:p>
          <w:p w14:paraId="78B44A69" w14:textId="77777777" w:rsidR="00AA1652" w:rsidRPr="00B95446" w:rsidRDefault="00AA1652" w:rsidP="00AA1652">
            <w:pPr>
              <w:jc w:val="both"/>
              <w:rPr>
                <w:rFonts w:ascii="Calibri" w:hAnsi="Calibri"/>
                <w:sz w:val="20"/>
                <w:szCs w:val="20"/>
              </w:rPr>
            </w:pPr>
            <w:r w:rsidRPr="00B95446">
              <w:rPr>
                <w:rFonts w:ascii="Calibri" w:hAnsi="Calibri"/>
                <w:sz w:val="20"/>
                <w:szCs w:val="20"/>
              </w:rPr>
              <w:t>2.5 Fase 3: afrondingsfase blz. 43 t/m 45</w:t>
            </w:r>
          </w:p>
          <w:p w14:paraId="5CE4614A" w14:textId="77E93ACC"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dotted" w:sz="4" w:space="0" w:color="auto"/>
            </w:tcBorders>
          </w:tcPr>
          <w:p w14:paraId="06E10026" w14:textId="77777777" w:rsidR="00F147B1" w:rsidRPr="00B95446" w:rsidRDefault="00F147B1" w:rsidP="00F147B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63D458FF" w14:textId="77777777" w:rsidR="00DB0D58" w:rsidRPr="00B95446" w:rsidRDefault="00260E4B" w:rsidP="00F147B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 xml:space="preserve">Maken: </w:t>
            </w:r>
            <w:r w:rsidR="00DB0D58" w:rsidRPr="00B95446">
              <w:rPr>
                <w:rFonts w:ascii="Calibri" w:hAnsi="Calibri"/>
                <w:sz w:val="20"/>
                <w:szCs w:val="20"/>
              </w:rPr>
              <w:t>Verwerkingsopdrachten 1 t/m 6 op blz. 25 t/m 28</w:t>
            </w:r>
          </w:p>
          <w:p w14:paraId="3E45DACE" w14:textId="1E2DDECA" w:rsidR="00AA1652" w:rsidRDefault="00DB0D58" w:rsidP="00F147B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 xml:space="preserve">Maken: </w:t>
            </w:r>
            <w:r w:rsidR="00260E4B" w:rsidRPr="00B95446">
              <w:rPr>
                <w:rFonts w:ascii="Calibri" w:hAnsi="Calibri"/>
                <w:sz w:val="20"/>
                <w:szCs w:val="20"/>
              </w:rPr>
              <w:t>Controlevragen 1 t/m 9 op blz. 28 t/m 3</w:t>
            </w:r>
            <w:r w:rsidR="00634008">
              <w:rPr>
                <w:rFonts w:ascii="Calibri" w:hAnsi="Calibri"/>
                <w:sz w:val="20"/>
                <w:szCs w:val="20"/>
              </w:rPr>
              <w:t>0</w:t>
            </w:r>
          </w:p>
          <w:p w14:paraId="101B8712" w14:textId="1C2F5774" w:rsidR="00B37AB8" w:rsidRDefault="00634008"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Pr>
                <w:rFonts w:ascii="Calibri" w:hAnsi="Calibri"/>
                <w:sz w:val="20"/>
                <w:szCs w:val="20"/>
              </w:rPr>
              <w:t>Maak een samenvatting van hoofdstuk 1.</w:t>
            </w:r>
          </w:p>
          <w:p w14:paraId="5F3AB4D0" w14:textId="77777777" w:rsidR="00634008" w:rsidRDefault="00634008"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AC7656D" w14:textId="77777777" w:rsidR="005B5549" w:rsidRDefault="005B5549"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AF3306F" w14:textId="77777777" w:rsidR="005B5549" w:rsidRDefault="005B5549"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34B120D" w14:textId="1709B861"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7200349E" w14:textId="77777777"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16 op blz. 46 t/m 51</w:t>
            </w:r>
          </w:p>
          <w:p w14:paraId="0CEF7E93" w14:textId="77777777"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18 op blz. 51 t/m 56</w:t>
            </w:r>
          </w:p>
          <w:p w14:paraId="6969AF26" w14:textId="180E6222" w:rsidR="00634008" w:rsidRPr="00634008" w:rsidRDefault="00634008" w:rsidP="00634008">
            <w:pPr>
              <w:rPr>
                <w:rFonts w:ascii="Calibri" w:hAnsi="Calibri"/>
                <w:sz w:val="20"/>
                <w:szCs w:val="20"/>
              </w:rPr>
            </w:pPr>
            <w:r w:rsidRPr="00634008">
              <w:rPr>
                <w:rFonts w:ascii="Calibri" w:hAnsi="Calibri"/>
                <w:sz w:val="20"/>
                <w:szCs w:val="20"/>
              </w:rPr>
              <w:t xml:space="preserve">Maak </w:t>
            </w:r>
            <w:r>
              <w:rPr>
                <w:rFonts w:ascii="Calibri" w:hAnsi="Calibri"/>
                <w:sz w:val="20"/>
                <w:szCs w:val="20"/>
              </w:rPr>
              <w:t>een samenvatting van hoofdstuk 2</w:t>
            </w:r>
            <w:r w:rsidRPr="00634008">
              <w:rPr>
                <w:rFonts w:ascii="Calibri" w:hAnsi="Calibri"/>
                <w:sz w:val="20"/>
                <w:szCs w:val="20"/>
              </w:rPr>
              <w:t>.</w:t>
            </w:r>
          </w:p>
          <w:p w14:paraId="4075331E" w14:textId="6058807B" w:rsidR="00AA1652" w:rsidRPr="00B95446" w:rsidRDefault="00AA1652" w:rsidP="00F147B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6B36DA91" w14:textId="77777777" w:rsidR="00F147B1" w:rsidRPr="001A0030" w:rsidRDefault="00F147B1" w:rsidP="00F147B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326BD042" w14:textId="77777777" w:rsidR="00F147B1" w:rsidRPr="001A0030" w:rsidRDefault="00F147B1" w:rsidP="00F147B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15666D" w:rsidRPr="001A0030" w14:paraId="4F8BF7C0" w14:textId="77777777" w:rsidTr="0015666D">
        <w:trPr>
          <w:cantSplit/>
          <w:trHeight w:val="753"/>
        </w:trPr>
        <w:tc>
          <w:tcPr>
            <w:tcW w:w="1445" w:type="dxa"/>
            <w:tcBorders>
              <w:top w:val="single" w:sz="12" w:space="0" w:color="auto"/>
              <w:left w:val="single" w:sz="12" w:space="0" w:color="auto"/>
              <w:right w:val="dotted" w:sz="4" w:space="0" w:color="auto"/>
            </w:tcBorders>
          </w:tcPr>
          <w:p w14:paraId="5664AA70" w14:textId="6EEB6280" w:rsidR="0015666D"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08</w:t>
            </w:r>
          </w:p>
          <w:p w14:paraId="572EC435" w14:textId="77777777" w:rsidR="0015666D"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p w14:paraId="79CCB537" w14:textId="66606BB6" w:rsidR="0015666D"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17/02 – 21/02</w:t>
            </w:r>
          </w:p>
        </w:tc>
        <w:tc>
          <w:tcPr>
            <w:tcW w:w="3228" w:type="dxa"/>
            <w:tcBorders>
              <w:top w:val="single" w:sz="12" w:space="0" w:color="auto"/>
              <w:left w:val="dotted" w:sz="4" w:space="0" w:color="auto"/>
              <w:right w:val="dotted" w:sz="4" w:space="0" w:color="auto"/>
            </w:tcBorders>
          </w:tcPr>
          <w:p w14:paraId="3D50FB49" w14:textId="4F06E3F9" w:rsidR="0015666D" w:rsidRPr="001A0030" w:rsidRDefault="0015666D" w:rsidP="0015666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1A0030">
              <w:rPr>
                <w:rFonts w:ascii="Calibri" w:hAnsi="Calibri"/>
                <w:i/>
                <w:iCs/>
                <w:sz w:val="20"/>
                <w:szCs w:val="20"/>
              </w:rPr>
              <w:t>Voorjaarsvakantie</w:t>
            </w:r>
          </w:p>
        </w:tc>
        <w:tc>
          <w:tcPr>
            <w:tcW w:w="4111" w:type="dxa"/>
            <w:tcBorders>
              <w:top w:val="single" w:sz="12" w:space="0" w:color="auto"/>
              <w:left w:val="dotted" w:sz="4" w:space="0" w:color="auto"/>
              <w:right w:val="dotted" w:sz="4" w:space="0" w:color="auto"/>
            </w:tcBorders>
          </w:tcPr>
          <w:p w14:paraId="66C5068B" w14:textId="77777777" w:rsidR="0015666D" w:rsidRPr="00B95446" w:rsidRDefault="0015666D" w:rsidP="00F850EC">
            <w:pPr>
              <w:jc w:val="both"/>
              <w:rPr>
                <w:rFonts w:ascii="Calibri" w:hAnsi="Calibri"/>
                <w:sz w:val="20"/>
                <w:szCs w:val="20"/>
              </w:rPr>
            </w:pPr>
          </w:p>
        </w:tc>
        <w:tc>
          <w:tcPr>
            <w:tcW w:w="4678" w:type="dxa"/>
            <w:tcBorders>
              <w:top w:val="single" w:sz="12" w:space="0" w:color="auto"/>
              <w:left w:val="dotted" w:sz="4" w:space="0" w:color="auto"/>
            </w:tcBorders>
          </w:tcPr>
          <w:p w14:paraId="2F98F955" w14:textId="77777777" w:rsidR="0015666D" w:rsidRPr="00B95446"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tcBorders>
          </w:tcPr>
          <w:p w14:paraId="1AA20EDE" w14:textId="77777777" w:rsidR="0015666D"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right w:val="single" w:sz="12" w:space="0" w:color="auto"/>
            </w:tcBorders>
          </w:tcPr>
          <w:p w14:paraId="56211E15" w14:textId="77777777" w:rsidR="0015666D"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F850EC" w:rsidRPr="001A0030" w14:paraId="09AEF5CC" w14:textId="77777777" w:rsidTr="69F7A3B8">
        <w:trPr>
          <w:cantSplit/>
          <w:trHeight w:val="242"/>
        </w:trPr>
        <w:tc>
          <w:tcPr>
            <w:tcW w:w="1445" w:type="dxa"/>
            <w:vMerge w:val="restart"/>
            <w:tcBorders>
              <w:top w:val="single" w:sz="12" w:space="0" w:color="auto"/>
              <w:left w:val="single" w:sz="12" w:space="0" w:color="auto"/>
              <w:right w:val="dotted" w:sz="4" w:space="0" w:color="auto"/>
            </w:tcBorders>
          </w:tcPr>
          <w:p w14:paraId="56EC6698" w14:textId="1D7961A1" w:rsidR="00F850EC"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09</w:t>
            </w:r>
          </w:p>
          <w:p w14:paraId="4628B1FB" w14:textId="38CE5A56" w:rsidR="00F850EC"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02</w:t>
            </w:r>
          </w:p>
          <w:p w14:paraId="2240BF14" w14:textId="7EBF20B4" w:rsidR="00F850EC" w:rsidRPr="001A0030" w:rsidRDefault="0015666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24/02 – 28/02</w:t>
            </w:r>
          </w:p>
          <w:p w14:paraId="54A26CDF" w14:textId="66549BDD"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val="restart"/>
            <w:tcBorders>
              <w:top w:val="single" w:sz="12" w:space="0" w:color="auto"/>
              <w:left w:val="dotted" w:sz="4" w:space="0" w:color="auto"/>
              <w:right w:val="dotted" w:sz="4" w:space="0" w:color="auto"/>
            </w:tcBorders>
          </w:tcPr>
          <w:p w14:paraId="53619B2C"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628ACCBC" w14:textId="77777777" w:rsidR="005B5549" w:rsidRPr="005B5549" w:rsidRDefault="005B5549" w:rsidP="005B5549">
            <w:pPr>
              <w:tabs>
                <w:tab w:val="left" w:pos="2552"/>
                <w:tab w:val="left" w:pos="5670"/>
              </w:tabs>
              <w:jc w:val="both"/>
              <w:rPr>
                <w:sz w:val="20"/>
                <w:szCs w:val="20"/>
              </w:rPr>
            </w:pPr>
          </w:p>
          <w:p w14:paraId="01DD3BC4"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76377AA1" w14:textId="1F4A7E29" w:rsidR="007C3C0C" w:rsidRPr="001A0030" w:rsidRDefault="005B5549"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1A0030">
              <w:rPr>
                <w:rFonts w:ascii="Calibri" w:hAnsi="Calibri"/>
                <w:sz w:val="20"/>
                <w:szCs w:val="20"/>
              </w:rPr>
              <w:t xml:space="preserve"> </w:t>
            </w:r>
          </w:p>
        </w:tc>
        <w:tc>
          <w:tcPr>
            <w:tcW w:w="4111" w:type="dxa"/>
            <w:vMerge w:val="restart"/>
            <w:tcBorders>
              <w:top w:val="single" w:sz="12" w:space="0" w:color="auto"/>
              <w:left w:val="dotted" w:sz="4" w:space="0" w:color="auto"/>
              <w:right w:val="dotted" w:sz="4" w:space="0" w:color="auto"/>
            </w:tcBorders>
          </w:tcPr>
          <w:p w14:paraId="5A2BA911" w14:textId="77777777" w:rsidR="00634008" w:rsidRDefault="00634008"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3A764AF" w14:textId="77777777" w:rsidR="00634008" w:rsidRDefault="00634008"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DBCD642" w14:textId="64F91BAB"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3 Weten wat je verkoopt blz. 59 t/m 63 + 69</w:t>
            </w:r>
          </w:p>
          <w:p w14:paraId="00749E5D" w14:textId="77777777"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3.1 Assortimentskennis blz. 60</w:t>
            </w:r>
          </w:p>
          <w:p w14:paraId="14EBF6FB" w14:textId="77777777"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3.2 Kennis over merken blz. 61</w:t>
            </w:r>
          </w:p>
          <w:p w14:paraId="3B6EC092" w14:textId="77777777"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3.3 Trends en ontwikkelingen blz. 61</w:t>
            </w:r>
          </w:p>
          <w:p w14:paraId="2404CCFC" w14:textId="22DE67A9" w:rsidR="00F850EC" w:rsidRPr="00B95446" w:rsidRDefault="001E0977" w:rsidP="001E0977">
            <w:pPr>
              <w:jc w:val="both"/>
              <w:rPr>
                <w:rFonts w:ascii="Calibri" w:hAnsi="Calibri"/>
                <w:sz w:val="20"/>
                <w:szCs w:val="20"/>
              </w:rPr>
            </w:pPr>
            <w:r w:rsidRPr="00B95446">
              <w:rPr>
                <w:rFonts w:ascii="Calibri" w:hAnsi="Calibri"/>
                <w:sz w:val="20"/>
                <w:szCs w:val="20"/>
              </w:rPr>
              <w:t>3.4 De klant informeren blz. 62 en 63</w:t>
            </w:r>
          </w:p>
          <w:p w14:paraId="3C124100" w14:textId="77777777" w:rsidR="00F850EC" w:rsidRPr="00B95446"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9A010A5" w14:textId="77777777"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F878048" w14:textId="77777777"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54983A9" w14:textId="11C5E24E"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4 Service verlenen blz. 71 t/m 76 + 84 Weten wat je verkoopt blz. 71 t/m 80</w:t>
            </w:r>
          </w:p>
          <w:p w14:paraId="304CCEA6" w14:textId="77777777"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4.1 Indeling service blz. 72 + 73</w:t>
            </w:r>
          </w:p>
          <w:p w14:paraId="0DA0917F" w14:textId="77777777"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4.2 Verschillende vormen van service blz. 73 t/m 76</w:t>
            </w:r>
          </w:p>
          <w:p w14:paraId="63FA6AC9" w14:textId="77777777"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lastRenderedPageBreak/>
              <w:t>4.3 Service via sociale media blz. 77</w:t>
            </w:r>
          </w:p>
          <w:p w14:paraId="4968679A" w14:textId="61DB7B33" w:rsidR="002A12AD" w:rsidRPr="00B95446" w:rsidRDefault="002A12AD"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tcBorders>
          </w:tcPr>
          <w:p w14:paraId="41D22805" w14:textId="6E0811C8" w:rsidR="00634008" w:rsidRPr="005B5549" w:rsidRDefault="00634008"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5B5549">
              <w:rPr>
                <w:rFonts w:ascii="Calibri" w:hAnsi="Calibri"/>
                <w:b/>
                <w:sz w:val="20"/>
                <w:szCs w:val="20"/>
              </w:rPr>
              <w:lastRenderedPageBreak/>
              <w:t>Maken in Eduhint: toets hoofdstukken 1 en 2</w:t>
            </w:r>
          </w:p>
          <w:p w14:paraId="408A24E9" w14:textId="77777777" w:rsidR="00634008" w:rsidRDefault="00634008"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9EC94CC" w14:textId="57285859"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74152A40" w14:textId="77777777"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7 op blz. 64 t/m 66</w:t>
            </w:r>
          </w:p>
          <w:p w14:paraId="6B02D8C7" w14:textId="77777777"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7 op blz. 67 en 68</w:t>
            </w:r>
          </w:p>
          <w:p w14:paraId="67432A20" w14:textId="77777777" w:rsidR="001E0977" w:rsidRPr="00B95446" w:rsidRDefault="001E0977" w:rsidP="001E097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1 maakt de verkoopruimte klaar en verzorgt deze. Informatie verzamelen vragen 1 t/m 17 op blz. 7 t/m 13 + eindproduct: checklist laten invullen door de praktijkopleider op blz. 25</w:t>
            </w:r>
          </w:p>
          <w:p w14:paraId="455B5530" w14:textId="11FD1A35" w:rsidR="00F850EC" w:rsidRPr="00B95446" w:rsidRDefault="00634008"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Pr>
                <w:rFonts w:ascii="Calibri" w:hAnsi="Calibri"/>
                <w:sz w:val="20"/>
                <w:szCs w:val="20"/>
              </w:rPr>
              <w:t>Maak een samenvatting van hoofdstuk 3</w:t>
            </w:r>
          </w:p>
        </w:tc>
        <w:tc>
          <w:tcPr>
            <w:tcW w:w="850" w:type="dxa"/>
            <w:tcBorders>
              <w:top w:val="single" w:sz="12" w:space="0" w:color="auto"/>
            </w:tcBorders>
          </w:tcPr>
          <w:p w14:paraId="5BDFEEE6"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right w:val="single" w:sz="12" w:space="0" w:color="auto"/>
            </w:tcBorders>
          </w:tcPr>
          <w:p w14:paraId="38DCCCF0"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F850EC" w:rsidRPr="001A0030" w14:paraId="14652030" w14:textId="77777777" w:rsidTr="69F7A3B8">
        <w:trPr>
          <w:cantSplit/>
          <w:trHeight w:val="242"/>
        </w:trPr>
        <w:tc>
          <w:tcPr>
            <w:tcW w:w="1445" w:type="dxa"/>
            <w:vMerge/>
            <w:tcBorders>
              <w:left w:val="single" w:sz="12" w:space="0" w:color="auto"/>
              <w:right w:val="dotted" w:sz="4" w:space="0" w:color="auto"/>
            </w:tcBorders>
          </w:tcPr>
          <w:p w14:paraId="18184816" w14:textId="17A4D2CA"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6923793"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626AFC75" w14:textId="77777777" w:rsidR="00F850EC" w:rsidRPr="00B95446"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7EBEF07A" w14:textId="77777777"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7E1C6B55" w14:textId="77777777" w:rsidR="002A12AD" w:rsidRPr="00B95446"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11 op blz. 77 t/m 81</w:t>
            </w:r>
          </w:p>
          <w:p w14:paraId="432E1E7C" w14:textId="77777777" w:rsidR="00F850EC" w:rsidRDefault="002A12AD"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11 op blz. 81 t/m 83</w:t>
            </w:r>
          </w:p>
          <w:p w14:paraId="3D6410A9" w14:textId="3D84BEA2" w:rsidR="00634008" w:rsidRPr="00B95446" w:rsidRDefault="00634008" w:rsidP="002A12A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Pr>
                <w:rFonts w:ascii="Calibri" w:hAnsi="Calibri"/>
                <w:sz w:val="20"/>
                <w:szCs w:val="20"/>
              </w:rPr>
              <w:t>Maak een samenvatting van hoofdstuk 4</w:t>
            </w:r>
          </w:p>
        </w:tc>
        <w:tc>
          <w:tcPr>
            <w:tcW w:w="850" w:type="dxa"/>
          </w:tcPr>
          <w:p w14:paraId="42DFFC69"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5E319E5"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F850EC" w:rsidRPr="001A0030" w14:paraId="7AB99A3D" w14:textId="77777777" w:rsidTr="69F7A3B8">
        <w:trPr>
          <w:cantSplit/>
          <w:trHeight w:val="242"/>
        </w:trPr>
        <w:tc>
          <w:tcPr>
            <w:tcW w:w="1445" w:type="dxa"/>
            <w:vMerge/>
            <w:tcBorders>
              <w:left w:val="single" w:sz="12" w:space="0" w:color="auto"/>
              <w:right w:val="dotted" w:sz="4" w:space="0" w:color="auto"/>
            </w:tcBorders>
          </w:tcPr>
          <w:p w14:paraId="06909B8C"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4ABEF9F"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03149596" w14:textId="77777777" w:rsidR="00F850EC" w:rsidRPr="00B95446"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47BB417B" w14:textId="3846CCFE" w:rsidR="00F850EC" w:rsidRPr="00B95446" w:rsidRDefault="00F850EC" w:rsidP="00DE011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75CBE90B"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AB84847"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F850EC" w:rsidRPr="001A0030" w14:paraId="553F7F46" w14:textId="77777777" w:rsidTr="69F7A3B8">
        <w:trPr>
          <w:cantSplit/>
          <w:trHeight w:val="242"/>
        </w:trPr>
        <w:tc>
          <w:tcPr>
            <w:tcW w:w="1445" w:type="dxa"/>
            <w:vMerge/>
            <w:tcBorders>
              <w:left w:val="single" w:sz="12" w:space="0" w:color="auto"/>
              <w:right w:val="dotted" w:sz="4" w:space="0" w:color="auto"/>
            </w:tcBorders>
          </w:tcPr>
          <w:p w14:paraId="3D5F1D2E"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4EF53B1"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6C6A68F1" w14:textId="77777777" w:rsidR="00F850EC" w:rsidRPr="00B95446"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4948D5DE" w14:textId="1D753162" w:rsidR="00F850EC" w:rsidRPr="00B95446"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0A418A48"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0F629D76"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F850EC" w:rsidRPr="001A0030" w14:paraId="0B67767C" w14:textId="77777777" w:rsidTr="69F7A3B8">
        <w:trPr>
          <w:cantSplit/>
          <w:trHeight w:val="242"/>
        </w:trPr>
        <w:tc>
          <w:tcPr>
            <w:tcW w:w="1445" w:type="dxa"/>
            <w:vMerge/>
            <w:tcBorders>
              <w:left w:val="single" w:sz="12" w:space="0" w:color="auto"/>
              <w:bottom w:val="single" w:sz="12" w:space="0" w:color="auto"/>
              <w:right w:val="dotted" w:sz="4" w:space="0" w:color="auto"/>
            </w:tcBorders>
          </w:tcPr>
          <w:p w14:paraId="00027E3E"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bottom w:val="single" w:sz="12" w:space="0" w:color="auto"/>
              <w:right w:val="dotted" w:sz="4" w:space="0" w:color="auto"/>
            </w:tcBorders>
          </w:tcPr>
          <w:p w14:paraId="7AB1D3E1"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bottom w:val="single" w:sz="12" w:space="0" w:color="auto"/>
              <w:right w:val="dotted" w:sz="4" w:space="0" w:color="auto"/>
            </w:tcBorders>
          </w:tcPr>
          <w:p w14:paraId="131A6A42" w14:textId="77777777" w:rsidR="00F850EC" w:rsidRPr="00B95446"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single" w:sz="12" w:space="0" w:color="auto"/>
            </w:tcBorders>
          </w:tcPr>
          <w:p w14:paraId="776B2F7A" w14:textId="77777777" w:rsidR="00F850EC" w:rsidRPr="00B95446"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single" w:sz="12" w:space="0" w:color="auto"/>
            </w:tcBorders>
          </w:tcPr>
          <w:p w14:paraId="660962CA"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single" w:sz="12" w:space="0" w:color="auto"/>
              <w:right w:val="single" w:sz="12" w:space="0" w:color="auto"/>
            </w:tcBorders>
          </w:tcPr>
          <w:p w14:paraId="111FC8CF" w14:textId="77777777" w:rsidR="00F850EC" w:rsidRPr="001A0030" w:rsidRDefault="00F850EC" w:rsidP="00F850E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E7272B" w:rsidRPr="001A0030" w14:paraId="0A9631B6" w14:textId="77777777" w:rsidTr="69F7A3B8">
        <w:trPr>
          <w:cantSplit/>
          <w:trHeight w:val="499"/>
        </w:trPr>
        <w:tc>
          <w:tcPr>
            <w:tcW w:w="1445" w:type="dxa"/>
            <w:tcBorders>
              <w:top w:val="single" w:sz="12" w:space="0" w:color="auto"/>
              <w:left w:val="single" w:sz="12" w:space="0" w:color="auto"/>
              <w:right w:val="dotted" w:sz="4" w:space="0" w:color="auto"/>
            </w:tcBorders>
          </w:tcPr>
          <w:p w14:paraId="05D84E32" w14:textId="693F3482" w:rsidR="00E7272B" w:rsidRPr="001A0030" w:rsidRDefault="0015666D"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10</w:t>
            </w:r>
          </w:p>
          <w:p w14:paraId="563C7668" w14:textId="5AAF8FAD" w:rsidR="00E7272B" w:rsidRPr="001A0030" w:rsidRDefault="0015666D"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03</w:t>
            </w:r>
          </w:p>
          <w:p w14:paraId="67F63EF3" w14:textId="70A1672B" w:rsidR="00E7272B" w:rsidRPr="001A0030" w:rsidRDefault="0015666D" w:rsidP="0015666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02/03 – 06/03</w:t>
            </w:r>
          </w:p>
        </w:tc>
        <w:tc>
          <w:tcPr>
            <w:tcW w:w="3228" w:type="dxa"/>
            <w:tcBorders>
              <w:top w:val="single" w:sz="12" w:space="0" w:color="auto"/>
              <w:left w:val="dotted" w:sz="4" w:space="0" w:color="auto"/>
              <w:right w:val="dotted" w:sz="4" w:space="0" w:color="auto"/>
            </w:tcBorders>
          </w:tcPr>
          <w:p w14:paraId="14B5CB10"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1D3BE135" w14:textId="77777777" w:rsidR="005B5549" w:rsidRPr="005B5549" w:rsidRDefault="005B5549" w:rsidP="005B5549">
            <w:pPr>
              <w:tabs>
                <w:tab w:val="left" w:pos="2552"/>
                <w:tab w:val="left" w:pos="5670"/>
              </w:tabs>
              <w:jc w:val="both"/>
              <w:rPr>
                <w:sz w:val="20"/>
                <w:szCs w:val="20"/>
              </w:rPr>
            </w:pPr>
          </w:p>
          <w:p w14:paraId="1D3B712B"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6CD9D0B5" w14:textId="427EC76F" w:rsidR="00E7272B" w:rsidRPr="001A0030" w:rsidRDefault="00E7272B"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tcBorders>
              <w:top w:val="single" w:sz="12" w:space="0" w:color="auto"/>
              <w:left w:val="dotted" w:sz="4" w:space="0" w:color="auto"/>
              <w:right w:val="dotted" w:sz="4" w:space="0" w:color="auto"/>
            </w:tcBorders>
          </w:tcPr>
          <w:p w14:paraId="626C6B21" w14:textId="77777777" w:rsidR="00634008" w:rsidRDefault="00634008"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217B84C" w14:textId="77777777" w:rsidR="00634008" w:rsidRDefault="00634008"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42EF152" w14:textId="3C7E3DDA"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5 Handel blz. 85 t/m 105 + 119 t/m 123</w:t>
            </w:r>
          </w:p>
          <w:p w14:paraId="37EC9847"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5.1 Handelsketen blz. 86 t/m 88</w:t>
            </w:r>
          </w:p>
          <w:p w14:paraId="0A9AAC32"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5.2 Functies van de retail blz. 88</w:t>
            </w:r>
          </w:p>
          <w:p w14:paraId="6ACCA9D1"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5.3 Verschillen tussen winkels blz. 89  t/m 94</w:t>
            </w:r>
          </w:p>
          <w:p w14:paraId="489BA4D8"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5.4 Branches blz. 94 t/m 96</w:t>
            </w:r>
          </w:p>
          <w:p w14:paraId="160FDE4B"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5.5 Fysieke winkels blz. 97 t/m 99</w:t>
            </w:r>
          </w:p>
          <w:p w14:paraId="79CFA554"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5.6 Niet-winkelvormen blz. 100</w:t>
            </w:r>
          </w:p>
          <w:p w14:paraId="2E068FA9"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5.7 Samenhang tussen de fysieke en de niet-fysieke winkel blz. 100 en 101</w:t>
            </w:r>
          </w:p>
          <w:p w14:paraId="4CC221E2"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5.8 Winkelcentra blz. 101 en 102</w:t>
            </w:r>
          </w:p>
          <w:p w14:paraId="67283902"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5.9 Functies in de winkel blz. 102 t/m 105</w:t>
            </w:r>
          </w:p>
          <w:p w14:paraId="695B0BD1"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3DBFB252"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B28A730" w14:textId="1506B7A3" w:rsidR="00E7272B" w:rsidRPr="00B95446" w:rsidRDefault="00E7272B"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dotted" w:sz="4" w:space="0" w:color="auto"/>
            </w:tcBorders>
          </w:tcPr>
          <w:p w14:paraId="30E126A5" w14:textId="6DF1E5C8" w:rsidR="00634008" w:rsidRPr="005B5549" w:rsidRDefault="00634008"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5B5549">
              <w:rPr>
                <w:rFonts w:ascii="Calibri" w:hAnsi="Calibri"/>
                <w:b/>
                <w:sz w:val="20"/>
                <w:szCs w:val="20"/>
              </w:rPr>
              <w:t>Maken in Eduhint: toets hoofdstukken 3 en 4</w:t>
            </w:r>
          </w:p>
          <w:p w14:paraId="164BB34A" w14:textId="77777777" w:rsidR="00634008" w:rsidRPr="005B5549" w:rsidRDefault="00634008"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p>
          <w:p w14:paraId="31F27CC0" w14:textId="32E85683"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3EA8A718"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 xml:space="preserve">Maken: Verwerkingsopdrachten 1 t/m 11 op blz. 106 t/m 112 </w:t>
            </w:r>
          </w:p>
          <w:p w14:paraId="671F1949"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18 op blz. 112 t/m 118</w:t>
            </w:r>
          </w:p>
          <w:p w14:paraId="2F19EFFE"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2 Ontvangt en benadert klanten. Informatie verzamelen vragen  1 t/m 8 op blz. 26 t/m 30 + eindproduct: checklist laten invullen door de praktijkopleider op blz. 43</w:t>
            </w:r>
          </w:p>
          <w:p w14:paraId="77EDBAB2" w14:textId="0D7D2339" w:rsidR="00E7272B" w:rsidRPr="00B95446" w:rsidRDefault="00634008"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34008">
              <w:rPr>
                <w:rFonts w:ascii="Calibri" w:hAnsi="Calibri"/>
                <w:sz w:val="20"/>
                <w:szCs w:val="20"/>
              </w:rPr>
              <w:t>Maak ee</w:t>
            </w:r>
            <w:r>
              <w:rPr>
                <w:rFonts w:ascii="Calibri" w:hAnsi="Calibri"/>
                <w:sz w:val="20"/>
                <w:szCs w:val="20"/>
              </w:rPr>
              <w:t>n samenvatting van hoofdstuk 5</w:t>
            </w:r>
          </w:p>
          <w:p w14:paraId="467EAE17"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49646F4"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49089EC"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81589F5"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281B8CA" w14:textId="77777777"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1A2CAF4" w14:textId="3141EFDA" w:rsidR="00A8490C" w:rsidRPr="00B95446" w:rsidRDefault="00A8490C" w:rsidP="00A8490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3D50EFD9" w14:textId="77777777" w:rsidR="00E7272B" w:rsidRPr="001A0030" w:rsidRDefault="00E7272B"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650E1F50" w14:textId="77777777" w:rsidR="00E7272B" w:rsidRPr="001A0030" w:rsidRDefault="00E7272B"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E7272B" w:rsidRPr="001A0030" w14:paraId="7F48182E" w14:textId="77777777" w:rsidTr="69F7A3B8">
        <w:trPr>
          <w:cantSplit/>
        </w:trPr>
        <w:tc>
          <w:tcPr>
            <w:tcW w:w="1445" w:type="dxa"/>
            <w:vMerge w:val="restart"/>
            <w:tcBorders>
              <w:top w:val="single" w:sz="12" w:space="0" w:color="auto"/>
              <w:left w:val="single" w:sz="12" w:space="0" w:color="auto"/>
              <w:right w:val="dotted" w:sz="4" w:space="0" w:color="auto"/>
            </w:tcBorders>
          </w:tcPr>
          <w:p w14:paraId="493AF7FA" w14:textId="24057752" w:rsidR="00E7272B" w:rsidRPr="001A0030" w:rsidRDefault="0015666D"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11</w:t>
            </w:r>
          </w:p>
          <w:p w14:paraId="457BF913" w14:textId="45202061" w:rsidR="00AF490F" w:rsidRPr="001A0030" w:rsidRDefault="0015666D"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04</w:t>
            </w:r>
          </w:p>
          <w:p w14:paraId="6BA814DC" w14:textId="0B7D4B2E" w:rsidR="00E7272B" w:rsidRPr="001A0030" w:rsidRDefault="0015666D" w:rsidP="0015666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09/03 – 13/03</w:t>
            </w:r>
          </w:p>
        </w:tc>
        <w:tc>
          <w:tcPr>
            <w:tcW w:w="3228" w:type="dxa"/>
            <w:vMerge w:val="restart"/>
            <w:tcBorders>
              <w:top w:val="single" w:sz="12" w:space="0" w:color="auto"/>
              <w:left w:val="dotted" w:sz="4" w:space="0" w:color="auto"/>
              <w:right w:val="dotted" w:sz="4" w:space="0" w:color="auto"/>
            </w:tcBorders>
          </w:tcPr>
          <w:p w14:paraId="61720CAF"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6F5D837E" w14:textId="77777777" w:rsidR="005B5549" w:rsidRPr="005B5549" w:rsidRDefault="005B5549" w:rsidP="005B5549">
            <w:pPr>
              <w:tabs>
                <w:tab w:val="left" w:pos="2552"/>
                <w:tab w:val="left" w:pos="5670"/>
              </w:tabs>
              <w:jc w:val="both"/>
              <w:rPr>
                <w:sz w:val="20"/>
                <w:szCs w:val="20"/>
              </w:rPr>
            </w:pPr>
          </w:p>
          <w:p w14:paraId="718A6485"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2A353E13" w14:textId="3C59F0A7" w:rsidR="00E7272B" w:rsidRPr="001A0030" w:rsidRDefault="00E7272B"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111" w:type="dxa"/>
            <w:vMerge w:val="restart"/>
            <w:tcBorders>
              <w:top w:val="single" w:sz="12" w:space="0" w:color="auto"/>
              <w:left w:val="dotted" w:sz="4" w:space="0" w:color="auto"/>
              <w:right w:val="dotted" w:sz="4" w:space="0" w:color="auto"/>
            </w:tcBorders>
          </w:tcPr>
          <w:p w14:paraId="3F365559"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ECD5F87"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0288CD4"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3278D45" w14:textId="08744931"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6 Winkelformule blz. 125 t/m 133 + 141 en 142.</w:t>
            </w:r>
          </w:p>
          <w:p w14:paraId="7F636A6D"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6.1 Onderdelen winkelformule blz. 126 t/m 129</w:t>
            </w:r>
          </w:p>
          <w:p w14:paraId="23F6DA0D"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6.2 Winkelimago blz. 130</w:t>
            </w:r>
          </w:p>
          <w:p w14:paraId="5017E157"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6.3 Winkelpresentatie en – promotie blz. 131 t/m 133</w:t>
            </w:r>
          </w:p>
          <w:p w14:paraId="579B2602" w14:textId="3F2C9E6C" w:rsidR="00BD4BA9"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6.4 Aanpassing winkelformule blz. 133</w:t>
            </w:r>
          </w:p>
        </w:tc>
        <w:tc>
          <w:tcPr>
            <w:tcW w:w="4678" w:type="dxa"/>
            <w:tcBorders>
              <w:top w:val="single" w:sz="12" w:space="0" w:color="auto"/>
              <w:left w:val="dotted" w:sz="4" w:space="0" w:color="auto"/>
              <w:bottom w:val="dotted" w:sz="4" w:space="0" w:color="auto"/>
            </w:tcBorders>
          </w:tcPr>
          <w:p w14:paraId="44A4C055" w14:textId="43FBA864" w:rsidR="00634008" w:rsidRDefault="00634008" w:rsidP="0063400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425B86">
              <w:rPr>
                <w:rFonts w:ascii="Calibri" w:hAnsi="Calibri"/>
                <w:b/>
                <w:sz w:val="20"/>
                <w:szCs w:val="20"/>
              </w:rPr>
              <w:t xml:space="preserve">Maken in Eduhint: toets hoofdstuk </w:t>
            </w:r>
            <w:r w:rsidR="00635C7F" w:rsidRPr="00425B86">
              <w:rPr>
                <w:rFonts w:ascii="Calibri" w:hAnsi="Calibri"/>
                <w:b/>
                <w:sz w:val="20"/>
                <w:szCs w:val="20"/>
              </w:rPr>
              <w:t>5</w:t>
            </w:r>
          </w:p>
          <w:p w14:paraId="7F7357FD" w14:textId="77777777" w:rsidR="00634008" w:rsidRDefault="00634008" w:rsidP="0063400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CB81A86" w14:textId="77777777" w:rsidR="00634008" w:rsidRDefault="00634008"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CD6B13B" w14:textId="64E27208"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535A1101"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6 op blz. 134 t/m 137</w:t>
            </w:r>
          </w:p>
          <w:p w14:paraId="414B34D8"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9 op blz. 137 t/m 140</w:t>
            </w:r>
          </w:p>
          <w:p w14:paraId="760E0306" w14:textId="7D37285E" w:rsidR="00E7272B"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3 Voert verkoopgesprekken. Informatie verzamelen vragen 1 t/m 14 op blz. 44 t/m 50 + eindproduct: checklist laten invullen door de praktijkopleider op blz. 66</w:t>
            </w:r>
          </w:p>
        </w:tc>
        <w:tc>
          <w:tcPr>
            <w:tcW w:w="850" w:type="dxa"/>
            <w:tcBorders>
              <w:top w:val="single" w:sz="12" w:space="0" w:color="auto"/>
              <w:bottom w:val="dotted" w:sz="4" w:space="0" w:color="auto"/>
            </w:tcBorders>
          </w:tcPr>
          <w:p w14:paraId="1296F764" w14:textId="77777777" w:rsidR="00E7272B" w:rsidRPr="001A0030" w:rsidRDefault="00E7272B"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449D74B2" w14:textId="77777777" w:rsidR="00E7272B" w:rsidRPr="001A0030" w:rsidRDefault="00E7272B" w:rsidP="00E7272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02117649" w14:textId="77777777" w:rsidTr="69F7A3B8">
        <w:trPr>
          <w:cantSplit/>
        </w:trPr>
        <w:tc>
          <w:tcPr>
            <w:tcW w:w="1445" w:type="dxa"/>
            <w:vMerge/>
            <w:tcBorders>
              <w:left w:val="single" w:sz="12" w:space="0" w:color="auto"/>
              <w:right w:val="dotted" w:sz="4" w:space="0" w:color="auto"/>
            </w:tcBorders>
          </w:tcPr>
          <w:p w14:paraId="4832A6A8" w14:textId="6706B30D"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A305EC2"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0CB02F9E"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5E1F6C88" w14:textId="67191D51" w:rsidR="005D7F23" w:rsidRPr="00B95446" w:rsidRDefault="0063400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34008">
              <w:rPr>
                <w:rFonts w:ascii="Calibri" w:hAnsi="Calibri"/>
                <w:sz w:val="20"/>
                <w:szCs w:val="20"/>
              </w:rPr>
              <w:t xml:space="preserve">Maak </w:t>
            </w:r>
            <w:r>
              <w:rPr>
                <w:rFonts w:ascii="Calibri" w:hAnsi="Calibri"/>
                <w:sz w:val="20"/>
                <w:szCs w:val="20"/>
              </w:rPr>
              <w:t>een samenvatting van hoofdstuk 6</w:t>
            </w:r>
          </w:p>
        </w:tc>
        <w:tc>
          <w:tcPr>
            <w:tcW w:w="850" w:type="dxa"/>
            <w:tcBorders>
              <w:bottom w:val="dotted" w:sz="4" w:space="0" w:color="auto"/>
            </w:tcBorders>
          </w:tcPr>
          <w:p w14:paraId="769376B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23E5E7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2BF378BE" w14:textId="77777777" w:rsidTr="69F7A3B8">
        <w:trPr>
          <w:cantSplit/>
        </w:trPr>
        <w:tc>
          <w:tcPr>
            <w:tcW w:w="1445" w:type="dxa"/>
            <w:vMerge/>
            <w:tcBorders>
              <w:left w:val="single" w:sz="12" w:space="0" w:color="auto"/>
              <w:right w:val="dotted" w:sz="4" w:space="0" w:color="auto"/>
            </w:tcBorders>
          </w:tcPr>
          <w:p w14:paraId="72F38896"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3CBD9EF"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3E745E8C"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115BE798" w14:textId="3286B57E"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0DD077AE"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18C104D"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2146D839" w14:textId="77777777" w:rsidTr="69F7A3B8">
        <w:trPr>
          <w:cantSplit/>
        </w:trPr>
        <w:tc>
          <w:tcPr>
            <w:tcW w:w="1445" w:type="dxa"/>
            <w:vMerge/>
            <w:tcBorders>
              <w:left w:val="single" w:sz="12" w:space="0" w:color="auto"/>
              <w:right w:val="dotted" w:sz="4" w:space="0" w:color="auto"/>
            </w:tcBorders>
          </w:tcPr>
          <w:p w14:paraId="366BDB94"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2D38C56"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68BBBBB2"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051C908E" w14:textId="3F7A8941" w:rsidR="005D7F23" w:rsidRPr="00B95446" w:rsidRDefault="005D7F23" w:rsidP="00BD4BA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33E258D9"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0D775EB1"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64B7B8EE" w14:textId="77777777" w:rsidTr="00B37AB8">
        <w:trPr>
          <w:cantSplit/>
          <w:trHeight w:val="70"/>
        </w:trPr>
        <w:tc>
          <w:tcPr>
            <w:tcW w:w="1445" w:type="dxa"/>
            <w:vMerge/>
            <w:tcBorders>
              <w:left w:val="single" w:sz="12" w:space="0" w:color="auto"/>
              <w:right w:val="dotted" w:sz="4" w:space="0" w:color="auto"/>
            </w:tcBorders>
          </w:tcPr>
          <w:p w14:paraId="35E1D2A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35B499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5023793A"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7BEE8F91" w14:textId="1A84C872"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0A06A44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BD9730A" w14:textId="66320908"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7330940E" w14:textId="77777777" w:rsidTr="69F7A3B8">
        <w:trPr>
          <w:cantSplit/>
        </w:trPr>
        <w:tc>
          <w:tcPr>
            <w:tcW w:w="1445" w:type="dxa"/>
            <w:vMerge w:val="restart"/>
            <w:tcBorders>
              <w:top w:val="single" w:sz="12" w:space="0" w:color="auto"/>
              <w:left w:val="single" w:sz="12" w:space="0" w:color="auto"/>
              <w:right w:val="dotted" w:sz="4" w:space="0" w:color="auto"/>
            </w:tcBorders>
          </w:tcPr>
          <w:p w14:paraId="3E54A218" w14:textId="294F7756" w:rsidR="005D7F23" w:rsidRPr="001A0030" w:rsidRDefault="0015666D"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lastRenderedPageBreak/>
              <w:t>12</w:t>
            </w:r>
          </w:p>
          <w:p w14:paraId="4924A6E9" w14:textId="25DCF027" w:rsidR="005D7F23" w:rsidRPr="001A0030" w:rsidRDefault="0015666D"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05</w:t>
            </w:r>
          </w:p>
          <w:p w14:paraId="014BA2B0" w14:textId="32A50423" w:rsidR="005D7F23" w:rsidRPr="001A0030" w:rsidRDefault="0015666D" w:rsidP="0015666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16/03 – 20/03</w:t>
            </w:r>
          </w:p>
        </w:tc>
        <w:tc>
          <w:tcPr>
            <w:tcW w:w="3228" w:type="dxa"/>
            <w:vMerge w:val="restart"/>
            <w:tcBorders>
              <w:top w:val="single" w:sz="12" w:space="0" w:color="auto"/>
              <w:left w:val="dotted" w:sz="4" w:space="0" w:color="auto"/>
              <w:right w:val="dotted" w:sz="4" w:space="0" w:color="auto"/>
            </w:tcBorders>
          </w:tcPr>
          <w:p w14:paraId="78047BF1"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5F13C183" w14:textId="77777777" w:rsidR="005B5549" w:rsidRPr="005B5549" w:rsidRDefault="005B5549" w:rsidP="005B5549">
            <w:pPr>
              <w:tabs>
                <w:tab w:val="left" w:pos="2552"/>
                <w:tab w:val="left" w:pos="5670"/>
              </w:tabs>
              <w:jc w:val="both"/>
              <w:rPr>
                <w:sz w:val="20"/>
                <w:szCs w:val="20"/>
              </w:rPr>
            </w:pPr>
          </w:p>
          <w:p w14:paraId="13F3AD43"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4DACE7F1" w14:textId="064AA1AF" w:rsidR="005D7F23" w:rsidRPr="001A0030" w:rsidRDefault="005B5549"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1A0030">
              <w:rPr>
                <w:rFonts w:ascii="Calibri" w:hAnsi="Calibri"/>
                <w:sz w:val="20"/>
                <w:szCs w:val="20"/>
              </w:rPr>
              <w:t xml:space="preserve"> </w:t>
            </w:r>
          </w:p>
        </w:tc>
        <w:tc>
          <w:tcPr>
            <w:tcW w:w="4111" w:type="dxa"/>
            <w:vMerge w:val="restart"/>
            <w:tcBorders>
              <w:top w:val="single" w:sz="12" w:space="0" w:color="auto"/>
              <w:left w:val="dotted" w:sz="4" w:space="0" w:color="auto"/>
              <w:right w:val="dotted" w:sz="4" w:space="0" w:color="auto"/>
            </w:tcBorders>
          </w:tcPr>
          <w:p w14:paraId="5FD46A61"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413D989C"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7008C5DD" w14:textId="01735983"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B95446">
              <w:rPr>
                <w:rFonts w:ascii="Calibri" w:hAnsi="Calibri"/>
                <w:sz w:val="20"/>
                <w:szCs w:val="20"/>
              </w:rPr>
              <w:t>Hoofdstuk 7 Marketing blz. 143 t/m 156 + 163 t/m 165</w:t>
            </w:r>
          </w:p>
          <w:p w14:paraId="1B9BA00E"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B95446">
              <w:rPr>
                <w:rFonts w:ascii="Calibri" w:hAnsi="Calibri"/>
                <w:sz w:val="20"/>
                <w:szCs w:val="20"/>
              </w:rPr>
              <w:t>7.1 Markt blz. 144</w:t>
            </w:r>
          </w:p>
          <w:p w14:paraId="3C57FACC"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B95446">
              <w:rPr>
                <w:rFonts w:ascii="Calibri" w:hAnsi="Calibri"/>
                <w:sz w:val="20"/>
                <w:szCs w:val="20"/>
              </w:rPr>
              <w:t>7.2 Doelgroep en segmentatie blz. 144 t/m 146</w:t>
            </w:r>
          </w:p>
          <w:p w14:paraId="163D496A"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B95446">
              <w:rPr>
                <w:rFonts w:ascii="Calibri" w:hAnsi="Calibri"/>
                <w:sz w:val="20"/>
                <w:szCs w:val="20"/>
              </w:rPr>
              <w:t>7.3 Marketingstrategieën blz. 146 en 147</w:t>
            </w:r>
          </w:p>
          <w:p w14:paraId="4836312A"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B95446">
              <w:rPr>
                <w:rFonts w:ascii="Calibri" w:hAnsi="Calibri"/>
                <w:sz w:val="20"/>
                <w:szCs w:val="20"/>
              </w:rPr>
              <w:t>7.4 Marketing- of retailmix blz. 147 t/m 150</w:t>
            </w:r>
          </w:p>
          <w:p w14:paraId="6208E0F0"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B95446">
              <w:rPr>
                <w:rFonts w:ascii="Calibri" w:hAnsi="Calibri"/>
                <w:sz w:val="20"/>
                <w:szCs w:val="20"/>
              </w:rPr>
              <w:t>7.5 De klant blz. 150 t/m 153</w:t>
            </w:r>
          </w:p>
          <w:p w14:paraId="09AA3860"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B95446">
              <w:rPr>
                <w:rFonts w:ascii="Calibri" w:hAnsi="Calibri"/>
                <w:sz w:val="20"/>
                <w:szCs w:val="20"/>
              </w:rPr>
              <w:t>7.6 Communiceren en reclame blz. 153 t/m 155</w:t>
            </w:r>
          </w:p>
          <w:p w14:paraId="7D4AF69E" w14:textId="62415E8A" w:rsidR="005D7F23"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7.7 Consumententrends blz. 155en 156.</w:t>
            </w:r>
          </w:p>
        </w:tc>
        <w:tc>
          <w:tcPr>
            <w:tcW w:w="4678" w:type="dxa"/>
            <w:tcBorders>
              <w:top w:val="single" w:sz="12" w:space="0" w:color="auto"/>
              <w:left w:val="dotted" w:sz="4" w:space="0" w:color="auto"/>
              <w:bottom w:val="dotted" w:sz="4" w:space="0" w:color="auto"/>
            </w:tcBorders>
          </w:tcPr>
          <w:p w14:paraId="5F48A549" w14:textId="1374DAF3"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425B86">
              <w:rPr>
                <w:rFonts w:ascii="Calibri" w:hAnsi="Calibri"/>
                <w:b/>
                <w:sz w:val="20"/>
                <w:szCs w:val="20"/>
              </w:rPr>
              <w:t xml:space="preserve">Maken in Eduhint: toets hoofdstuk </w:t>
            </w:r>
            <w:r w:rsidR="00425B86">
              <w:rPr>
                <w:rFonts w:ascii="Calibri" w:hAnsi="Calibri"/>
                <w:b/>
                <w:sz w:val="20"/>
                <w:szCs w:val="20"/>
              </w:rPr>
              <w:t>6</w:t>
            </w:r>
          </w:p>
          <w:p w14:paraId="7BA82D73"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A1E786A" w14:textId="2242E71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7DFE6E58"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5 op blz. 157 t/m 159</w:t>
            </w:r>
          </w:p>
          <w:p w14:paraId="24DC1F48"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15 op blz. 159 t/m 162</w:t>
            </w:r>
          </w:p>
          <w:p w14:paraId="3FE4108C" w14:textId="2BA8C3A1" w:rsidR="005D7F23"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4 Maakt artikelen op maat of gebruiksklaar. Informatie verzamelen vragen 1 t/m 17 op blz. 67 t/m 73 + eindproduct: checklist laten invullen door de praktijkopleider op blz. 90</w:t>
            </w:r>
            <w:r w:rsidRPr="00B95446">
              <w:rPr>
                <w:rFonts w:ascii="Calibri" w:hAnsi="Calibri"/>
                <w:sz w:val="20"/>
                <w:szCs w:val="20"/>
              </w:rPr>
              <w:tab/>
            </w:r>
          </w:p>
        </w:tc>
        <w:tc>
          <w:tcPr>
            <w:tcW w:w="850" w:type="dxa"/>
            <w:tcBorders>
              <w:top w:val="single" w:sz="12" w:space="0" w:color="auto"/>
              <w:bottom w:val="dotted" w:sz="4" w:space="0" w:color="auto"/>
            </w:tcBorders>
          </w:tcPr>
          <w:p w14:paraId="2B5B9C2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74828770"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7D0CCD5C" w14:textId="77777777" w:rsidTr="69F7A3B8">
        <w:trPr>
          <w:cantSplit/>
        </w:trPr>
        <w:tc>
          <w:tcPr>
            <w:tcW w:w="1445" w:type="dxa"/>
            <w:vMerge/>
            <w:tcBorders>
              <w:left w:val="single" w:sz="12" w:space="0" w:color="auto"/>
              <w:right w:val="dotted" w:sz="4" w:space="0" w:color="auto"/>
            </w:tcBorders>
          </w:tcPr>
          <w:p w14:paraId="52674A05" w14:textId="13FB97C9"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F8F74AF"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1D7C59BC"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468B33F3" w14:textId="1160AA78" w:rsidR="005D7F23" w:rsidRPr="00B95446" w:rsidRDefault="0063400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34008">
              <w:rPr>
                <w:rFonts w:ascii="Calibri" w:hAnsi="Calibri"/>
                <w:sz w:val="20"/>
                <w:szCs w:val="20"/>
              </w:rPr>
              <w:t xml:space="preserve">Maak </w:t>
            </w:r>
            <w:r>
              <w:rPr>
                <w:rFonts w:ascii="Calibri" w:hAnsi="Calibri"/>
                <w:sz w:val="20"/>
                <w:szCs w:val="20"/>
              </w:rPr>
              <w:t>een samenvatting van hoofdstuk 7</w:t>
            </w:r>
          </w:p>
        </w:tc>
        <w:tc>
          <w:tcPr>
            <w:tcW w:w="850" w:type="dxa"/>
            <w:tcBorders>
              <w:bottom w:val="dotted" w:sz="4" w:space="0" w:color="auto"/>
            </w:tcBorders>
          </w:tcPr>
          <w:p w14:paraId="6554C306"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FCA9D89"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012BA25B" w14:textId="77777777" w:rsidTr="69F7A3B8">
        <w:trPr>
          <w:cantSplit/>
        </w:trPr>
        <w:tc>
          <w:tcPr>
            <w:tcW w:w="1445" w:type="dxa"/>
            <w:vMerge/>
            <w:tcBorders>
              <w:left w:val="single" w:sz="12" w:space="0" w:color="auto"/>
              <w:right w:val="dotted" w:sz="4" w:space="0" w:color="auto"/>
            </w:tcBorders>
          </w:tcPr>
          <w:p w14:paraId="6F2F3835"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18C37C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B447DC5"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0D99DC6A" w14:textId="4BD394E4" w:rsidR="005D7F23" w:rsidRPr="00B95446" w:rsidRDefault="005D7F23" w:rsidP="00F04B9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2A99876"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F4ACB6C"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6962F176" w14:textId="77777777" w:rsidTr="69F7A3B8">
        <w:trPr>
          <w:cantSplit/>
          <w:trHeight w:val="70"/>
        </w:trPr>
        <w:tc>
          <w:tcPr>
            <w:tcW w:w="1445" w:type="dxa"/>
            <w:vMerge/>
            <w:tcBorders>
              <w:left w:val="single" w:sz="12" w:space="0" w:color="auto"/>
              <w:right w:val="dotted" w:sz="4" w:space="0" w:color="auto"/>
            </w:tcBorders>
          </w:tcPr>
          <w:p w14:paraId="5F17FA0D"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5E0A502"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062700DE"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2158EE89" w14:textId="3FB7F9A8"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p>
        </w:tc>
        <w:tc>
          <w:tcPr>
            <w:tcW w:w="850" w:type="dxa"/>
          </w:tcPr>
          <w:p w14:paraId="6BC3C5D9"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508A0BFE"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2A1BC55B" w14:textId="77777777" w:rsidTr="69F7A3B8">
        <w:trPr>
          <w:cantSplit/>
        </w:trPr>
        <w:tc>
          <w:tcPr>
            <w:tcW w:w="1445" w:type="dxa"/>
            <w:vMerge w:val="restart"/>
            <w:tcBorders>
              <w:top w:val="single" w:sz="12" w:space="0" w:color="auto"/>
              <w:left w:val="single" w:sz="12" w:space="0" w:color="auto"/>
              <w:right w:val="dotted" w:sz="4" w:space="0" w:color="auto"/>
            </w:tcBorders>
          </w:tcPr>
          <w:p w14:paraId="527CF33C" w14:textId="22EF0039" w:rsidR="005D7F23" w:rsidRPr="001A0030" w:rsidRDefault="0015666D"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1A0030">
              <w:rPr>
                <w:rFonts w:ascii="Calibri" w:hAnsi="Calibri"/>
                <w:sz w:val="20"/>
                <w:szCs w:val="20"/>
              </w:rPr>
              <w:t xml:space="preserve">             13</w:t>
            </w:r>
          </w:p>
          <w:p w14:paraId="03998132" w14:textId="72C6D906" w:rsidR="005D7F23" w:rsidRPr="001A0030" w:rsidRDefault="0015666D"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 xml:space="preserve"> 06</w:t>
            </w:r>
          </w:p>
          <w:p w14:paraId="49D5AF28" w14:textId="728ECB79" w:rsidR="005D7F23" w:rsidRPr="001A0030" w:rsidRDefault="0015666D" w:rsidP="0015666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23/03 – 27/03</w:t>
            </w:r>
          </w:p>
        </w:tc>
        <w:tc>
          <w:tcPr>
            <w:tcW w:w="3228" w:type="dxa"/>
            <w:vMerge w:val="restart"/>
            <w:tcBorders>
              <w:top w:val="single" w:sz="12" w:space="0" w:color="auto"/>
              <w:left w:val="dotted" w:sz="4" w:space="0" w:color="auto"/>
              <w:right w:val="dotted" w:sz="4" w:space="0" w:color="auto"/>
            </w:tcBorders>
          </w:tcPr>
          <w:p w14:paraId="061FB735"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09C42DD2" w14:textId="77777777" w:rsidR="005B5549" w:rsidRPr="005B5549" w:rsidRDefault="005B5549" w:rsidP="005B5549">
            <w:pPr>
              <w:tabs>
                <w:tab w:val="left" w:pos="2552"/>
                <w:tab w:val="left" w:pos="5670"/>
              </w:tabs>
              <w:jc w:val="both"/>
              <w:rPr>
                <w:sz w:val="20"/>
                <w:szCs w:val="20"/>
              </w:rPr>
            </w:pPr>
          </w:p>
          <w:p w14:paraId="461E824B"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25AD7377" w14:textId="1B794925" w:rsidR="005D7F23" w:rsidRPr="001A0030" w:rsidRDefault="005B5549"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r w:rsidRPr="001A0030">
              <w:rPr>
                <w:rFonts w:ascii="Calibri" w:hAnsi="Calibri"/>
                <w:i/>
                <w:iCs/>
                <w:sz w:val="20"/>
                <w:szCs w:val="20"/>
              </w:rPr>
              <w:t xml:space="preserve"> </w:t>
            </w:r>
          </w:p>
        </w:tc>
        <w:tc>
          <w:tcPr>
            <w:tcW w:w="4111" w:type="dxa"/>
            <w:vMerge w:val="restart"/>
            <w:tcBorders>
              <w:top w:val="single" w:sz="12" w:space="0" w:color="auto"/>
              <w:left w:val="dotted" w:sz="4" w:space="0" w:color="auto"/>
              <w:right w:val="dotted" w:sz="4" w:space="0" w:color="auto"/>
            </w:tcBorders>
          </w:tcPr>
          <w:p w14:paraId="6E4823ED"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3404180"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9D5DE50" w14:textId="6BE1748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8 Artikelen op maat en gebruiksklaar maken blz. 167 t/m 185 + 194</w:t>
            </w:r>
          </w:p>
          <w:p w14:paraId="3CBE618E"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8.1 Artikelen op maat blz. 168</w:t>
            </w:r>
          </w:p>
          <w:p w14:paraId="6EB14ACB"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8.2 Op maat maken: drie stappen blz. 169 t/m 173</w:t>
            </w:r>
          </w:p>
          <w:p w14:paraId="228F2F28"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8.3 Kennis over maatvoering blz. 173 t/m 182</w:t>
            </w:r>
          </w:p>
          <w:p w14:paraId="6A10CA1A"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8.4 Kennis over diverse soorten materialen blz. 183 t/m  185</w:t>
            </w:r>
          </w:p>
          <w:p w14:paraId="0A335F38" w14:textId="2126269B" w:rsidR="005D7F23"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8.5 Specialistische kennis blz. 185</w:t>
            </w:r>
          </w:p>
        </w:tc>
        <w:tc>
          <w:tcPr>
            <w:tcW w:w="4678" w:type="dxa"/>
            <w:tcBorders>
              <w:top w:val="single" w:sz="12" w:space="0" w:color="auto"/>
              <w:left w:val="dotted" w:sz="4" w:space="0" w:color="auto"/>
              <w:bottom w:val="dotted" w:sz="4" w:space="0" w:color="auto"/>
            </w:tcBorders>
          </w:tcPr>
          <w:p w14:paraId="6920F26F" w14:textId="53341FE3" w:rsidR="00635C7F" w:rsidRPr="00425B86"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425B86">
              <w:rPr>
                <w:rFonts w:ascii="Calibri" w:hAnsi="Calibri"/>
                <w:b/>
                <w:sz w:val="20"/>
                <w:szCs w:val="20"/>
              </w:rPr>
              <w:t>Maken in Eduhint: toets hoofdstuk 7</w:t>
            </w:r>
          </w:p>
          <w:p w14:paraId="717C379C" w14:textId="77777777" w:rsidR="00635C7F" w:rsidRDefault="00635C7F"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86DE292" w14:textId="173543F1"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7A99A080"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14 op blz. 186 t/m 190</w:t>
            </w:r>
          </w:p>
          <w:p w14:paraId="72AF47CE" w14:textId="77777777" w:rsidR="00EF2BA0"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11 op blz. 190 t/m 193</w:t>
            </w:r>
          </w:p>
          <w:p w14:paraId="6FD8A9A7" w14:textId="4962AD09" w:rsidR="005D7F23" w:rsidRPr="00B95446" w:rsidRDefault="00EF2BA0" w:rsidP="00EF2B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5 Handelt de verkoop af.     Informatie verzamelen vragen 1 t/m 18 op blz. 91 t/m 102 + eindproduct: checklist laten invullen door de praktijkopleider op blz. 113.</w:t>
            </w:r>
          </w:p>
        </w:tc>
        <w:tc>
          <w:tcPr>
            <w:tcW w:w="850" w:type="dxa"/>
            <w:tcBorders>
              <w:top w:val="single" w:sz="12" w:space="0" w:color="auto"/>
              <w:bottom w:val="dotted" w:sz="4" w:space="0" w:color="auto"/>
            </w:tcBorders>
          </w:tcPr>
          <w:p w14:paraId="65F1625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78570C1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0CCC0C17" w14:textId="77777777" w:rsidTr="69F7A3B8">
        <w:trPr>
          <w:cantSplit/>
        </w:trPr>
        <w:tc>
          <w:tcPr>
            <w:tcW w:w="1445" w:type="dxa"/>
            <w:vMerge/>
            <w:tcBorders>
              <w:left w:val="single" w:sz="12" w:space="0" w:color="auto"/>
              <w:right w:val="dotted" w:sz="4" w:space="0" w:color="auto"/>
            </w:tcBorders>
          </w:tcPr>
          <w:p w14:paraId="066F00A4" w14:textId="0F8214E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B78391D"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E340DCF"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2E02BD34" w14:textId="101F594A" w:rsidR="005D7F23" w:rsidRPr="00B95446" w:rsidRDefault="00634008" w:rsidP="00EB585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34008">
              <w:rPr>
                <w:rFonts w:ascii="Calibri" w:hAnsi="Calibri"/>
                <w:sz w:val="20"/>
                <w:szCs w:val="20"/>
              </w:rPr>
              <w:t xml:space="preserve">Maak </w:t>
            </w:r>
            <w:r>
              <w:rPr>
                <w:rFonts w:ascii="Calibri" w:hAnsi="Calibri"/>
                <w:sz w:val="20"/>
                <w:szCs w:val="20"/>
              </w:rPr>
              <w:t>een samenvatting van hoofdstuk 8</w:t>
            </w:r>
          </w:p>
        </w:tc>
        <w:tc>
          <w:tcPr>
            <w:tcW w:w="850" w:type="dxa"/>
            <w:tcBorders>
              <w:bottom w:val="dotted" w:sz="4" w:space="0" w:color="auto"/>
            </w:tcBorders>
          </w:tcPr>
          <w:p w14:paraId="3A21493C"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2A03585E"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1E3958EB" w14:textId="77777777" w:rsidTr="69F7A3B8">
        <w:trPr>
          <w:cantSplit/>
        </w:trPr>
        <w:tc>
          <w:tcPr>
            <w:tcW w:w="1445" w:type="dxa"/>
            <w:vMerge/>
            <w:tcBorders>
              <w:left w:val="single" w:sz="12" w:space="0" w:color="auto"/>
              <w:right w:val="dotted" w:sz="4" w:space="0" w:color="auto"/>
            </w:tcBorders>
          </w:tcPr>
          <w:p w14:paraId="0AF8873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B6890BC"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585863D"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1E7BBB70" w14:textId="2E4A314D" w:rsidR="005D7F23" w:rsidRPr="00B95446" w:rsidRDefault="005D7F23" w:rsidP="00CD3C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0BD2731C"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2396AE39"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1CC375B5" w14:textId="77777777" w:rsidTr="69F7A3B8">
        <w:trPr>
          <w:cantSplit/>
        </w:trPr>
        <w:tc>
          <w:tcPr>
            <w:tcW w:w="1445" w:type="dxa"/>
            <w:vMerge/>
            <w:tcBorders>
              <w:left w:val="single" w:sz="12" w:space="0" w:color="auto"/>
              <w:right w:val="dotted" w:sz="4" w:space="0" w:color="auto"/>
            </w:tcBorders>
          </w:tcPr>
          <w:p w14:paraId="534A2226"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E0CFD1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33567423"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16B22434" w14:textId="104A79E1"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4B23AF4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33087FE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0C5FD1D0" w14:textId="77777777" w:rsidTr="69F7A3B8">
        <w:trPr>
          <w:cantSplit/>
          <w:trHeight w:val="228"/>
        </w:trPr>
        <w:tc>
          <w:tcPr>
            <w:tcW w:w="1445" w:type="dxa"/>
            <w:vMerge/>
            <w:tcBorders>
              <w:left w:val="single" w:sz="12" w:space="0" w:color="auto"/>
              <w:right w:val="dotted" w:sz="4" w:space="0" w:color="auto"/>
            </w:tcBorders>
          </w:tcPr>
          <w:p w14:paraId="11875BE0"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0DC5FE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1586F0B"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68A8ED6F" w14:textId="1242AE20"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33A99FA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0D5EABD4"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66E980A0" w14:textId="77777777" w:rsidTr="69F7A3B8">
        <w:trPr>
          <w:cantSplit/>
        </w:trPr>
        <w:tc>
          <w:tcPr>
            <w:tcW w:w="1445" w:type="dxa"/>
            <w:vMerge w:val="restart"/>
            <w:tcBorders>
              <w:top w:val="single" w:sz="12" w:space="0" w:color="auto"/>
              <w:left w:val="single" w:sz="12" w:space="0" w:color="auto"/>
              <w:right w:val="dotted" w:sz="4" w:space="0" w:color="auto"/>
            </w:tcBorders>
          </w:tcPr>
          <w:p w14:paraId="0455189E" w14:textId="55F87F39" w:rsidR="005D7F23"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14</w:t>
            </w:r>
          </w:p>
          <w:p w14:paraId="3FD9A4BE" w14:textId="58E251E5" w:rsidR="005D7F23"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07</w:t>
            </w:r>
          </w:p>
          <w:p w14:paraId="18BD7BEA" w14:textId="7A2F1674" w:rsidR="005D7F23" w:rsidRPr="001A0030" w:rsidRDefault="001F6578" w:rsidP="001F657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30/03 – 03/04</w:t>
            </w:r>
          </w:p>
        </w:tc>
        <w:tc>
          <w:tcPr>
            <w:tcW w:w="3228" w:type="dxa"/>
            <w:vMerge w:val="restart"/>
            <w:tcBorders>
              <w:top w:val="single" w:sz="12" w:space="0" w:color="auto"/>
              <w:left w:val="dotted" w:sz="4" w:space="0" w:color="auto"/>
              <w:right w:val="dotted" w:sz="4" w:space="0" w:color="auto"/>
            </w:tcBorders>
          </w:tcPr>
          <w:p w14:paraId="4CB48D55"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459ED676" w14:textId="77777777" w:rsidR="005B5549" w:rsidRPr="005B5549" w:rsidRDefault="005B5549" w:rsidP="005B5549">
            <w:pPr>
              <w:tabs>
                <w:tab w:val="left" w:pos="2552"/>
                <w:tab w:val="left" w:pos="5670"/>
              </w:tabs>
              <w:jc w:val="both"/>
              <w:rPr>
                <w:sz w:val="20"/>
                <w:szCs w:val="20"/>
              </w:rPr>
            </w:pPr>
          </w:p>
          <w:p w14:paraId="79964BE0"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633C2019" w14:textId="15E9B681" w:rsidR="005D7F23" w:rsidRPr="001A0030" w:rsidRDefault="005B5549"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1A0030">
              <w:rPr>
                <w:rFonts w:ascii="Calibri" w:hAnsi="Calibri"/>
                <w:sz w:val="20"/>
                <w:szCs w:val="20"/>
              </w:rPr>
              <w:t xml:space="preserve"> </w:t>
            </w:r>
          </w:p>
          <w:p w14:paraId="38478B63" w14:textId="2CDFCC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iCs/>
                <w:sz w:val="20"/>
                <w:szCs w:val="20"/>
              </w:rPr>
            </w:pPr>
          </w:p>
        </w:tc>
        <w:tc>
          <w:tcPr>
            <w:tcW w:w="4111" w:type="dxa"/>
            <w:vMerge w:val="restart"/>
            <w:tcBorders>
              <w:top w:val="single" w:sz="12" w:space="0" w:color="auto"/>
              <w:left w:val="dotted" w:sz="4" w:space="0" w:color="auto"/>
              <w:right w:val="dotted" w:sz="4" w:space="0" w:color="auto"/>
            </w:tcBorders>
          </w:tcPr>
          <w:p w14:paraId="7C34F200"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01FAEE99"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2D597EFB" w14:textId="1F00EFC4"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Hoofdstuk 9 Kassawerkzaamheden blz. 195 t/m 208 + 221 t/m 223</w:t>
            </w:r>
          </w:p>
          <w:p w14:paraId="5D692904"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9.1 Soorten afrekensystemen blz. 196 t/m 199</w:t>
            </w:r>
          </w:p>
          <w:p w14:paraId="26576362"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9.2 Functies van de kassa blz. 200 t/m 203</w:t>
            </w:r>
          </w:p>
          <w:p w14:paraId="018C73C8"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9.3 Afrekensysteem bedienen blz. 203 t/m 207</w:t>
            </w:r>
          </w:p>
          <w:p w14:paraId="320F9304" w14:textId="03DAF7CB" w:rsidR="00557BFA" w:rsidRPr="00C36272" w:rsidRDefault="00AD3347" w:rsidP="00216C7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9.4 Gebruiksklaar maken van het afrekenpunt blz. 208</w:t>
            </w:r>
          </w:p>
          <w:p w14:paraId="2BBB2477" w14:textId="2FB8DA4C" w:rsidR="005D7F23" w:rsidRPr="00B95446" w:rsidRDefault="005D7F23" w:rsidP="00216C7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dotted" w:sz="4" w:space="0" w:color="auto"/>
            </w:tcBorders>
          </w:tcPr>
          <w:p w14:paraId="2D5DFDB5" w14:textId="5E251DA4" w:rsidR="00635C7F" w:rsidRPr="00425B86"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425B86">
              <w:rPr>
                <w:rFonts w:ascii="Calibri" w:hAnsi="Calibri"/>
                <w:b/>
                <w:sz w:val="20"/>
                <w:szCs w:val="20"/>
              </w:rPr>
              <w:t>Maken in Eduhint: toets hoofdstuk 8</w:t>
            </w:r>
          </w:p>
          <w:p w14:paraId="359DBE0E"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91C6755" w14:textId="4EB94BCC"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31B50038"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10 op blz. 209 t/m 214</w:t>
            </w:r>
          </w:p>
          <w:p w14:paraId="07D6441B"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17 op blz. 214 t/m 220</w:t>
            </w:r>
          </w:p>
          <w:p w14:paraId="05200C17" w14:textId="41FF7888" w:rsidR="00557BFA"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6 Sluit het afrekensysteem af. Informatie verzamelen vragen 1 t/m 11 op blz. 114 t/m 118 + eindproduct: checklist laten invullen door de praktijkopleider op blz. 125.</w:t>
            </w:r>
          </w:p>
          <w:p w14:paraId="4572B85B" w14:textId="55FD3747" w:rsidR="005D7F23" w:rsidRPr="00B95446" w:rsidRDefault="00634008" w:rsidP="00216C7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34008">
              <w:rPr>
                <w:rFonts w:ascii="Calibri" w:hAnsi="Calibri"/>
                <w:sz w:val="20"/>
                <w:szCs w:val="20"/>
              </w:rPr>
              <w:t xml:space="preserve">Maak </w:t>
            </w:r>
            <w:r>
              <w:rPr>
                <w:rFonts w:ascii="Calibri" w:hAnsi="Calibri"/>
                <w:sz w:val="20"/>
                <w:szCs w:val="20"/>
              </w:rPr>
              <w:t>een samenvatting van hoofdstuk 9</w:t>
            </w:r>
          </w:p>
        </w:tc>
        <w:tc>
          <w:tcPr>
            <w:tcW w:w="850" w:type="dxa"/>
            <w:tcBorders>
              <w:top w:val="single" w:sz="12" w:space="0" w:color="auto"/>
              <w:bottom w:val="dotted" w:sz="4" w:space="0" w:color="auto"/>
            </w:tcBorders>
          </w:tcPr>
          <w:p w14:paraId="5D174DB4"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620CD9A4"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12AE4C23" w14:textId="77777777" w:rsidTr="69F7A3B8">
        <w:trPr>
          <w:cantSplit/>
        </w:trPr>
        <w:tc>
          <w:tcPr>
            <w:tcW w:w="1445" w:type="dxa"/>
            <w:vMerge/>
            <w:tcBorders>
              <w:left w:val="single" w:sz="12" w:space="0" w:color="auto"/>
              <w:right w:val="dotted" w:sz="4" w:space="0" w:color="auto"/>
            </w:tcBorders>
          </w:tcPr>
          <w:p w14:paraId="26F8650D" w14:textId="45380955"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2495EE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3CB23E0"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532C45A7" w14:textId="4D8AB467" w:rsidR="005D7F23" w:rsidRPr="00B95446" w:rsidRDefault="005D7F23" w:rsidP="006A2DA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4790C7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2E0AB5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3FC29B6E" w14:textId="77777777" w:rsidTr="69F7A3B8">
        <w:trPr>
          <w:cantSplit/>
        </w:trPr>
        <w:tc>
          <w:tcPr>
            <w:tcW w:w="1445" w:type="dxa"/>
            <w:vMerge/>
            <w:tcBorders>
              <w:left w:val="single" w:sz="12" w:space="0" w:color="auto"/>
              <w:right w:val="dotted" w:sz="4" w:space="0" w:color="auto"/>
            </w:tcBorders>
          </w:tcPr>
          <w:p w14:paraId="43ABA4A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AD918AD"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6594758B"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0B6E4764" w14:textId="5D37A9A9"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20B57E6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DBEFC4C"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5228E988" w14:textId="77777777" w:rsidTr="69F7A3B8">
        <w:trPr>
          <w:cantSplit/>
        </w:trPr>
        <w:tc>
          <w:tcPr>
            <w:tcW w:w="1445" w:type="dxa"/>
            <w:vMerge/>
            <w:tcBorders>
              <w:left w:val="single" w:sz="12" w:space="0" w:color="auto"/>
              <w:right w:val="dotted" w:sz="4" w:space="0" w:color="auto"/>
            </w:tcBorders>
          </w:tcPr>
          <w:p w14:paraId="64097EB4"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B4EADC2"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46CDAAB"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0F0DC13E" w14:textId="72FA3AB3" w:rsidR="005D7F23" w:rsidRPr="00B95446" w:rsidRDefault="005D7F23" w:rsidP="006A2DA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1DBB2963"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302F87D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72F0DED6" w14:textId="77777777" w:rsidTr="00557BFA">
        <w:trPr>
          <w:cantSplit/>
          <w:trHeight w:val="70"/>
        </w:trPr>
        <w:tc>
          <w:tcPr>
            <w:tcW w:w="1445" w:type="dxa"/>
            <w:vMerge/>
            <w:tcBorders>
              <w:left w:val="single" w:sz="12" w:space="0" w:color="auto"/>
              <w:right w:val="dotted" w:sz="4" w:space="0" w:color="auto"/>
            </w:tcBorders>
          </w:tcPr>
          <w:p w14:paraId="0693E08C"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21A220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6F98C8E6"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536015B7" w14:textId="5AAB842B"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282DF88E"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06A528B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66C502F5" w14:textId="77777777" w:rsidTr="69F7A3B8">
        <w:trPr>
          <w:cantSplit/>
          <w:trHeight w:val="329"/>
        </w:trPr>
        <w:tc>
          <w:tcPr>
            <w:tcW w:w="1445" w:type="dxa"/>
            <w:vMerge w:val="restart"/>
            <w:tcBorders>
              <w:top w:val="single" w:sz="12" w:space="0" w:color="auto"/>
              <w:left w:val="single" w:sz="12" w:space="0" w:color="auto"/>
              <w:right w:val="dotted" w:sz="4" w:space="0" w:color="auto"/>
            </w:tcBorders>
          </w:tcPr>
          <w:p w14:paraId="3099AF45" w14:textId="529910FA"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1A0030">
              <w:rPr>
                <w:rFonts w:ascii="Calibri" w:hAnsi="Calibri"/>
                <w:sz w:val="20"/>
                <w:szCs w:val="20"/>
              </w:rPr>
              <w:t xml:space="preserve">         </w:t>
            </w:r>
            <w:r w:rsidR="001F6578" w:rsidRPr="001A0030">
              <w:rPr>
                <w:rFonts w:ascii="Calibri" w:hAnsi="Calibri"/>
                <w:sz w:val="20"/>
                <w:szCs w:val="20"/>
              </w:rPr>
              <w:t xml:space="preserve"> 15</w:t>
            </w:r>
          </w:p>
          <w:p w14:paraId="3DFC97D2" w14:textId="5BFC264B"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1A0030">
              <w:rPr>
                <w:rFonts w:ascii="Calibri" w:hAnsi="Calibri"/>
                <w:sz w:val="20"/>
                <w:szCs w:val="20"/>
              </w:rPr>
              <w:t xml:space="preserve">          </w:t>
            </w:r>
            <w:r w:rsidR="001F6578" w:rsidRPr="001A0030">
              <w:rPr>
                <w:rFonts w:ascii="Calibri" w:hAnsi="Calibri"/>
                <w:sz w:val="20"/>
                <w:szCs w:val="20"/>
              </w:rPr>
              <w:t>08</w:t>
            </w:r>
          </w:p>
          <w:p w14:paraId="3AA1C795" w14:textId="48EBA6FD"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1A0030">
              <w:rPr>
                <w:rFonts w:ascii="Calibri" w:hAnsi="Calibri"/>
                <w:sz w:val="20"/>
                <w:szCs w:val="20"/>
              </w:rPr>
              <w:t xml:space="preserve">  </w:t>
            </w:r>
            <w:r w:rsidR="001F6578" w:rsidRPr="001A0030">
              <w:rPr>
                <w:rFonts w:ascii="Calibri" w:hAnsi="Calibri"/>
                <w:sz w:val="20"/>
                <w:szCs w:val="20"/>
              </w:rPr>
              <w:t>06/04 – 10/04</w:t>
            </w:r>
          </w:p>
          <w:p w14:paraId="2D1A5CE2" w14:textId="773AA973"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val="restart"/>
            <w:tcBorders>
              <w:top w:val="single" w:sz="12" w:space="0" w:color="auto"/>
              <w:left w:val="dotted" w:sz="4" w:space="0" w:color="auto"/>
              <w:right w:val="dotted" w:sz="4" w:space="0" w:color="auto"/>
            </w:tcBorders>
          </w:tcPr>
          <w:p w14:paraId="6EB5DF2A"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523F42C5" w14:textId="77777777" w:rsidR="005B5549" w:rsidRPr="005B5549" w:rsidRDefault="005B5549" w:rsidP="005B5549">
            <w:pPr>
              <w:tabs>
                <w:tab w:val="left" w:pos="2552"/>
                <w:tab w:val="left" w:pos="5670"/>
              </w:tabs>
              <w:jc w:val="both"/>
              <w:rPr>
                <w:sz w:val="20"/>
                <w:szCs w:val="20"/>
              </w:rPr>
            </w:pPr>
          </w:p>
          <w:p w14:paraId="5FF16ACA"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4C574297" w14:textId="4B9A9E73" w:rsidR="00D30285" w:rsidRDefault="005B5549"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sz w:val="20"/>
                <w:szCs w:val="20"/>
              </w:rPr>
            </w:pPr>
            <w:r>
              <w:rPr>
                <w:rFonts w:ascii="Calibri" w:hAnsi="Calibri"/>
                <w:i/>
                <w:sz w:val="20"/>
                <w:szCs w:val="20"/>
              </w:rPr>
              <w:t xml:space="preserve"> </w:t>
            </w:r>
          </w:p>
          <w:p w14:paraId="4AA26D81" w14:textId="77777777" w:rsidR="00D30285" w:rsidRDefault="00D30285"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sz w:val="20"/>
                <w:szCs w:val="20"/>
              </w:rPr>
            </w:pPr>
          </w:p>
          <w:p w14:paraId="544FC5C1" w14:textId="77777777" w:rsidR="00D30285" w:rsidRDefault="00D30285"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sz w:val="20"/>
                <w:szCs w:val="20"/>
              </w:rPr>
            </w:pPr>
          </w:p>
          <w:p w14:paraId="20698283" w14:textId="07AE7464" w:rsidR="005D7F23" w:rsidRPr="001A0030" w:rsidRDefault="00463BE2"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sz w:val="20"/>
                <w:szCs w:val="20"/>
              </w:rPr>
            </w:pPr>
            <w:r w:rsidRPr="001A0030">
              <w:rPr>
                <w:rFonts w:ascii="Calibri" w:hAnsi="Calibri"/>
                <w:i/>
                <w:sz w:val="20"/>
                <w:szCs w:val="20"/>
              </w:rPr>
              <w:t>10/04 Goede vrijdag</w:t>
            </w:r>
          </w:p>
          <w:p w14:paraId="676A1B3F" w14:textId="638041BF"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val="restart"/>
            <w:tcBorders>
              <w:top w:val="single" w:sz="12" w:space="0" w:color="auto"/>
              <w:left w:val="dotted" w:sz="4" w:space="0" w:color="auto"/>
              <w:right w:val="dotted" w:sz="4" w:space="0" w:color="auto"/>
            </w:tcBorders>
          </w:tcPr>
          <w:p w14:paraId="3239F92B"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087E215"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A130FEE"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C4E8C68" w14:textId="1B515413"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10 Kassa-instructie blz. 225 t/m 235 + 248</w:t>
            </w:r>
          </w:p>
          <w:p w14:paraId="6C6D6E9C"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10.1 Regels bij de kassa blz. 226 en 227</w:t>
            </w:r>
          </w:p>
          <w:p w14:paraId="3D394830"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10.2 Derving voorkomen  blz. 227 t/m 229</w:t>
            </w:r>
          </w:p>
          <w:p w14:paraId="59933A78"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10.3 Omzet verhogen blz. 230 en 231</w:t>
            </w:r>
          </w:p>
          <w:p w14:paraId="0036F00E"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10.4 Wettelijke eisen blz. 232</w:t>
            </w:r>
          </w:p>
          <w:p w14:paraId="56874E23" w14:textId="56A3F01F" w:rsidR="00216C7B"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10.5 Gezond en veilig werken blz. 233 t/m 235</w:t>
            </w:r>
          </w:p>
          <w:p w14:paraId="6CA43539" w14:textId="2FCC3054" w:rsidR="005D7F23" w:rsidRPr="00B95446" w:rsidRDefault="005D7F23"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dotted" w:sz="4" w:space="0" w:color="auto"/>
            </w:tcBorders>
          </w:tcPr>
          <w:p w14:paraId="1B4864EB" w14:textId="422FC7C8" w:rsidR="00635C7F" w:rsidRPr="00425B86" w:rsidRDefault="00635C7F" w:rsidP="00635C7F">
            <w:pPr>
              <w:rPr>
                <w:rFonts w:ascii="Calibri" w:hAnsi="Calibri"/>
                <w:b/>
                <w:sz w:val="20"/>
                <w:szCs w:val="20"/>
              </w:rPr>
            </w:pPr>
            <w:r w:rsidRPr="00425B86">
              <w:rPr>
                <w:rFonts w:ascii="Calibri" w:hAnsi="Calibri"/>
                <w:b/>
                <w:sz w:val="20"/>
                <w:szCs w:val="20"/>
              </w:rPr>
              <w:t>Maken in Eduhint: toets hoofdstuk 9</w:t>
            </w:r>
          </w:p>
          <w:p w14:paraId="718DDCE6"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CC7B9A3" w14:textId="77777777" w:rsidR="00635C7F" w:rsidRDefault="00635C7F"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EB20CEB" w14:textId="2D172A8A"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6FA67899"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11 op blz. 236 t/m 243</w:t>
            </w:r>
          </w:p>
          <w:p w14:paraId="606D6EA1" w14:textId="77777777" w:rsidR="00AD3347"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12 op blz. 243 t/m 247</w:t>
            </w:r>
          </w:p>
          <w:p w14:paraId="10222FAC" w14:textId="613A09CD" w:rsidR="00216C7B" w:rsidRPr="00B95446" w:rsidRDefault="00AD3347" w:rsidP="00AD334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7 Neemt (online) verzoeken, bestellingen en/of klachten van klanten aan. Informatie verzamelen vragen 1 t/m 15 op blz. 126 t/m 134 + eindproduct: checklist laten invullen door de praktijkopleider op blz. 151.</w:t>
            </w:r>
          </w:p>
          <w:p w14:paraId="0A8B932F" w14:textId="6FC8BDB7" w:rsidR="00216C7B" w:rsidRPr="00B95446" w:rsidRDefault="00634008" w:rsidP="00216C7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34008">
              <w:rPr>
                <w:rFonts w:ascii="Calibri" w:hAnsi="Calibri"/>
                <w:sz w:val="20"/>
                <w:szCs w:val="20"/>
              </w:rPr>
              <w:t xml:space="preserve">Maak </w:t>
            </w:r>
            <w:r>
              <w:rPr>
                <w:rFonts w:ascii="Calibri" w:hAnsi="Calibri"/>
                <w:sz w:val="20"/>
                <w:szCs w:val="20"/>
              </w:rPr>
              <w:t>een samenvatting van hoofdstuk 10</w:t>
            </w:r>
          </w:p>
          <w:p w14:paraId="279A374F" w14:textId="77777777" w:rsidR="00216C7B" w:rsidRPr="00B95446" w:rsidRDefault="00216C7B" w:rsidP="00216C7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29AB6C7" w14:textId="2F2C1842" w:rsidR="005D7F23" w:rsidRPr="00B95446" w:rsidRDefault="005D7F23"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3462DFDD"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5032E698"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2BF67E5C" w14:textId="77777777" w:rsidTr="69F7A3B8">
        <w:trPr>
          <w:cantSplit/>
        </w:trPr>
        <w:tc>
          <w:tcPr>
            <w:tcW w:w="1445" w:type="dxa"/>
            <w:vMerge/>
            <w:tcBorders>
              <w:left w:val="single" w:sz="12" w:space="0" w:color="auto"/>
              <w:right w:val="dotted" w:sz="4" w:space="0" w:color="auto"/>
            </w:tcBorders>
          </w:tcPr>
          <w:p w14:paraId="2F0F4BAB" w14:textId="08F5EA06"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8D6B0B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5F465543"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2841E40D" w14:textId="1244FEB8" w:rsidR="005D7F23" w:rsidRPr="00B95446" w:rsidRDefault="005D7F23" w:rsidP="00C35DD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02D6921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CAFBEF1"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084B5097" w14:textId="77777777" w:rsidTr="69F7A3B8">
        <w:trPr>
          <w:cantSplit/>
        </w:trPr>
        <w:tc>
          <w:tcPr>
            <w:tcW w:w="1445" w:type="dxa"/>
            <w:vMerge/>
            <w:tcBorders>
              <w:left w:val="single" w:sz="12" w:space="0" w:color="auto"/>
              <w:right w:val="dotted" w:sz="4" w:space="0" w:color="auto"/>
            </w:tcBorders>
          </w:tcPr>
          <w:p w14:paraId="2A5A4E4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57A2F91"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1B7FC0D8"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0F15D8EB" w14:textId="7BEC8486" w:rsidR="005D7F23" w:rsidRPr="00B95446" w:rsidRDefault="005D7F23" w:rsidP="00C35DD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542F568F"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371885B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65A60CA9" w14:textId="77777777" w:rsidTr="69F7A3B8">
        <w:trPr>
          <w:cantSplit/>
          <w:trHeight w:val="70"/>
        </w:trPr>
        <w:tc>
          <w:tcPr>
            <w:tcW w:w="1445" w:type="dxa"/>
            <w:vMerge/>
            <w:tcBorders>
              <w:left w:val="single" w:sz="12" w:space="0" w:color="auto"/>
              <w:right w:val="dotted" w:sz="4" w:space="0" w:color="auto"/>
            </w:tcBorders>
          </w:tcPr>
          <w:p w14:paraId="79BF896D"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40825A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0799C965"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31CFEAFA" w14:textId="24E39964"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10765702"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6F4A791"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34729" w:rsidRPr="001A0030" w14:paraId="65A84A82" w14:textId="77777777" w:rsidTr="00AD3347">
        <w:trPr>
          <w:cantSplit/>
          <w:trHeight w:val="4081"/>
        </w:trPr>
        <w:tc>
          <w:tcPr>
            <w:tcW w:w="1445" w:type="dxa"/>
            <w:tcBorders>
              <w:top w:val="single" w:sz="12" w:space="0" w:color="auto"/>
              <w:left w:val="single" w:sz="12" w:space="0" w:color="auto"/>
              <w:right w:val="dotted" w:sz="4" w:space="0" w:color="auto"/>
            </w:tcBorders>
          </w:tcPr>
          <w:p w14:paraId="2F162F6D" w14:textId="0CF49D3B" w:rsidR="00734729" w:rsidRPr="001A0030"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lastRenderedPageBreak/>
              <w:t>16</w:t>
            </w:r>
          </w:p>
          <w:p w14:paraId="01262C56" w14:textId="5A63C1B3" w:rsidR="00734729" w:rsidRPr="001A0030" w:rsidRDefault="001F6578" w:rsidP="001F657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1A0030">
              <w:rPr>
                <w:rFonts w:ascii="Calibri" w:hAnsi="Calibri"/>
                <w:sz w:val="20"/>
                <w:szCs w:val="20"/>
              </w:rPr>
              <w:t xml:space="preserve">            09</w:t>
            </w:r>
          </w:p>
          <w:p w14:paraId="32DEF996" w14:textId="383B9D1A" w:rsidR="00734729" w:rsidRPr="001A0030" w:rsidRDefault="001F6578" w:rsidP="001F657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13/04 – 17/04</w:t>
            </w:r>
          </w:p>
        </w:tc>
        <w:tc>
          <w:tcPr>
            <w:tcW w:w="3228" w:type="dxa"/>
            <w:tcBorders>
              <w:top w:val="single" w:sz="12" w:space="0" w:color="auto"/>
              <w:left w:val="dotted" w:sz="4" w:space="0" w:color="auto"/>
              <w:right w:val="dotted" w:sz="4" w:space="0" w:color="auto"/>
            </w:tcBorders>
          </w:tcPr>
          <w:p w14:paraId="20C0DC44"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21CEDF64" w14:textId="77777777" w:rsidR="005B5549" w:rsidRPr="005B5549" w:rsidRDefault="005B5549" w:rsidP="005B5549">
            <w:pPr>
              <w:tabs>
                <w:tab w:val="left" w:pos="2552"/>
                <w:tab w:val="left" w:pos="5670"/>
              </w:tabs>
              <w:jc w:val="both"/>
              <w:rPr>
                <w:sz w:val="20"/>
                <w:szCs w:val="20"/>
              </w:rPr>
            </w:pPr>
          </w:p>
          <w:p w14:paraId="185CCC22"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3F0D7C0C" w14:textId="3B0FEECC" w:rsidR="00D30285" w:rsidRDefault="005B5549"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r>
              <w:rPr>
                <w:rFonts w:ascii="Calibri" w:hAnsi="Calibri"/>
                <w:i/>
                <w:sz w:val="20"/>
                <w:szCs w:val="20"/>
              </w:rPr>
              <w:t xml:space="preserve"> </w:t>
            </w:r>
          </w:p>
          <w:p w14:paraId="035C9CD9" w14:textId="77777777" w:rsidR="00D30285" w:rsidRDefault="00D30285" w:rsidP="00463BE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p>
          <w:p w14:paraId="2F19C97C" w14:textId="6F897ABD" w:rsidR="00734729" w:rsidRPr="001A0030" w:rsidRDefault="00416428" w:rsidP="00463BE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r w:rsidRPr="001A0030">
              <w:rPr>
                <w:rFonts w:ascii="Calibri" w:hAnsi="Calibri"/>
                <w:i/>
                <w:sz w:val="20"/>
                <w:szCs w:val="20"/>
              </w:rPr>
              <w:t xml:space="preserve">13/04 Tweede </w:t>
            </w:r>
            <w:r w:rsidR="00463BE2" w:rsidRPr="001A0030">
              <w:rPr>
                <w:rFonts w:ascii="Calibri" w:hAnsi="Calibri"/>
                <w:i/>
                <w:sz w:val="20"/>
                <w:szCs w:val="20"/>
              </w:rPr>
              <w:t>p</w:t>
            </w:r>
            <w:r w:rsidRPr="001A0030">
              <w:rPr>
                <w:rFonts w:ascii="Calibri" w:hAnsi="Calibri"/>
                <w:i/>
                <w:sz w:val="20"/>
                <w:szCs w:val="20"/>
              </w:rPr>
              <w:t>aasdag</w:t>
            </w:r>
          </w:p>
        </w:tc>
        <w:tc>
          <w:tcPr>
            <w:tcW w:w="4111" w:type="dxa"/>
            <w:tcBorders>
              <w:top w:val="single" w:sz="12" w:space="0" w:color="auto"/>
              <w:left w:val="dotted" w:sz="4" w:space="0" w:color="auto"/>
              <w:bottom w:val="single" w:sz="12" w:space="0" w:color="auto"/>
              <w:right w:val="dotted" w:sz="4" w:space="0" w:color="auto"/>
            </w:tcBorders>
            <w:shd w:val="clear" w:color="auto" w:fill="auto"/>
          </w:tcPr>
          <w:p w14:paraId="4471D50F" w14:textId="77777777" w:rsidR="00635C7F" w:rsidRDefault="00635C7F"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F175AF6" w14:textId="77777777" w:rsidR="00635C7F" w:rsidRDefault="00635C7F"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31533AAE" w14:textId="380B931C"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 xml:space="preserve">Hoofdstuk 11 Betaalmiddelen blz. 249 t/m 259 + 271 en 272 </w:t>
            </w:r>
          </w:p>
          <w:p w14:paraId="60FEFA8D"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11.1 Geldstroom blz. 250 en 251</w:t>
            </w:r>
          </w:p>
          <w:p w14:paraId="30DEEF28"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11.2 Betaalmogelijkheden in een winkel blz. 251 t/m 258</w:t>
            </w:r>
          </w:p>
          <w:p w14:paraId="738995A3"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11.3 Betaalmogelijkheden in een webshop blz. 258 en 259</w:t>
            </w:r>
          </w:p>
          <w:p w14:paraId="003E92B1"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B8E492B"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DDC0F5E" w14:textId="77777777" w:rsidR="00634008" w:rsidRDefault="00634008"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C99F1A8" w14:textId="353E309F"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12 Btw blz. 273 t/m 280 + 287</w:t>
            </w:r>
          </w:p>
          <w:p w14:paraId="58D885A2"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12.1 Btw-tarieven blz. 274 + 275</w:t>
            </w:r>
          </w:p>
          <w:p w14:paraId="058B7C42"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12.2 Btw berekenen blz. 275 t/m 278</w:t>
            </w:r>
          </w:p>
          <w:p w14:paraId="532AB2BD"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 xml:space="preserve">12.3 Btw-bon schrijven blz. 279 en 280 </w:t>
            </w:r>
          </w:p>
          <w:p w14:paraId="2817D06F"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12.4 Oorzaken van kasverschillen blz. 247 en 248</w:t>
            </w:r>
          </w:p>
          <w:p w14:paraId="0B53534C" w14:textId="34A3E8A6" w:rsidR="00734729"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12.5 Onderzoeken van kasverschillen blz. 248 en 249</w:t>
            </w:r>
          </w:p>
        </w:tc>
        <w:tc>
          <w:tcPr>
            <w:tcW w:w="4678" w:type="dxa"/>
            <w:tcBorders>
              <w:top w:val="single" w:sz="12" w:space="0" w:color="auto"/>
              <w:left w:val="dotted" w:sz="4" w:space="0" w:color="auto"/>
              <w:bottom w:val="single" w:sz="12" w:space="0" w:color="auto"/>
            </w:tcBorders>
            <w:shd w:val="clear" w:color="auto" w:fill="auto"/>
          </w:tcPr>
          <w:p w14:paraId="6E5573AD" w14:textId="05BFEAEF" w:rsidR="00635C7F" w:rsidRPr="00635C7F" w:rsidRDefault="00635C7F" w:rsidP="00635C7F">
            <w:pPr>
              <w:rPr>
                <w:rFonts w:asciiTheme="minorHAnsi" w:hAnsiTheme="minorHAnsi" w:cstheme="minorHAnsi"/>
                <w:sz w:val="20"/>
                <w:szCs w:val="20"/>
              </w:rPr>
            </w:pPr>
          </w:p>
          <w:p w14:paraId="354AB886" w14:textId="77777777" w:rsidR="00635C7F" w:rsidRDefault="00635C7F"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26868D25" w14:textId="7FD06E3F"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Lees de theorie.</w:t>
            </w:r>
          </w:p>
          <w:p w14:paraId="12E17B38"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Maken: Verwerkingsopdrachten 1 t/m 11 op blz. 260 t/m 264</w:t>
            </w:r>
          </w:p>
          <w:p w14:paraId="6F40BE5A"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Maken: Controlevragen 1 t/m 17 op blz. 264 t/m 270</w:t>
            </w:r>
          </w:p>
          <w:p w14:paraId="21D36694"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Maken: praktijkopdracht 8 Neemt actief deel aan werkoverleg. Informatie verzamelen vragen 1 t/m 13 op blz. 152 t/m 156 + eindproduct: checklist laten invullen door de praktijkopleider op blz. 165.</w:t>
            </w:r>
          </w:p>
          <w:p w14:paraId="4612F430" w14:textId="6D03DA0C" w:rsidR="00342EDA" w:rsidRDefault="00634008"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634008">
              <w:rPr>
                <w:rFonts w:asciiTheme="minorHAnsi" w:hAnsiTheme="minorHAnsi" w:cstheme="minorHAnsi"/>
                <w:sz w:val="20"/>
                <w:szCs w:val="20"/>
              </w:rPr>
              <w:t>Maak e</w:t>
            </w:r>
            <w:r>
              <w:rPr>
                <w:rFonts w:asciiTheme="minorHAnsi" w:hAnsiTheme="minorHAnsi" w:cstheme="minorHAnsi"/>
                <w:sz w:val="20"/>
                <w:szCs w:val="20"/>
              </w:rPr>
              <w:t>en samenvatting van hoofdstuk 11</w:t>
            </w:r>
          </w:p>
          <w:p w14:paraId="47D0FA5E" w14:textId="77777777" w:rsidR="00634008" w:rsidRPr="00B95446" w:rsidRDefault="00634008"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602EA6A8"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Lees de theorie.</w:t>
            </w:r>
          </w:p>
          <w:p w14:paraId="78BC7756"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Maken: Verwerkingsopdrachten 1 t/m 7 op blz. 281 t/m 283</w:t>
            </w:r>
          </w:p>
          <w:p w14:paraId="6DA329A9" w14:textId="77777777" w:rsidR="00D5696A" w:rsidRDefault="00342EDA" w:rsidP="007C3D2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 xml:space="preserve">Maken: Controlevragen 1 t/m 6 op blz. 284 t/m </w:t>
            </w:r>
            <w:r w:rsidR="00C36272">
              <w:rPr>
                <w:rFonts w:asciiTheme="minorHAnsi" w:hAnsiTheme="minorHAnsi" w:cstheme="minorHAnsi"/>
                <w:sz w:val="20"/>
                <w:szCs w:val="20"/>
              </w:rPr>
              <w:t>286</w:t>
            </w:r>
          </w:p>
          <w:p w14:paraId="16AF3565" w14:textId="4B0FAD1C" w:rsidR="00634008" w:rsidRPr="00B95446" w:rsidRDefault="00634008" w:rsidP="007C3D2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Pr>
                <w:rFonts w:ascii="Calibri" w:hAnsi="Calibri"/>
                <w:sz w:val="20"/>
                <w:szCs w:val="20"/>
              </w:rPr>
              <w:t>Maak een samenvatting van hoofdstuk 12</w:t>
            </w:r>
          </w:p>
        </w:tc>
        <w:tc>
          <w:tcPr>
            <w:tcW w:w="850" w:type="dxa"/>
            <w:tcBorders>
              <w:top w:val="single" w:sz="12" w:space="0" w:color="auto"/>
              <w:bottom w:val="single" w:sz="12" w:space="0" w:color="auto"/>
            </w:tcBorders>
            <w:shd w:val="clear" w:color="auto" w:fill="auto"/>
          </w:tcPr>
          <w:p w14:paraId="5AA032AA" w14:textId="77777777" w:rsidR="00734729" w:rsidRPr="001A0030" w:rsidRDefault="00734729"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4EC48ED4" w14:textId="77777777" w:rsidR="00734729" w:rsidRPr="001A0030" w:rsidRDefault="00734729"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1F6578" w:rsidRPr="001A0030" w14:paraId="085B0BE0" w14:textId="77777777" w:rsidTr="69F7A3B8">
        <w:trPr>
          <w:cantSplit/>
        </w:trPr>
        <w:tc>
          <w:tcPr>
            <w:tcW w:w="1445" w:type="dxa"/>
            <w:tcBorders>
              <w:top w:val="single" w:sz="12" w:space="0" w:color="auto"/>
              <w:left w:val="single" w:sz="12" w:space="0" w:color="auto"/>
              <w:right w:val="dotted" w:sz="4" w:space="0" w:color="auto"/>
            </w:tcBorders>
          </w:tcPr>
          <w:p w14:paraId="27E3359E" w14:textId="79C02DCF"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17</w:t>
            </w:r>
          </w:p>
          <w:p w14:paraId="5CAA5855" w14:textId="77777777"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p w14:paraId="27D8360D" w14:textId="62E2ACF9"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20/04 – 24/04</w:t>
            </w:r>
          </w:p>
        </w:tc>
        <w:tc>
          <w:tcPr>
            <w:tcW w:w="3228" w:type="dxa"/>
            <w:tcBorders>
              <w:top w:val="single" w:sz="12" w:space="0" w:color="auto"/>
              <w:left w:val="dotted" w:sz="4" w:space="0" w:color="auto"/>
              <w:right w:val="dotted" w:sz="4" w:space="0" w:color="auto"/>
            </w:tcBorders>
          </w:tcPr>
          <w:p w14:paraId="2C9E4E17" w14:textId="2D12B2D0" w:rsidR="001F6578" w:rsidRPr="001A0030"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r w:rsidRPr="001A0030">
              <w:rPr>
                <w:rFonts w:ascii="Calibri" w:hAnsi="Calibri"/>
                <w:i/>
                <w:sz w:val="20"/>
                <w:szCs w:val="20"/>
              </w:rPr>
              <w:t>Toetsweek</w:t>
            </w:r>
          </w:p>
        </w:tc>
        <w:tc>
          <w:tcPr>
            <w:tcW w:w="4111" w:type="dxa"/>
            <w:tcBorders>
              <w:top w:val="single" w:sz="12" w:space="0" w:color="auto"/>
              <w:left w:val="dotted" w:sz="4" w:space="0" w:color="auto"/>
              <w:bottom w:val="single" w:sz="12" w:space="0" w:color="auto"/>
              <w:right w:val="dotted" w:sz="4" w:space="0" w:color="auto"/>
            </w:tcBorders>
            <w:shd w:val="clear" w:color="auto" w:fill="auto"/>
          </w:tcPr>
          <w:p w14:paraId="50269921" w14:textId="77777777" w:rsidR="001F6578" w:rsidRPr="00B95446"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single" w:sz="12" w:space="0" w:color="auto"/>
            </w:tcBorders>
            <w:shd w:val="clear" w:color="auto" w:fill="auto"/>
          </w:tcPr>
          <w:p w14:paraId="73CD597B" w14:textId="77777777" w:rsidR="001F6578" w:rsidRPr="00B95446"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single" w:sz="12" w:space="0" w:color="auto"/>
            </w:tcBorders>
            <w:shd w:val="clear" w:color="auto" w:fill="auto"/>
          </w:tcPr>
          <w:p w14:paraId="27EEC35D" w14:textId="77777777"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0DC98E0C" w14:textId="77777777"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1F6578" w:rsidRPr="001A0030" w14:paraId="7414CE00" w14:textId="77777777" w:rsidTr="69F7A3B8">
        <w:trPr>
          <w:cantSplit/>
        </w:trPr>
        <w:tc>
          <w:tcPr>
            <w:tcW w:w="1445" w:type="dxa"/>
            <w:tcBorders>
              <w:top w:val="single" w:sz="12" w:space="0" w:color="auto"/>
              <w:left w:val="single" w:sz="12" w:space="0" w:color="auto"/>
              <w:right w:val="dotted" w:sz="4" w:space="0" w:color="auto"/>
            </w:tcBorders>
          </w:tcPr>
          <w:p w14:paraId="5D2FCB30" w14:textId="0D92CD94"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18</w:t>
            </w:r>
          </w:p>
          <w:p w14:paraId="53E551C6" w14:textId="77777777"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p w14:paraId="754DD743" w14:textId="2FA2DC9F"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27/04 – 01/05</w:t>
            </w:r>
          </w:p>
        </w:tc>
        <w:tc>
          <w:tcPr>
            <w:tcW w:w="3228" w:type="dxa"/>
            <w:tcBorders>
              <w:top w:val="single" w:sz="12" w:space="0" w:color="auto"/>
              <w:left w:val="dotted" w:sz="4" w:space="0" w:color="auto"/>
              <w:right w:val="dotted" w:sz="4" w:space="0" w:color="auto"/>
            </w:tcBorders>
          </w:tcPr>
          <w:p w14:paraId="46481A14" w14:textId="15F67FFA" w:rsidR="001F6578" w:rsidRPr="001A0030"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r w:rsidRPr="001A0030">
              <w:rPr>
                <w:rFonts w:ascii="Calibri" w:hAnsi="Calibri"/>
                <w:i/>
                <w:sz w:val="20"/>
                <w:szCs w:val="20"/>
              </w:rPr>
              <w:t>Meivakantie</w:t>
            </w:r>
          </w:p>
        </w:tc>
        <w:tc>
          <w:tcPr>
            <w:tcW w:w="4111" w:type="dxa"/>
            <w:tcBorders>
              <w:top w:val="single" w:sz="12" w:space="0" w:color="auto"/>
              <w:left w:val="dotted" w:sz="4" w:space="0" w:color="auto"/>
              <w:bottom w:val="single" w:sz="12" w:space="0" w:color="auto"/>
              <w:right w:val="dotted" w:sz="4" w:space="0" w:color="auto"/>
            </w:tcBorders>
            <w:shd w:val="clear" w:color="auto" w:fill="auto"/>
          </w:tcPr>
          <w:p w14:paraId="571D4AF4" w14:textId="77777777" w:rsidR="001F6578" w:rsidRPr="00B95446"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single" w:sz="12" w:space="0" w:color="auto"/>
            </w:tcBorders>
            <w:shd w:val="clear" w:color="auto" w:fill="auto"/>
          </w:tcPr>
          <w:p w14:paraId="19D15CBE" w14:textId="77777777" w:rsidR="001F6578" w:rsidRPr="00B95446"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single" w:sz="12" w:space="0" w:color="auto"/>
            </w:tcBorders>
            <w:shd w:val="clear" w:color="auto" w:fill="auto"/>
          </w:tcPr>
          <w:p w14:paraId="0FDFA04C" w14:textId="77777777"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11152ABA" w14:textId="77777777" w:rsidR="001F6578"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2CA443F2" w14:textId="77777777" w:rsidTr="69F7A3B8">
        <w:trPr>
          <w:cantSplit/>
        </w:trPr>
        <w:tc>
          <w:tcPr>
            <w:tcW w:w="1445" w:type="dxa"/>
            <w:tcBorders>
              <w:top w:val="single" w:sz="12" w:space="0" w:color="auto"/>
              <w:left w:val="single" w:sz="12" w:space="0" w:color="auto"/>
              <w:right w:val="dotted" w:sz="4" w:space="0" w:color="auto"/>
            </w:tcBorders>
          </w:tcPr>
          <w:p w14:paraId="04CA6976" w14:textId="5BD4F33A" w:rsidR="005D7F23"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lastRenderedPageBreak/>
              <w:t>19</w:t>
            </w:r>
          </w:p>
          <w:p w14:paraId="643C94AE" w14:textId="58203E9C" w:rsidR="005D7F23" w:rsidRPr="001A0030" w:rsidRDefault="001F6578"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01</w:t>
            </w:r>
          </w:p>
          <w:p w14:paraId="1AE46108" w14:textId="60765EB1" w:rsidR="005D7F23" w:rsidRPr="001A0030" w:rsidRDefault="001F6578" w:rsidP="001F657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04/05 – 08/05</w:t>
            </w:r>
          </w:p>
        </w:tc>
        <w:tc>
          <w:tcPr>
            <w:tcW w:w="3228" w:type="dxa"/>
            <w:tcBorders>
              <w:top w:val="single" w:sz="12" w:space="0" w:color="auto"/>
              <w:left w:val="dotted" w:sz="4" w:space="0" w:color="auto"/>
              <w:right w:val="dotted" w:sz="4" w:space="0" w:color="auto"/>
            </w:tcBorders>
          </w:tcPr>
          <w:p w14:paraId="60DE0B53"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416559A0" w14:textId="77777777" w:rsidR="005B5549" w:rsidRPr="005B5549" w:rsidRDefault="005B5549" w:rsidP="005B5549">
            <w:pPr>
              <w:tabs>
                <w:tab w:val="left" w:pos="2552"/>
                <w:tab w:val="left" w:pos="5670"/>
              </w:tabs>
              <w:jc w:val="both"/>
              <w:rPr>
                <w:sz w:val="20"/>
                <w:szCs w:val="20"/>
              </w:rPr>
            </w:pPr>
          </w:p>
          <w:p w14:paraId="682C2D3C"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 xml:space="preserve">Verkoop en marketing niveau 2 Verkoper praktijkopdrachten </w:t>
            </w:r>
          </w:p>
          <w:p w14:paraId="1DCC1351" w14:textId="01D03609" w:rsidR="00D5696A" w:rsidRPr="001A0030" w:rsidRDefault="005B5549"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1A0030">
              <w:rPr>
                <w:rFonts w:ascii="Calibri" w:hAnsi="Calibri"/>
                <w:sz w:val="20"/>
                <w:szCs w:val="20"/>
              </w:rPr>
              <w:t xml:space="preserve"> </w:t>
            </w:r>
          </w:p>
          <w:p w14:paraId="12F9E50F" w14:textId="77777777" w:rsidR="00D30285" w:rsidRDefault="00D30285"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p>
          <w:p w14:paraId="17D53B15" w14:textId="77777777" w:rsidR="00D30285" w:rsidRDefault="00D30285"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p>
          <w:p w14:paraId="6A4844CE" w14:textId="77777777" w:rsidR="00D30285" w:rsidRDefault="00D30285"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p>
          <w:p w14:paraId="466B367D" w14:textId="381B8C82" w:rsidR="005D7F23" w:rsidRPr="001A0030" w:rsidRDefault="001F6578" w:rsidP="007347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r w:rsidRPr="001A0030">
              <w:rPr>
                <w:rFonts w:ascii="Calibri" w:hAnsi="Calibri"/>
                <w:i/>
                <w:sz w:val="20"/>
                <w:szCs w:val="20"/>
              </w:rPr>
              <w:t>05/05 Bevrijdingsdag</w:t>
            </w:r>
          </w:p>
        </w:tc>
        <w:tc>
          <w:tcPr>
            <w:tcW w:w="4111" w:type="dxa"/>
            <w:tcBorders>
              <w:top w:val="single" w:sz="12" w:space="0" w:color="auto"/>
              <w:left w:val="dotted" w:sz="4" w:space="0" w:color="auto"/>
              <w:bottom w:val="single" w:sz="12" w:space="0" w:color="auto"/>
              <w:right w:val="dotted" w:sz="4" w:space="0" w:color="auto"/>
            </w:tcBorders>
            <w:shd w:val="clear" w:color="auto" w:fill="auto"/>
          </w:tcPr>
          <w:p w14:paraId="30CAF7AF" w14:textId="77777777" w:rsidR="00300BE4" w:rsidRDefault="00300BE4"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2ED787E" w14:textId="77777777" w:rsidR="00300BE4" w:rsidRDefault="00300BE4"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8306609" w14:textId="744840DE"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13 Kassa opmaken blz. 289 t/m 297 + 303</w:t>
            </w:r>
          </w:p>
          <w:p w14:paraId="23C74B9A"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13.1 Opmaken van de kassa en afromen van het kasgeld blz. 290 t/m 292</w:t>
            </w:r>
          </w:p>
          <w:p w14:paraId="2FAC0EBD"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13.2 Berekenen van de omzet en het aantal klanten blz. 292 t/m 295</w:t>
            </w:r>
          </w:p>
          <w:p w14:paraId="76BE408C"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13.3 Kasverschillen blz. 295 t/m 297</w:t>
            </w:r>
          </w:p>
          <w:p w14:paraId="7BBF3D88"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2A88237"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83FE5D8"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E80B323"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2ABC43F" w14:textId="091D9242"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14 Opruimen en schoonmaken blz. 305 t/m 313 +320</w:t>
            </w:r>
          </w:p>
          <w:p w14:paraId="12945452"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14.1 Redenen om schoon te maken blz. 306 en 307</w:t>
            </w:r>
          </w:p>
          <w:p w14:paraId="5F738071"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 xml:space="preserve">14.2 Opruimen en volgorde van schoonmaken blz. 308 </w:t>
            </w:r>
          </w:p>
          <w:p w14:paraId="6D1357CC"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14.3 Soorten vuil blz. 308 t/m 310</w:t>
            </w:r>
          </w:p>
          <w:p w14:paraId="1A1C2AC4"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14.4 Schoonmaakmiddelen en – materialen blz. 310 t/m 312</w:t>
            </w:r>
          </w:p>
          <w:p w14:paraId="1A16374C" w14:textId="45A16C35" w:rsidR="005D7F23"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14.5 Schoonmaakplan blz. 312 en 313.</w:t>
            </w:r>
          </w:p>
        </w:tc>
        <w:tc>
          <w:tcPr>
            <w:tcW w:w="4678" w:type="dxa"/>
            <w:tcBorders>
              <w:top w:val="single" w:sz="12" w:space="0" w:color="auto"/>
              <w:left w:val="dotted" w:sz="4" w:space="0" w:color="auto"/>
              <w:bottom w:val="single" w:sz="12" w:space="0" w:color="auto"/>
            </w:tcBorders>
            <w:shd w:val="clear" w:color="auto" w:fill="auto"/>
          </w:tcPr>
          <w:p w14:paraId="0FE492E9" w14:textId="7B62CDD8" w:rsidR="00635C7F" w:rsidRPr="00425B86" w:rsidRDefault="00635C7F"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425B86">
              <w:rPr>
                <w:rFonts w:ascii="Calibri" w:hAnsi="Calibri"/>
                <w:b/>
                <w:sz w:val="20"/>
                <w:szCs w:val="20"/>
              </w:rPr>
              <w:t>Maken in Eduhint: toets hoofdstukken 10 t/m 12</w:t>
            </w:r>
          </w:p>
          <w:p w14:paraId="1EE2AD00" w14:textId="77777777" w:rsidR="00635C7F" w:rsidRDefault="00635C7F"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33248BD3" w14:textId="7C8F41F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1C14EB0E"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7 op blz. 298 t/m 300</w:t>
            </w:r>
          </w:p>
          <w:p w14:paraId="698A43E9"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12 op blz. 300 t/m 302</w:t>
            </w:r>
          </w:p>
          <w:p w14:paraId="785C3AF3"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282179B" w14:textId="054E7F68"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praktijkopdracht 9 Kerntaakopdracht praktijk verkoopt en handelt de verkoop af blz. 166 t/m 170</w:t>
            </w:r>
            <w:r w:rsidRPr="00B95446">
              <w:rPr>
                <w:rFonts w:ascii="Calibri" w:hAnsi="Calibri"/>
                <w:sz w:val="20"/>
                <w:szCs w:val="20"/>
              </w:rPr>
              <w:tab/>
            </w:r>
          </w:p>
          <w:p w14:paraId="4A276009" w14:textId="18AF6D2B" w:rsidR="00342EDA" w:rsidRPr="00B95446" w:rsidRDefault="00634008"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34008">
              <w:rPr>
                <w:rFonts w:ascii="Calibri" w:hAnsi="Calibri"/>
                <w:sz w:val="20"/>
                <w:szCs w:val="20"/>
              </w:rPr>
              <w:t>Maak e</w:t>
            </w:r>
            <w:r>
              <w:rPr>
                <w:rFonts w:ascii="Calibri" w:hAnsi="Calibri"/>
                <w:sz w:val="20"/>
                <w:szCs w:val="20"/>
              </w:rPr>
              <w:t>en samenvatting van hoofdstuk 13</w:t>
            </w:r>
          </w:p>
          <w:p w14:paraId="1764E89E"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B76686A"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496A5A6"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F2F7586" w14:textId="09B735C6"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p>
          <w:p w14:paraId="2ABC3C45" w14:textId="77777777" w:rsidR="00342EDA" w:rsidRPr="00B95446"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9 op blz. 314 t/m 316</w:t>
            </w:r>
          </w:p>
          <w:p w14:paraId="6CD7D03A" w14:textId="77777777" w:rsidR="00D5696A" w:rsidRDefault="00342EDA"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13 op blz. 316 t/m 319</w:t>
            </w:r>
          </w:p>
          <w:p w14:paraId="615428F0" w14:textId="733DEA0A" w:rsidR="00634008" w:rsidRPr="00B95446" w:rsidRDefault="00634008" w:rsidP="00342ED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Pr>
                <w:rFonts w:ascii="Calibri" w:hAnsi="Calibri"/>
                <w:sz w:val="20"/>
                <w:szCs w:val="20"/>
              </w:rPr>
              <w:t>Maak een samenvatting van hoofdstuk 14</w:t>
            </w:r>
          </w:p>
        </w:tc>
        <w:tc>
          <w:tcPr>
            <w:tcW w:w="850" w:type="dxa"/>
            <w:tcBorders>
              <w:top w:val="single" w:sz="12" w:space="0" w:color="auto"/>
              <w:bottom w:val="single" w:sz="12" w:space="0" w:color="auto"/>
            </w:tcBorders>
            <w:shd w:val="clear" w:color="auto" w:fill="auto"/>
          </w:tcPr>
          <w:p w14:paraId="74B3603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207F26CD"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3F298925" w14:textId="77777777" w:rsidTr="69F7A3B8">
        <w:trPr>
          <w:cantSplit/>
          <w:trHeight w:val="941"/>
        </w:trPr>
        <w:tc>
          <w:tcPr>
            <w:tcW w:w="1445" w:type="dxa"/>
            <w:tcBorders>
              <w:top w:val="single" w:sz="12" w:space="0" w:color="auto"/>
              <w:left w:val="single" w:sz="12" w:space="0" w:color="auto"/>
              <w:right w:val="dotted" w:sz="4" w:space="0" w:color="auto"/>
            </w:tcBorders>
          </w:tcPr>
          <w:p w14:paraId="5A4C4D70" w14:textId="08C757B9" w:rsidR="005D7F23" w:rsidRPr="001A0030" w:rsidRDefault="00021169"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lastRenderedPageBreak/>
              <w:t>20</w:t>
            </w:r>
          </w:p>
          <w:p w14:paraId="09AF5056" w14:textId="7004689C" w:rsidR="005D7F23" w:rsidRPr="001A0030" w:rsidRDefault="00021169"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02</w:t>
            </w:r>
          </w:p>
          <w:p w14:paraId="3D37C876" w14:textId="7BDCABE0" w:rsidR="005D7F23" w:rsidRPr="001A0030" w:rsidRDefault="006827A4" w:rsidP="0002116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11</w:t>
            </w:r>
            <w:r w:rsidR="00021169" w:rsidRPr="001A0030">
              <w:rPr>
                <w:rFonts w:ascii="Calibri" w:hAnsi="Calibri"/>
                <w:sz w:val="20"/>
                <w:szCs w:val="20"/>
              </w:rPr>
              <w:t>/05 – 15/05</w:t>
            </w:r>
          </w:p>
        </w:tc>
        <w:tc>
          <w:tcPr>
            <w:tcW w:w="3228" w:type="dxa"/>
            <w:tcBorders>
              <w:top w:val="single" w:sz="12" w:space="0" w:color="auto"/>
              <w:left w:val="dotted" w:sz="4" w:space="0" w:color="auto"/>
              <w:right w:val="dotted" w:sz="4" w:space="0" w:color="auto"/>
            </w:tcBorders>
          </w:tcPr>
          <w:p w14:paraId="0A6839CF"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5B7E65A8" w14:textId="77777777" w:rsidR="005B5549" w:rsidRPr="005B5549" w:rsidRDefault="005B5549" w:rsidP="005B5549">
            <w:pPr>
              <w:tabs>
                <w:tab w:val="left" w:pos="2552"/>
                <w:tab w:val="left" w:pos="5670"/>
              </w:tabs>
              <w:jc w:val="both"/>
              <w:rPr>
                <w:sz w:val="20"/>
                <w:szCs w:val="20"/>
              </w:rPr>
            </w:pPr>
          </w:p>
          <w:p w14:paraId="201220AD" w14:textId="1E883426" w:rsidR="005D7F23" w:rsidRPr="001A0030" w:rsidRDefault="005D7F23"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iCs/>
                <w:sz w:val="20"/>
                <w:szCs w:val="20"/>
              </w:rPr>
            </w:pPr>
          </w:p>
        </w:tc>
        <w:tc>
          <w:tcPr>
            <w:tcW w:w="4111" w:type="dxa"/>
            <w:tcBorders>
              <w:top w:val="single" w:sz="12" w:space="0" w:color="auto"/>
              <w:left w:val="dotted" w:sz="4" w:space="0" w:color="auto"/>
              <w:bottom w:val="single" w:sz="12" w:space="0" w:color="auto"/>
              <w:right w:val="dotted" w:sz="4" w:space="0" w:color="auto"/>
            </w:tcBorders>
            <w:shd w:val="clear" w:color="auto" w:fill="auto"/>
          </w:tcPr>
          <w:p w14:paraId="0B37ED6A" w14:textId="77777777" w:rsidR="00300BE4" w:rsidRDefault="00300BE4" w:rsidP="00AB7EF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EF4352C" w14:textId="77777777" w:rsidR="00300BE4" w:rsidRDefault="00300BE4" w:rsidP="00AB7EF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2F48C6E" w14:textId="5A55F711" w:rsidR="00AB7EF0" w:rsidRPr="00B95446" w:rsidRDefault="00AB7EF0" w:rsidP="00AB7EF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15 Klachten behandelen blz. 321 t/m 327 + 334</w:t>
            </w:r>
          </w:p>
          <w:p w14:paraId="7ABC13D3" w14:textId="77777777" w:rsidR="00AB7EF0" w:rsidRPr="00B95446" w:rsidRDefault="00AB7EF0" w:rsidP="00AB7EF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15.1 Klachtenbehandeling als service blz. 322 en 323</w:t>
            </w:r>
          </w:p>
          <w:p w14:paraId="1C518AE1" w14:textId="77777777" w:rsidR="00AB7EF0" w:rsidRPr="00B95446" w:rsidRDefault="00AB7EF0" w:rsidP="00AB7EF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15.2 Klachten over artikelen afhandelen blz. 323 t/m 326</w:t>
            </w:r>
          </w:p>
          <w:p w14:paraId="1A17A054" w14:textId="7F49A2A4" w:rsidR="00AB7EF0" w:rsidRPr="00B95446" w:rsidRDefault="00AB7EF0" w:rsidP="00AB7EF0">
            <w:pPr>
              <w:rPr>
                <w:rFonts w:ascii="Calibri" w:hAnsi="Calibri"/>
                <w:sz w:val="20"/>
                <w:szCs w:val="20"/>
              </w:rPr>
            </w:pPr>
            <w:r w:rsidRPr="00B95446">
              <w:rPr>
                <w:rFonts w:ascii="Calibri" w:hAnsi="Calibri"/>
                <w:sz w:val="20"/>
                <w:szCs w:val="20"/>
              </w:rPr>
              <w:t>15.3 Rechten en plichten van consumenten blz. 326 en 327</w:t>
            </w:r>
          </w:p>
          <w:p w14:paraId="0A5E58F5" w14:textId="77777777" w:rsidR="00AB7EF0" w:rsidRPr="00B95446" w:rsidRDefault="00AB7EF0" w:rsidP="00557BFA">
            <w:pPr>
              <w:rPr>
                <w:rFonts w:ascii="Calibri" w:hAnsi="Calibri"/>
                <w:sz w:val="20"/>
                <w:szCs w:val="20"/>
              </w:rPr>
            </w:pPr>
          </w:p>
          <w:p w14:paraId="62505209" w14:textId="77777777" w:rsidR="00AB7EF0" w:rsidRPr="00B95446" w:rsidRDefault="00AB7EF0" w:rsidP="00557BFA">
            <w:pPr>
              <w:rPr>
                <w:rFonts w:ascii="Calibri" w:hAnsi="Calibri"/>
                <w:sz w:val="20"/>
                <w:szCs w:val="20"/>
              </w:rPr>
            </w:pPr>
          </w:p>
          <w:p w14:paraId="237EABF2" w14:textId="28D72FC5" w:rsidR="00557BFA" w:rsidRPr="00B95446" w:rsidRDefault="00557BFA" w:rsidP="00557BFA">
            <w:pPr>
              <w:rPr>
                <w:rFonts w:ascii="Calibri" w:hAnsi="Calibri"/>
                <w:sz w:val="20"/>
                <w:szCs w:val="20"/>
              </w:rPr>
            </w:pPr>
            <w:r w:rsidRPr="00B95446">
              <w:rPr>
                <w:rFonts w:ascii="Calibri" w:hAnsi="Calibri"/>
                <w:sz w:val="20"/>
                <w:szCs w:val="20"/>
              </w:rPr>
              <w:t>Hoofdstuk 16 Communiceren met de klanten via sociale media blz. 335 t/m 343 + 351</w:t>
            </w:r>
          </w:p>
          <w:p w14:paraId="4D9715A4" w14:textId="77777777" w:rsidR="00557BFA" w:rsidRPr="00B95446" w:rsidRDefault="00557BFA" w:rsidP="00557BFA">
            <w:pPr>
              <w:rPr>
                <w:rFonts w:ascii="Calibri" w:hAnsi="Calibri"/>
                <w:sz w:val="20"/>
                <w:szCs w:val="20"/>
              </w:rPr>
            </w:pPr>
            <w:r w:rsidRPr="00B95446">
              <w:rPr>
                <w:rFonts w:ascii="Calibri" w:hAnsi="Calibri"/>
                <w:sz w:val="20"/>
                <w:szCs w:val="20"/>
              </w:rPr>
              <w:t>16.1 Online communiceren met klanten blz. 336 en 337</w:t>
            </w:r>
          </w:p>
          <w:p w14:paraId="38260D4B" w14:textId="77777777" w:rsidR="00557BFA" w:rsidRPr="00B95446" w:rsidRDefault="00557BFA" w:rsidP="00557BFA">
            <w:pPr>
              <w:rPr>
                <w:rFonts w:ascii="Calibri" w:hAnsi="Calibri"/>
                <w:sz w:val="20"/>
                <w:szCs w:val="20"/>
              </w:rPr>
            </w:pPr>
            <w:r w:rsidRPr="00B95446">
              <w:rPr>
                <w:rFonts w:ascii="Calibri" w:hAnsi="Calibri"/>
                <w:sz w:val="20"/>
                <w:szCs w:val="20"/>
              </w:rPr>
              <w:t>16.2 Sociale media blz. 337 t/m 339</w:t>
            </w:r>
          </w:p>
          <w:p w14:paraId="26D8D27C" w14:textId="77777777" w:rsidR="00557BFA" w:rsidRPr="00B95446" w:rsidRDefault="00557BFA" w:rsidP="00557BFA">
            <w:pPr>
              <w:rPr>
                <w:rFonts w:ascii="Calibri" w:hAnsi="Calibri"/>
                <w:sz w:val="20"/>
                <w:szCs w:val="20"/>
              </w:rPr>
            </w:pPr>
            <w:r w:rsidRPr="00B95446">
              <w:rPr>
                <w:rFonts w:ascii="Calibri" w:hAnsi="Calibri"/>
                <w:sz w:val="20"/>
                <w:szCs w:val="20"/>
              </w:rPr>
              <w:t>16.3 Webcare blz. 339 t/m 342</w:t>
            </w:r>
          </w:p>
          <w:p w14:paraId="7D275501" w14:textId="670FA986" w:rsidR="00AB2C73" w:rsidRPr="00B95446" w:rsidRDefault="00557BFA" w:rsidP="00557BFA">
            <w:pPr>
              <w:rPr>
                <w:rFonts w:ascii="Calibri" w:hAnsi="Calibri"/>
                <w:sz w:val="20"/>
                <w:szCs w:val="20"/>
              </w:rPr>
            </w:pPr>
            <w:r w:rsidRPr="00B95446">
              <w:rPr>
                <w:rFonts w:ascii="Calibri" w:hAnsi="Calibri"/>
                <w:sz w:val="20"/>
                <w:szCs w:val="20"/>
              </w:rPr>
              <w:t>16.4 Indelen en archiveren blz. 342 en 343</w:t>
            </w:r>
          </w:p>
        </w:tc>
        <w:tc>
          <w:tcPr>
            <w:tcW w:w="4678" w:type="dxa"/>
            <w:tcBorders>
              <w:top w:val="single" w:sz="12" w:space="0" w:color="auto"/>
              <w:left w:val="dotted" w:sz="4" w:space="0" w:color="auto"/>
              <w:bottom w:val="single" w:sz="12" w:space="0" w:color="auto"/>
            </w:tcBorders>
            <w:shd w:val="clear" w:color="auto" w:fill="auto"/>
          </w:tcPr>
          <w:p w14:paraId="3480F98D" w14:textId="14311EA6" w:rsidR="00300BE4" w:rsidRPr="00425B86" w:rsidRDefault="00300BE4" w:rsidP="00AB7EF0">
            <w:pPr>
              <w:rPr>
                <w:rFonts w:asciiTheme="minorHAnsi" w:hAnsiTheme="minorHAnsi" w:cstheme="minorHAnsi"/>
                <w:b/>
                <w:sz w:val="20"/>
                <w:szCs w:val="20"/>
              </w:rPr>
            </w:pPr>
            <w:r w:rsidRPr="00425B86">
              <w:rPr>
                <w:rFonts w:asciiTheme="minorHAnsi" w:hAnsiTheme="minorHAnsi" w:cstheme="minorHAnsi"/>
                <w:b/>
                <w:sz w:val="20"/>
                <w:szCs w:val="20"/>
              </w:rPr>
              <w:t>Maken in Eduhint: toets hoofdstukken 13 en 14</w:t>
            </w:r>
          </w:p>
          <w:p w14:paraId="25A9C3A0" w14:textId="77777777" w:rsidR="00300BE4" w:rsidRDefault="00300BE4" w:rsidP="00AB7EF0">
            <w:pPr>
              <w:rPr>
                <w:rFonts w:asciiTheme="minorHAnsi" w:hAnsiTheme="minorHAnsi" w:cstheme="minorHAnsi"/>
                <w:sz w:val="20"/>
                <w:szCs w:val="20"/>
              </w:rPr>
            </w:pPr>
          </w:p>
          <w:p w14:paraId="719852E3" w14:textId="38B57DD9" w:rsidR="00AB7EF0" w:rsidRPr="00B95446" w:rsidRDefault="00AB7EF0" w:rsidP="00AB7EF0">
            <w:pPr>
              <w:rPr>
                <w:rFonts w:asciiTheme="minorHAnsi" w:hAnsiTheme="minorHAnsi" w:cstheme="minorHAnsi"/>
                <w:sz w:val="20"/>
                <w:szCs w:val="20"/>
              </w:rPr>
            </w:pPr>
            <w:r w:rsidRPr="00B95446">
              <w:rPr>
                <w:rFonts w:asciiTheme="minorHAnsi" w:hAnsiTheme="minorHAnsi" w:cstheme="minorHAnsi"/>
                <w:sz w:val="20"/>
                <w:szCs w:val="20"/>
              </w:rPr>
              <w:t>Lees de theorie.</w:t>
            </w:r>
          </w:p>
          <w:p w14:paraId="7BB0D1A9" w14:textId="77777777" w:rsidR="00AB7EF0" w:rsidRPr="00B95446" w:rsidRDefault="00AB7EF0" w:rsidP="00AB7EF0">
            <w:pPr>
              <w:rPr>
                <w:rFonts w:asciiTheme="minorHAnsi" w:hAnsiTheme="minorHAnsi" w:cstheme="minorHAnsi"/>
                <w:sz w:val="20"/>
                <w:szCs w:val="20"/>
              </w:rPr>
            </w:pPr>
            <w:r w:rsidRPr="00B95446">
              <w:rPr>
                <w:rFonts w:asciiTheme="minorHAnsi" w:hAnsiTheme="minorHAnsi" w:cstheme="minorHAnsi"/>
                <w:sz w:val="20"/>
                <w:szCs w:val="20"/>
              </w:rPr>
              <w:t>Maken: Verwerkingsopdrachten 1 t/m 5 op blz. 328 t/m 330</w:t>
            </w:r>
          </w:p>
          <w:p w14:paraId="03580B95" w14:textId="496842B2" w:rsidR="00AB7EF0" w:rsidRPr="00B95446" w:rsidRDefault="00AB7EF0" w:rsidP="00AB7EF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Maken: Controlevragen 1 t/m 12 op blz. 330 t/m 333</w:t>
            </w:r>
          </w:p>
          <w:p w14:paraId="57FB33C5" w14:textId="1274E3BD" w:rsidR="00AB7EF0" w:rsidRPr="00B95446" w:rsidRDefault="00634008"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Pr>
                <w:rFonts w:ascii="Calibri" w:hAnsi="Calibri"/>
                <w:sz w:val="20"/>
                <w:szCs w:val="20"/>
              </w:rPr>
              <w:t>Maak een samenvatting van hoofdstuk 15</w:t>
            </w:r>
          </w:p>
          <w:p w14:paraId="35372671" w14:textId="77777777" w:rsidR="00AB7EF0" w:rsidRPr="00B95446" w:rsidRDefault="00AB7EF0"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539C5087" w14:textId="77777777" w:rsidR="00AB7EF0" w:rsidRPr="00B95446" w:rsidRDefault="00AB7EF0"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0B0173AC" w14:textId="77777777" w:rsidR="00AB7EF0" w:rsidRPr="00B95446" w:rsidRDefault="00AB7EF0"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144F8EF1" w14:textId="77777777" w:rsidR="00AB7EF0" w:rsidRPr="00B95446" w:rsidRDefault="00AB7EF0"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32D372A9" w14:textId="77777777" w:rsidR="00AB7EF0" w:rsidRPr="00B95446" w:rsidRDefault="00AB7EF0"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p w14:paraId="047C2AD9" w14:textId="008614AA" w:rsidR="00557BFA" w:rsidRPr="00B95446" w:rsidRDefault="00557BFA"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Lees de theorie</w:t>
            </w:r>
          </w:p>
          <w:p w14:paraId="2A846E9F" w14:textId="77777777" w:rsidR="00557BFA" w:rsidRPr="00B95446" w:rsidRDefault="00557BFA"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Maken: Verwerkingsopdrachten 1 t/m 6 op blz. 344 t/m 348</w:t>
            </w:r>
          </w:p>
          <w:p w14:paraId="73CC09F0" w14:textId="35948E8C" w:rsidR="00216C7B" w:rsidRPr="00B95446" w:rsidRDefault="00557BFA" w:rsidP="00557BF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B95446">
              <w:rPr>
                <w:rFonts w:asciiTheme="minorHAnsi" w:hAnsiTheme="minorHAnsi" w:cstheme="minorHAnsi"/>
                <w:sz w:val="20"/>
                <w:szCs w:val="20"/>
              </w:rPr>
              <w:t>Maken: Controlevragen 1 t/m 8 op blz. 348 t/m 350</w:t>
            </w:r>
          </w:p>
          <w:p w14:paraId="40B3D1F5" w14:textId="676384FF" w:rsidR="00216C7B" w:rsidRPr="00B95446" w:rsidRDefault="00634008" w:rsidP="00216C7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634008">
              <w:rPr>
                <w:rFonts w:asciiTheme="minorHAnsi" w:hAnsiTheme="minorHAnsi" w:cstheme="minorHAnsi"/>
                <w:sz w:val="20"/>
                <w:szCs w:val="20"/>
              </w:rPr>
              <w:t>Maak e</w:t>
            </w:r>
            <w:r>
              <w:rPr>
                <w:rFonts w:asciiTheme="minorHAnsi" w:hAnsiTheme="minorHAnsi" w:cstheme="minorHAnsi"/>
                <w:sz w:val="20"/>
                <w:szCs w:val="20"/>
              </w:rPr>
              <w:t>en samenvatting van hoofdstuk 16</w:t>
            </w:r>
          </w:p>
          <w:p w14:paraId="2340E763" w14:textId="5837667F" w:rsidR="00216C7B" w:rsidRPr="00B95446" w:rsidRDefault="00216C7B" w:rsidP="00216C7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tc>
        <w:tc>
          <w:tcPr>
            <w:tcW w:w="850" w:type="dxa"/>
            <w:tcBorders>
              <w:top w:val="single" w:sz="12" w:space="0" w:color="auto"/>
              <w:bottom w:val="single" w:sz="12" w:space="0" w:color="auto"/>
            </w:tcBorders>
            <w:shd w:val="clear" w:color="auto" w:fill="auto"/>
          </w:tcPr>
          <w:p w14:paraId="0BF98BD2"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7F75BC5F"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440CAB73" w14:textId="77777777" w:rsidTr="69F7A3B8">
        <w:trPr>
          <w:cantSplit/>
        </w:trPr>
        <w:tc>
          <w:tcPr>
            <w:tcW w:w="1445" w:type="dxa"/>
            <w:tcBorders>
              <w:top w:val="single" w:sz="12" w:space="0" w:color="auto"/>
              <w:left w:val="single" w:sz="12" w:space="0" w:color="auto"/>
              <w:right w:val="dotted" w:sz="4" w:space="0" w:color="auto"/>
            </w:tcBorders>
          </w:tcPr>
          <w:p w14:paraId="0B915451" w14:textId="004C96E1" w:rsidR="005D7F23" w:rsidRPr="004603FF" w:rsidRDefault="00021169"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4603FF">
              <w:rPr>
                <w:rFonts w:ascii="Calibri" w:hAnsi="Calibri"/>
                <w:sz w:val="20"/>
                <w:szCs w:val="20"/>
              </w:rPr>
              <w:t>21</w:t>
            </w:r>
          </w:p>
          <w:p w14:paraId="615C58A7" w14:textId="73EF30A2" w:rsidR="005D7F23" w:rsidRPr="004603FF" w:rsidRDefault="00021169" w:rsidP="0002116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4603FF">
              <w:rPr>
                <w:rFonts w:ascii="Calibri" w:hAnsi="Calibri"/>
                <w:sz w:val="20"/>
                <w:szCs w:val="20"/>
              </w:rPr>
              <w:t xml:space="preserve">            03</w:t>
            </w:r>
          </w:p>
          <w:p w14:paraId="4115CD7F" w14:textId="0E1E66BC" w:rsidR="005D7F23" w:rsidRPr="004603FF" w:rsidRDefault="00021169" w:rsidP="0002116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4603FF">
              <w:rPr>
                <w:rFonts w:ascii="Calibri" w:hAnsi="Calibri"/>
                <w:sz w:val="20"/>
                <w:szCs w:val="20"/>
              </w:rPr>
              <w:t>18/05 – 22/05</w:t>
            </w:r>
          </w:p>
        </w:tc>
        <w:tc>
          <w:tcPr>
            <w:tcW w:w="3228" w:type="dxa"/>
            <w:tcBorders>
              <w:top w:val="single" w:sz="12" w:space="0" w:color="auto"/>
              <w:left w:val="dotted" w:sz="4" w:space="0" w:color="auto"/>
              <w:right w:val="dotted" w:sz="4" w:space="0" w:color="auto"/>
            </w:tcBorders>
          </w:tcPr>
          <w:p w14:paraId="0F5B7732"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42F87DF3" w14:textId="77777777" w:rsidR="005B5549" w:rsidRPr="005B5549" w:rsidRDefault="005B5549" w:rsidP="005B5549">
            <w:pPr>
              <w:tabs>
                <w:tab w:val="left" w:pos="2552"/>
                <w:tab w:val="left" w:pos="5670"/>
              </w:tabs>
              <w:jc w:val="both"/>
              <w:rPr>
                <w:sz w:val="20"/>
                <w:szCs w:val="20"/>
              </w:rPr>
            </w:pPr>
          </w:p>
          <w:p w14:paraId="030EF349" w14:textId="77777777" w:rsidR="00D30285" w:rsidRPr="004603FF" w:rsidRDefault="00D30285"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p>
          <w:p w14:paraId="0F809138" w14:textId="77777777" w:rsidR="005D7F23" w:rsidRPr="004603FF" w:rsidRDefault="0079019D"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sz w:val="20"/>
                <w:szCs w:val="20"/>
              </w:rPr>
            </w:pPr>
            <w:r w:rsidRPr="004603FF">
              <w:rPr>
                <w:rFonts w:ascii="Calibri" w:hAnsi="Calibri"/>
                <w:i/>
                <w:sz w:val="20"/>
                <w:szCs w:val="20"/>
              </w:rPr>
              <w:t>21/05 Hemelvaart</w:t>
            </w:r>
          </w:p>
          <w:p w14:paraId="7C795F8B" w14:textId="09382572" w:rsidR="0079019D" w:rsidRPr="004603FF" w:rsidRDefault="0079019D"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4603FF">
              <w:rPr>
                <w:rFonts w:ascii="Calibri" w:hAnsi="Calibri"/>
                <w:i/>
                <w:sz w:val="20"/>
                <w:szCs w:val="20"/>
              </w:rPr>
              <w:t>22/05 Vrije dag</w:t>
            </w:r>
          </w:p>
        </w:tc>
        <w:tc>
          <w:tcPr>
            <w:tcW w:w="4111" w:type="dxa"/>
            <w:tcBorders>
              <w:top w:val="single" w:sz="12" w:space="0" w:color="auto"/>
              <w:left w:val="dotted" w:sz="4" w:space="0" w:color="auto"/>
              <w:right w:val="dotted" w:sz="4" w:space="0" w:color="auto"/>
            </w:tcBorders>
          </w:tcPr>
          <w:p w14:paraId="6EFF1BBF" w14:textId="77777777" w:rsidR="00300BE4" w:rsidRDefault="00300BE4"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B996892" w14:textId="77777777" w:rsidR="00300BE4" w:rsidRDefault="00300BE4"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973F1E8" w14:textId="1A6624AB"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Hoofdstuk 17 Werkoverleg blz. 353 t/m 358 + 365</w:t>
            </w:r>
          </w:p>
          <w:p w14:paraId="101409DB" w14:textId="77777777"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17.1 Onderwerpen in een werkoverleg blz. 354 en 355</w:t>
            </w:r>
          </w:p>
          <w:p w14:paraId="6BCACF5A" w14:textId="77777777"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17.2 Organisatie van het overleg blz. 355 t/m 358</w:t>
            </w:r>
          </w:p>
          <w:p w14:paraId="4ADE1DA0" w14:textId="77777777" w:rsidR="00AA1652" w:rsidRPr="00B95446" w:rsidRDefault="00AA1652"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753529A" w14:textId="24D6433C" w:rsidR="00AA1652" w:rsidRPr="00B95446" w:rsidRDefault="00AA1652"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dotted" w:sz="4" w:space="0" w:color="auto"/>
            </w:tcBorders>
          </w:tcPr>
          <w:p w14:paraId="7E9C2B2F" w14:textId="5495E091" w:rsidR="00300BE4" w:rsidRPr="00425B86" w:rsidRDefault="00300BE4" w:rsidP="00CD3C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425B86">
              <w:rPr>
                <w:rFonts w:asciiTheme="minorHAnsi" w:hAnsiTheme="minorHAnsi" w:cstheme="minorHAnsi"/>
                <w:b/>
                <w:sz w:val="20"/>
                <w:szCs w:val="20"/>
              </w:rPr>
              <w:t>Maken in Eduhint: toets hoofdstukken 15 en 16</w:t>
            </w:r>
          </w:p>
          <w:p w14:paraId="5A100DDF" w14:textId="77777777" w:rsidR="00300BE4" w:rsidRDefault="00300BE4" w:rsidP="00CD3C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A17F845" w14:textId="799EBEF1" w:rsidR="00CD3C03" w:rsidRPr="00B95446" w:rsidRDefault="00CD3C03" w:rsidP="00CD3C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Lees de theorie</w:t>
            </w:r>
            <w:r w:rsidRPr="00B95446">
              <w:rPr>
                <w:rFonts w:ascii="Calibri" w:hAnsi="Calibri"/>
                <w:sz w:val="20"/>
                <w:szCs w:val="20"/>
              </w:rPr>
              <w:tab/>
            </w:r>
          </w:p>
          <w:p w14:paraId="149C5173" w14:textId="2CA77C58" w:rsidR="00CD3C03" w:rsidRPr="00B95446" w:rsidRDefault="00CD3C03" w:rsidP="00CD3C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Verwerkingsopdrachten 1 t/m 5 op blz. 359 t/m 361</w:t>
            </w:r>
          </w:p>
          <w:p w14:paraId="0D6C6EBC" w14:textId="77777777" w:rsidR="00CD3C03" w:rsidRDefault="00CD3C03" w:rsidP="00CD3C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Maken: Controlevragen 1 t/m 8 op blz. 362 t/m 364</w:t>
            </w:r>
          </w:p>
          <w:p w14:paraId="3294C892" w14:textId="1C9B5BA0" w:rsidR="00634008" w:rsidRPr="00B95446" w:rsidRDefault="00634008" w:rsidP="00CD3C0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Pr>
                <w:rFonts w:ascii="Calibri" w:hAnsi="Calibri"/>
                <w:sz w:val="20"/>
                <w:szCs w:val="20"/>
              </w:rPr>
              <w:t>Maak een samenvatting van hoofdstuk 17</w:t>
            </w:r>
          </w:p>
        </w:tc>
        <w:tc>
          <w:tcPr>
            <w:tcW w:w="850" w:type="dxa"/>
            <w:tcBorders>
              <w:top w:val="single" w:sz="12" w:space="0" w:color="auto"/>
              <w:bottom w:val="dotted" w:sz="4" w:space="0" w:color="auto"/>
            </w:tcBorders>
          </w:tcPr>
          <w:p w14:paraId="10DF4EBA"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18A3CD17"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5EFF9DEE"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F5AA49B"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1DBE632" w14:textId="77777777" w:rsidR="005D7F23" w:rsidRPr="001A0030"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4E4257CA" w14:textId="77777777" w:rsidTr="69F7A3B8">
        <w:trPr>
          <w:cantSplit/>
          <w:trHeight w:val="50"/>
        </w:trPr>
        <w:tc>
          <w:tcPr>
            <w:tcW w:w="1445" w:type="dxa"/>
            <w:vMerge w:val="restart"/>
            <w:tcBorders>
              <w:top w:val="single" w:sz="12" w:space="0" w:color="auto"/>
              <w:left w:val="single" w:sz="12" w:space="0" w:color="auto"/>
              <w:right w:val="dotted" w:sz="4" w:space="0" w:color="auto"/>
            </w:tcBorders>
          </w:tcPr>
          <w:p w14:paraId="52A67BCB" w14:textId="524FC066" w:rsidR="005D7F23" w:rsidRPr="008A65A8" w:rsidRDefault="00021169"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8A65A8">
              <w:rPr>
                <w:rFonts w:ascii="Calibri" w:hAnsi="Calibri"/>
                <w:sz w:val="20"/>
                <w:szCs w:val="20"/>
              </w:rPr>
              <w:t>22</w:t>
            </w:r>
          </w:p>
          <w:p w14:paraId="79C9E2B6" w14:textId="030D139C" w:rsidR="005D7F23" w:rsidRPr="008A65A8" w:rsidRDefault="00021169"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8A65A8">
              <w:rPr>
                <w:rFonts w:ascii="Calibri" w:hAnsi="Calibri"/>
                <w:sz w:val="20"/>
                <w:szCs w:val="20"/>
              </w:rPr>
              <w:t>04</w:t>
            </w:r>
          </w:p>
          <w:p w14:paraId="22108A04" w14:textId="3B55F6A8" w:rsidR="005D7F23" w:rsidRPr="008A65A8" w:rsidRDefault="00021169" w:rsidP="0002116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8A65A8">
              <w:rPr>
                <w:rFonts w:ascii="Calibri" w:hAnsi="Calibri"/>
                <w:sz w:val="20"/>
                <w:szCs w:val="20"/>
              </w:rPr>
              <w:t>25/05 – 29/05</w:t>
            </w:r>
          </w:p>
        </w:tc>
        <w:tc>
          <w:tcPr>
            <w:tcW w:w="3228" w:type="dxa"/>
            <w:vMerge w:val="restart"/>
            <w:tcBorders>
              <w:top w:val="single" w:sz="12" w:space="0" w:color="auto"/>
              <w:left w:val="dotted" w:sz="4" w:space="0" w:color="auto"/>
              <w:right w:val="dotted" w:sz="4" w:space="0" w:color="auto"/>
            </w:tcBorders>
          </w:tcPr>
          <w:p w14:paraId="2B56D40F" w14:textId="77777777" w:rsidR="005B5549" w:rsidRPr="005B5549" w:rsidRDefault="005B5549" w:rsidP="005B5549">
            <w:pPr>
              <w:tabs>
                <w:tab w:val="left" w:pos="2552"/>
                <w:tab w:val="left" w:pos="5670"/>
              </w:tabs>
              <w:jc w:val="both"/>
              <w:rPr>
                <w:rFonts w:asciiTheme="minorHAnsi" w:hAnsiTheme="minorHAnsi"/>
                <w:sz w:val="20"/>
                <w:szCs w:val="20"/>
              </w:rPr>
            </w:pPr>
            <w:r w:rsidRPr="005B5549">
              <w:rPr>
                <w:rFonts w:asciiTheme="minorHAnsi" w:hAnsiTheme="minorHAnsi"/>
                <w:sz w:val="20"/>
                <w:szCs w:val="20"/>
              </w:rPr>
              <w:t>Verkoop en marketing niveau 2 Verkoper theorie</w:t>
            </w:r>
          </w:p>
          <w:p w14:paraId="3D11FE58" w14:textId="77777777" w:rsidR="005B5549" w:rsidRPr="005B5549" w:rsidRDefault="005B5549" w:rsidP="005B5549">
            <w:pPr>
              <w:tabs>
                <w:tab w:val="left" w:pos="2552"/>
                <w:tab w:val="left" w:pos="5670"/>
              </w:tabs>
              <w:jc w:val="both"/>
              <w:rPr>
                <w:sz w:val="20"/>
                <w:szCs w:val="20"/>
              </w:rPr>
            </w:pPr>
          </w:p>
          <w:p w14:paraId="6F8B7FEF" w14:textId="3574F6F1" w:rsidR="005D7F23" w:rsidRPr="008A65A8" w:rsidRDefault="005D7F23" w:rsidP="005B554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111" w:type="dxa"/>
            <w:vMerge w:val="restart"/>
            <w:tcBorders>
              <w:top w:val="single" w:sz="12" w:space="0" w:color="auto"/>
              <w:left w:val="dotted" w:sz="4" w:space="0" w:color="auto"/>
              <w:right w:val="dotted" w:sz="4" w:space="0" w:color="auto"/>
            </w:tcBorders>
          </w:tcPr>
          <w:p w14:paraId="75530CA7" w14:textId="77777777" w:rsidR="00300BE4" w:rsidRDefault="00300BE4"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232DAF5" w14:textId="77777777" w:rsidR="00300BE4" w:rsidRDefault="00300BE4"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6B15477" w14:textId="43BF6FDA" w:rsidR="00AA1652" w:rsidRPr="00B95446" w:rsidRDefault="00AA1652"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Voorbereiden op de toets</w:t>
            </w:r>
          </w:p>
          <w:p w14:paraId="55B7F4C6" w14:textId="063DF732" w:rsidR="00AA1652" w:rsidRPr="00B95446" w:rsidRDefault="00AA1652" w:rsidP="00AA16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Oefenexamen maken en bespreken.</w:t>
            </w:r>
          </w:p>
        </w:tc>
        <w:tc>
          <w:tcPr>
            <w:tcW w:w="4678" w:type="dxa"/>
            <w:tcBorders>
              <w:top w:val="single" w:sz="12" w:space="0" w:color="auto"/>
              <w:left w:val="dotted" w:sz="4" w:space="0" w:color="auto"/>
              <w:bottom w:val="dotted" w:sz="4" w:space="0" w:color="auto"/>
            </w:tcBorders>
          </w:tcPr>
          <w:p w14:paraId="3DCD9BFF" w14:textId="6DFF7227" w:rsidR="00300BE4" w:rsidRPr="00425B86" w:rsidRDefault="00300BE4"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425B86">
              <w:rPr>
                <w:rFonts w:ascii="Calibri" w:hAnsi="Calibri"/>
                <w:b/>
                <w:sz w:val="20"/>
                <w:szCs w:val="20"/>
              </w:rPr>
              <w:t>Maken in Eduhint: hoofdstuk 17</w:t>
            </w:r>
          </w:p>
          <w:p w14:paraId="7B48C0E2" w14:textId="77777777" w:rsidR="00300BE4" w:rsidRDefault="00300BE4"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D364100" w14:textId="240552DD" w:rsidR="005D7F23" w:rsidRPr="00B95446" w:rsidRDefault="00A65EB6"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sz w:val="20"/>
                <w:szCs w:val="20"/>
              </w:rPr>
              <w:t>Oefenexamen maken en bespreken.</w:t>
            </w:r>
          </w:p>
        </w:tc>
        <w:tc>
          <w:tcPr>
            <w:tcW w:w="850" w:type="dxa"/>
            <w:tcBorders>
              <w:top w:val="single" w:sz="12" w:space="0" w:color="auto"/>
              <w:bottom w:val="dotted" w:sz="4" w:space="0" w:color="auto"/>
            </w:tcBorders>
          </w:tcPr>
          <w:p w14:paraId="75685425"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3E7103A8"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4AD0FE39" w14:textId="77777777" w:rsidTr="69F7A3B8">
        <w:trPr>
          <w:cantSplit/>
        </w:trPr>
        <w:tc>
          <w:tcPr>
            <w:tcW w:w="1445" w:type="dxa"/>
            <w:vMerge/>
            <w:tcBorders>
              <w:left w:val="single" w:sz="12" w:space="0" w:color="auto"/>
              <w:right w:val="dotted" w:sz="4" w:space="0" w:color="auto"/>
            </w:tcBorders>
          </w:tcPr>
          <w:p w14:paraId="622EBB45" w14:textId="53ED8FDF"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5D32C92"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0161A31A"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19BAC98E" w14:textId="67A2E1D1" w:rsidR="005D7F23" w:rsidRPr="00B95446" w:rsidRDefault="005D7F23" w:rsidP="008A65A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2DD30D67"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4B5EBF8"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53FD4EA8" w14:textId="77777777" w:rsidTr="69F7A3B8">
        <w:trPr>
          <w:cantSplit/>
        </w:trPr>
        <w:tc>
          <w:tcPr>
            <w:tcW w:w="1445" w:type="dxa"/>
            <w:vMerge/>
            <w:tcBorders>
              <w:left w:val="single" w:sz="12" w:space="0" w:color="auto"/>
              <w:right w:val="dotted" w:sz="4" w:space="0" w:color="auto"/>
            </w:tcBorders>
          </w:tcPr>
          <w:p w14:paraId="4EB5A291"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92A6C58"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5B8B3360"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063EC7B0" w14:textId="6EBE023D" w:rsidR="005D7F23" w:rsidRPr="00B95446" w:rsidRDefault="005D7F23" w:rsidP="00C46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317F6E4D"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00B73EC4"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540F1141" w14:textId="77777777" w:rsidTr="00C542C5">
        <w:trPr>
          <w:cantSplit/>
          <w:trHeight w:val="1127"/>
        </w:trPr>
        <w:tc>
          <w:tcPr>
            <w:tcW w:w="1445" w:type="dxa"/>
            <w:vMerge/>
            <w:tcBorders>
              <w:left w:val="single" w:sz="12" w:space="0" w:color="auto"/>
              <w:right w:val="dotted" w:sz="4" w:space="0" w:color="auto"/>
            </w:tcBorders>
          </w:tcPr>
          <w:p w14:paraId="60AFA313"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D0FEC4A"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6E8AB4C"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57006956" w14:textId="76BBC5B8"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45D5E348"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97D0F3B" w14:textId="77777777" w:rsidR="005D7F23" w:rsidRPr="008A65A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C70E16" w:rsidRPr="001A0030" w14:paraId="0D0DD06D" w14:textId="77777777" w:rsidTr="69F7A3B8">
        <w:trPr>
          <w:cantSplit/>
        </w:trPr>
        <w:tc>
          <w:tcPr>
            <w:tcW w:w="1445" w:type="dxa"/>
            <w:vMerge w:val="restart"/>
            <w:tcBorders>
              <w:top w:val="single" w:sz="12" w:space="0" w:color="auto"/>
              <w:left w:val="single" w:sz="12" w:space="0" w:color="auto"/>
              <w:right w:val="dotted" w:sz="4" w:space="0" w:color="auto"/>
            </w:tcBorders>
          </w:tcPr>
          <w:p w14:paraId="60BF8792" w14:textId="040721C6"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lastRenderedPageBreak/>
              <w:t>23</w:t>
            </w:r>
          </w:p>
          <w:p w14:paraId="55F58A5E" w14:textId="4DE1A6DA"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05</w:t>
            </w:r>
          </w:p>
          <w:p w14:paraId="636CAFB0" w14:textId="67DF6D85" w:rsidR="005D7F23" w:rsidRPr="00757BB8" w:rsidRDefault="00CF135F" w:rsidP="00CF135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01/06 – 05/06</w:t>
            </w:r>
          </w:p>
        </w:tc>
        <w:tc>
          <w:tcPr>
            <w:tcW w:w="3228" w:type="dxa"/>
            <w:vMerge w:val="restart"/>
            <w:tcBorders>
              <w:top w:val="single" w:sz="12" w:space="0" w:color="auto"/>
              <w:left w:val="dotted" w:sz="4" w:space="0" w:color="auto"/>
              <w:right w:val="dotted" w:sz="4" w:space="0" w:color="auto"/>
            </w:tcBorders>
          </w:tcPr>
          <w:p w14:paraId="5B9CD40B" w14:textId="1C4FB53F"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
                <w:iCs/>
                <w:sz w:val="20"/>
                <w:szCs w:val="20"/>
              </w:rPr>
            </w:pPr>
          </w:p>
        </w:tc>
        <w:tc>
          <w:tcPr>
            <w:tcW w:w="4111" w:type="dxa"/>
            <w:vMerge w:val="restart"/>
            <w:tcBorders>
              <w:top w:val="single" w:sz="12" w:space="0" w:color="auto"/>
              <w:left w:val="dotted" w:sz="4" w:space="0" w:color="auto"/>
              <w:right w:val="dotted" w:sz="4" w:space="0" w:color="auto"/>
            </w:tcBorders>
          </w:tcPr>
          <w:p w14:paraId="2A7F936C" w14:textId="678E3080" w:rsidR="00CD473D" w:rsidRPr="00B95446" w:rsidRDefault="00CD473D"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95446">
              <w:rPr>
                <w:rFonts w:ascii="Calibri" w:hAnsi="Calibri"/>
                <w:b/>
                <w:sz w:val="20"/>
                <w:szCs w:val="20"/>
              </w:rPr>
              <w:t>Toets kerntaak 2</w:t>
            </w:r>
          </w:p>
        </w:tc>
        <w:tc>
          <w:tcPr>
            <w:tcW w:w="4678" w:type="dxa"/>
            <w:tcBorders>
              <w:top w:val="single" w:sz="12" w:space="0" w:color="auto"/>
              <w:left w:val="dotted" w:sz="4" w:space="0" w:color="auto"/>
              <w:bottom w:val="dotted" w:sz="4" w:space="0" w:color="auto"/>
            </w:tcBorders>
          </w:tcPr>
          <w:p w14:paraId="7B475F83" w14:textId="45CB1518" w:rsidR="005D7F23" w:rsidRPr="00B95446" w:rsidRDefault="005D7F23"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7C281727"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290D2908"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C70E16" w:rsidRPr="001A0030" w14:paraId="26665B6E" w14:textId="77777777" w:rsidTr="69F7A3B8">
        <w:trPr>
          <w:cantSplit/>
        </w:trPr>
        <w:tc>
          <w:tcPr>
            <w:tcW w:w="1445" w:type="dxa"/>
            <w:vMerge/>
            <w:tcBorders>
              <w:left w:val="single" w:sz="12" w:space="0" w:color="auto"/>
              <w:right w:val="dotted" w:sz="4" w:space="0" w:color="auto"/>
            </w:tcBorders>
          </w:tcPr>
          <w:p w14:paraId="6601A25D" w14:textId="5007509C"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7BEAF89"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19610E3D"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3B6BEA1D" w14:textId="5883A106" w:rsidR="005D7F23" w:rsidRPr="00B95446" w:rsidRDefault="005D7F23" w:rsidP="00AB2C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Cs/>
                <w:sz w:val="20"/>
                <w:szCs w:val="20"/>
              </w:rPr>
            </w:pPr>
          </w:p>
        </w:tc>
        <w:tc>
          <w:tcPr>
            <w:tcW w:w="850" w:type="dxa"/>
            <w:tcBorders>
              <w:bottom w:val="dotted" w:sz="4" w:space="0" w:color="auto"/>
            </w:tcBorders>
          </w:tcPr>
          <w:p w14:paraId="36013DF7"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8B307FE"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C70E16" w:rsidRPr="001A0030" w14:paraId="7170E513" w14:textId="77777777" w:rsidTr="69F7A3B8">
        <w:trPr>
          <w:cantSplit/>
        </w:trPr>
        <w:tc>
          <w:tcPr>
            <w:tcW w:w="1445" w:type="dxa"/>
            <w:vMerge/>
            <w:tcBorders>
              <w:left w:val="single" w:sz="12" w:space="0" w:color="auto"/>
              <w:right w:val="dotted" w:sz="4" w:space="0" w:color="auto"/>
            </w:tcBorders>
          </w:tcPr>
          <w:p w14:paraId="3FCE604E"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B5165E7"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2CBF3965"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3F098F83" w14:textId="4CC55B5D" w:rsidR="005D7F23" w:rsidRPr="00B95446" w:rsidRDefault="005D7F23" w:rsidP="00AB2C73">
            <w:pPr>
              <w:tabs>
                <w:tab w:val="left" w:pos="-1414"/>
                <w:tab w:val="left" w:pos="-848"/>
                <w:tab w:val="left" w:pos="-282"/>
                <w:tab w:val="left" w:pos="284"/>
                <w:tab w:val="left" w:pos="850"/>
                <w:tab w:val="center" w:pos="2269"/>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CD37ACA"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081A8E4C"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C70E16" w:rsidRPr="001A0030" w14:paraId="4270E3AF" w14:textId="77777777" w:rsidTr="69F7A3B8">
        <w:trPr>
          <w:cantSplit/>
        </w:trPr>
        <w:tc>
          <w:tcPr>
            <w:tcW w:w="1445" w:type="dxa"/>
            <w:vMerge/>
            <w:tcBorders>
              <w:left w:val="single" w:sz="12" w:space="0" w:color="auto"/>
              <w:right w:val="dotted" w:sz="4" w:space="0" w:color="auto"/>
            </w:tcBorders>
          </w:tcPr>
          <w:p w14:paraId="0F1FABD8"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D103CDC"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02FB9107"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07F76980" w14:textId="2C8D36D2"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39971092"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3637CEE"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2021F010" w14:textId="77777777" w:rsidTr="69F7A3B8">
        <w:trPr>
          <w:cantSplit/>
        </w:trPr>
        <w:tc>
          <w:tcPr>
            <w:tcW w:w="1445" w:type="dxa"/>
            <w:vMerge w:val="restart"/>
            <w:tcBorders>
              <w:top w:val="single" w:sz="12" w:space="0" w:color="auto"/>
              <w:left w:val="single" w:sz="12" w:space="0" w:color="auto"/>
              <w:right w:val="dotted" w:sz="4" w:space="0" w:color="auto"/>
            </w:tcBorders>
          </w:tcPr>
          <w:p w14:paraId="411749C8" w14:textId="2D8A73EA"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24</w:t>
            </w:r>
          </w:p>
          <w:p w14:paraId="17667C0E" w14:textId="5A7A36B5"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06</w:t>
            </w:r>
          </w:p>
          <w:p w14:paraId="23B2AD30" w14:textId="20F0AD78" w:rsidR="005D7F23" w:rsidRPr="00757BB8" w:rsidRDefault="00CF135F" w:rsidP="00CF135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08/06 – 12/06</w:t>
            </w:r>
          </w:p>
        </w:tc>
        <w:tc>
          <w:tcPr>
            <w:tcW w:w="3228" w:type="dxa"/>
            <w:vMerge w:val="restart"/>
            <w:tcBorders>
              <w:top w:val="single" w:sz="12" w:space="0" w:color="auto"/>
              <w:left w:val="dotted" w:sz="4" w:space="0" w:color="auto"/>
              <w:right w:val="dotted" w:sz="4" w:space="0" w:color="auto"/>
            </w:tcBorders>
          </w:tcPr>
          <w:p w14:paraId="18AAC6AF" w14:textId="38E8E07E" w:rsidR="005D7F23" w:rsidRPr="00757BB8" w:rsidRDefault="005D7F23" w:rsidP="00D5696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111" w:type="dxa"/>
            <w:vMerge w:val="restart"/>
            <w:tcBorders>
              <w:top w:val="single" w:sz="12" w:space="0" w:color="auto"/>
              <w:left w:val="dotted" w:sz="4" w:space="0" w:color="auto"/>
              <w:right w:val="dotted" w:sz="4" w:space="0" w:color="auto"/>
            </w:tcBorders>
          </w:tcPr>
          <w:p w14:paraId="6A94DC8C" w14:textId="6F5115B2" w:rsidR="005D7F23" w:rsidRPr="00B95446" w:rsidRDefault="005D7F23" w:rsidP="00C70E1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dotted" w:sz="4" w:space="0" w:color="auto"/>
            </w:tcBorders>
          </w:tcPr>
          <w:p w14:paraId="6BDDD0CE" w14:textId="0685A2D1"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37A068E5"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1FE4EEFD"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75B98507" w14:textId="77777777" w:rsidTr="69F7A3B8">
        <w:trPr>
          <w:cantSplit/>
        </w:trPr>
        <w:tc>
          <w:tcPr>
            <w:tcW w:w="1445" w:type="dxa"/>
            <w:vMerge/>
            <w:tcBorders>
              <w:left w:val="single" w:sz="12" w:space="0" w:color="auto"/>
              <w:right w:val="dotted" w:sz="4" w:space="0" w:color="auto"/>
            </w:tcBorders>
          </w:tcPr>
          <w:p w14:paraId="51034FCE" w14:textId="71DB7F3E"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719824F"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78A8B676"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7B6CBBAF" w14:textId="65BE30C6" w:rsidR="005D7F23" w:rsidRPr="00B95446" w:rsidRDefault="005D7F23" w:rsidP="002A4B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15691B4B"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C48C351"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79D284E9" w14:textId="77777777" w:rsidTr="69F7A3B8">
        <w:trPr>
          <w:cantSplit/>
        </w:trPr>
        <w:tc>
          <w:tcPr>
            <w:tcW w:w="1445" w:type="dxa"/>
            <w:vMerge/>
            <w:tcBorders>
              <w:left w:val="single" w:sz="12" w:space="0" w:color="auto"/>
              <w:right w:val="dotted" w:sz="4" w:space="0" w:color="auto"/>
            </w:tcBorders>
          </w:tcPr>
          <w:p w14:paraId="69314BAF"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3317961"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3C0A3AEE"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6F839B3E" w14:textId="4C62062D"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iCs/>
                <w:sz w:val="20"/>
                <w:szCs w:val="20"/>
              </w:rPr>
            </w:pPr>
          </w:p>
        </w:tc>
        <w:tc>
          <w:tcPr>
            <w:tcW w:w="850" w:type="dxa"/>
            <w:tcBorders>
              <w:bottom w:val="dotted" w:sz="4" w:space="0" w:color="auto"/>
            </w:tcBorders>
          </w:tcPr>
          <w:p w14:paraId="26E7911C"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CB6B51E"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6A98B926" w14:textId="77777777" w:rsidTr="69F7A3B8">
        <w:trPr>
          <w:cantSplit/>
          <w:trHeight w:val="389"/>
        </w:trPr>
        <w:tc>
          <w:tcPr>
            <w:tcW w:w="1445" w:type="dxa"/>
            <w:vMerge/>
            <w:tcBorders>
              <w:left w:val="single" w:sz="12" w:space="0" w:color="auto"/>
              <w:right w:val="dotted" w:sz="4" w:space="0" w:color="auto"/>
            </w:tcBorders>
          </w:tcPr>
          <w:p w14:paraId="71932AFE"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5E534E1"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352A7714"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3926FDDA" w14:textId="67BD5381" w:rsidR="0002420B" w:rsidRPr="00B95446" w:rsidRDefault="0002420B"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27E567E4"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6CF6B8C"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5B891BB1" w14:textId="77777777" w:rsidTr="69F7A3B8">
        <w:trPr>
          <w:cantSplit/>
        </w:trPr>
        <w:tc>
          <w:tcPr>
            <w:tcW w:w="1445" w:type="dxa"/>
            <w:vMerge w:val="restart"/>
            <w:tcBorders>
              <w:top w:val="single" w:sz="12" w:space="0" w:color="auto"/>
              <w:left w:val="single" w:sz="12" w:space="0" w:color="auto"/>
              <w:right w:val="dotted" w:sz="4" w:space="0" w:color="auto"/>
            </w:tcBorders>
          </w:tcPr>
          <w:p w14:paraId="0756B9B9" w14:textId="26AE605F"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25</w:t>
            </w:r>
          </w:p>
          <w:p w14:paraId="47E9BB00" w14:textId="328928B1"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07</w:t>
            </w:r>
          </w:p>
          <w:p w14:paraId="5405DF3C" w14:textId="7FA14692" w:rsidR="005D7F23" w:rsidRPr="00757BB8" w:rsidRDefault="00CF135F" w:rsidP="00CF135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15/06 – 19/06</w:t>
            </w:r>
          </w:p>
        </w:tc>
        <w:tc>
          <w:tcPr>
            <w:tcW w:w="3228" w:type="dxa"/>
            <w:vMerge w:val="restart"/>
            <w:tcBorders>
              <w:top w:val="single" w:sz="12" w:space="0" w:color="auto"/>
              <w:left w:val="dotted" w:sz="4" w:space="0" w:color="auto"/>
              <w:right w:val="dotted" w:sz="4" w:space="0" w:color="auto"/>
            </w:tcBorders>
          </w:tcPr>
          <w:p w14:paraId="0051EB6D" w14:textId="58F91ADD" w:rsidR="005D7F23" w:rsidRPr="00757BB8" w:rsidRDefault="005D7F23" w:rsidP="00D5696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111" w:type="dxa"/>
            <w:vMerge w:val="restart"/>
            <w:tcBorders>
              <w:top w:val="single" w:sz="12" w:space="0" w:color="auto"/>
              <w:left w:val="dotted" w:sz="4" w:space="0" w:color="auto"/>
              <w:right w:val="dotted" w:sz="4" w:space="0" w:color="auto"/>
            </w:tcBorders>
          </w:tcPr>
          <w:p w14:paraId="61C153EA" w14:textId="58AAF930" w:rsidR="00CD473D" w:rsidRPr="00B95446" w:rsidRDefault="00CD473D" w:rsidP="0002420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r w:rsidRPr="00B95446">
              <w:rPr>
                <w:rFonts w:ascii="Calibri" w:hAnsi="Calibri"/>
                <w:b/>
                <w:sz w:val="20"/>
                <w:szCs w:val="20"/>
              </w:rPr>
              <w:t>Hertoets kerntaak 2</w:t>
            </w:r>
          </w:p>
        </w:tc>
        <w:tc>
          <w:tcPr>
            <w:tcW w:w="4678" w:type="dxa"/>
            <w:tcBorders>
              <w:top w:val="single" w:sz="12" w:space="0" w:color="auto"/>
              <w:left w:val="dotted" w:sz="4" w:space="0" w:color="auto"/>
              <w:bottom w:val="dotted" w:sz="4" w:space="0" w:color="auto"/>
            </w:tcBorders>
          </w:tcPr>
          <w:p w14:paraId="50BD355D" w14:textId="08A9A2AE"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05B51498"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0EE3BC9A"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54249B8B" w14:textId="77777777" w:rsidTr="69F7A3B8">
        <w:trPr>
          <w:cantSplit/>
        </w:trPr>
        <w:tc>
          <w:tcPr>
            <w:tcW w:w="1445" w:type="dxa"/>
            <w:vMerge/>
            <w:tcBorders>
              <w:left w:val="single" w:sz="12" w:space="0" w:color="auto"/>
              <w:right w:val="dotted" w:sz="4" w:space="0" w:color="auto"/>
            </w:tcBorders>
          </w:tcPr>
          <w:p w14:paraId="35F83F66" w14:textId="7DF49F00"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FA50DB1"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4A0AE66A"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1F36434E" w14:textId="41BA3488" w:rsidR="005D7F23" w:rsidRPr="00B95446" w:rsidRDefault="005D7F23" w:rsidP="00C542C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7FC0D628"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23E4C008"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08EA40B2" w14:textId="77777777" w:rsidTr="69F7A3B8">
        <w:trPr>
          <w:cantSplit/>
        </w:trPr>
        <w:tc>
          <w:tcPr>
            <w:tcW w:w="1445" w:type="dxa"/>
            <w:vMerge/>
            <w:tcBorders>
              <w:left w:val="single" w:sz="12" w:space="0" w:color="auto"/>
              <w:right w:val="dotted" w:sz="4" w:space="0" w:color="auto"/>
            </w:tcBorders>
          </w:tcPr>
          <w:p w14:paraId="1B6FFE16"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2735C9F"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0EB5164F"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bottom w:val="dotted" w:sz="4" w:space="0" w:color="auto"/>
            </w:tcBorders>
          </w:tcPr>
          <w:p w14:paraId="5425804E" w14:textId="757A95E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3DB82599"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5C8742AF"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4DC6C360" w14:textId="77777777" w:rsidTr="69F7A3B8">
        <w:trPr>
          <w:cantSplit/>
          <w:trHeight w:val="130"/>
        </w:trPr>
        <w:tc>
          <w:tcPr>
            <w:tcW w:w="1445" w:type="dxa"/>
            <w:vMerge/>
            <w:tcBorders>
              <w:left w:val="single" w:sz="12" w:space="0" w:color="auto"/>
              <w:right w:val="dotted" w:sz="4" w:space="0" w:color="auto"/>
            </w:tcBorders>
          </w:tcPr>
          <w:p w14:paraId="1DC0A17E"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200146D"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581C4F2C" w14:textId="77777777"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51161FF4" w14:textId="63805244"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58D4C3BB"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7565D2F1"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433DE40B" w14:textId="77777777" w:rsidTr="005B5549">
        <w:trPr>
          <w:cantSplit/>
          <w:trHeight w:val="395"/>
        </w:trPr>
        <w:tc>
          <w:tcPr>
            <w:tcW w:w="1445" w:type="dxa"/>
            <w:vMerge w:val="restart"/>
            <w:tcBorders>
              <w:top w:val="single" w:sz="12" w:space="0" w:color="auto"/>
              <w:left w:val="single" w:sz="12" w:space="0" w:color="auto"/>
              <w:right w:val="dotted" w:sz="4" w:space="0" w:color="auto"/>
            </w:tcBorders>
          </w:tcPr>
          <w:p w14:paraId="5D7ABB23" w14:textId="25E2DEC6"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26</w:t>
            </w:r>
          </w:p>
          <w:p w14:paraId="2AB895D5" w14:textId="249E0190" w:rsidR="005D7F23" w:rsidRPr="00757BB8"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08</w:t>
            </w:r>
          </w:p>
          <w:p w14:paraId="7B476570" w14:textId="6FCC085B" w:rsidR="005D7F23" w:rsidRPr="00757BB8" w:rsidRDefault="00CF135F" w:rsidP="00CF135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757BB8">
              <w:rPr>
                <w:rFonts w:ascii="Calibri" w:hAnsi="Calibri"/>
                <w:sz w:val="20"/>
                <w:szCs w:val="20"/>
              </w:rPr>
              <w:t>22/06 – 26/06</w:t>
            </w:r>
          </w:p>
        </w:tc>
        <w:tc>
          <w:tcPr>
            <w:tcW w:w="3228" w:type="dxa"/>
            <w:vMerge w:val="restart"/>
            <w:tcBorders>
              <w:top w:val="single" w:sz="12" w:space="0" w:color="auto"/>
              <w:left w:val="dotted" w:sz="4" w:space="0" w:color="auto"/>
              <w:right w:val="dotted" w:sz="4" w:space="0" w:color="auto"/>
            </w:tcBorders>
          </w:tcPr>
          <w:p w14:paraId="7D0B86A0" w14:textId="52E7762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sz w:val="20"/>
                <w:szCs w:val="20"/>
              </w:rPr>
            </w:pPr>
          </w:p>
        </w:tc>
        <w:tc>
          <w:tcPr>
            <w:tcW w:w="4111" w:type="dxa"/>
            <w:vMerge w:val="restart"/>
            <w:tcBorders>
              <w:top w:val="single" w:sz="12" w:space="0" w:color="auto"/>
              <w:left w:val="dotted" w:sz="4" w:space="0" w:color="auto"/>
              <w:right w:val="dotted" w:sz="4" w:space="0" w:color="auto"/>
            </w:tcBorders>
          </w:tcPr>
          <w:p w14:paraId="3E389B97" w14:textId="6EBC3C32" w:rsidR="005D7F23" w:rsidRPr="00B95446" w:rsidRDefault="005D7F23" w:rsidP="00C70E1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b/>
                <w:sz w:val="20"/>
                <w:szCs w:val="20"/>
              </w:rPr>
            </w:pPr>
          </w:p>
        </w:tc>
        <w:tc>
          <w:tcPr>
            <w:tcW w:w="4678" w:type="dxa"/>
            <w:tcBorders>
              <w:top w:val="single" w:sz="12" w:space="0" w:color="auto"/>
              <w:left w:val="dotted" w:sz="4" w:space="0" w:color="auto"/>
              <w:bottom w:val="dotted" w:sz="4" w:space="0" w:color="auto"/>
            </w:tcBorders>
          </w:tcPr>
          <w:p w14:paraId="1CB5C640" w14:textId="71D47F98" w:rsidR="005D7F23" w:rsidRPr="00B95446"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0483494A"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3B9F4CA9"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5D7F23" w:rsidRPr="001A0030" w14:paraId="68B6A759" w14:textId="77777777" w:rsidTr="003B4A12">
        <w:trPr>
          <w:cantSplit/>
          <w:trHeight w:val="417"/>
        </w:trPr>
        <w:tc>
          <w:tcPr>
            <w:tcW w:w="1445" w:type="dxa"/>
            <w:vMerge/>
            <w:tcBorders>
              <w:left w:val="single" w:sz="12" w:space="0" w:color="auto"/>
              <w:right w:val="dotted" w:sz="4" w:space="0" w:color="auto"/>
            </w:tcBorders>
          </w:tcPr>
          <w:p w14:paraId="38626119" w14:textId="2F7BF223"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133D386"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vMerge/>
            <w:tcBorders>
              <w:left w:val="dotted" w:sz="4" w:space="0" w:color="auto"/>
              <w:right w:val="dotted" w:sz="4" w:space="0" w:color="auto"/>
            </w:tcBorders>
          </w:tcPr>
          <w:p w14:paraId="2C46948C"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left w:val="dotted" w:sz="4" w:space="0" w:color="auto"/>
            </w:tcBorders>
          </w:tcPr>
          <w:p w14:paraId="2ABD82AC" w14:textId="2047448E"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434AC2B9"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61CFC90" w14:textId="77777777" w:rsidR="005D7F23" w:rsidRPr="00757BB8" w:rsidRDefault="005D7F23"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CF135F" w:rsidRPr="001A0030" w14:paraId="4D3B109E" w14:textId="77777777" w:rsidTr="00574E44">
        <w:trPr>
          <w:cantSplit/>
          <w:trHeight w:val="413"/>
        </w:trPr>
        <w:tc>
          <w:tcPr>
            <w:tcW w:w="1445" w:type="dxa"/>
            <w:tcBorders>
              <w:top w:val="single" w:sz="12" w:space="0" w:color="auto"/>
              <w:left w:val="single" w:sz="12" w:space="0" w:color="auto"/>
              <w:bottom w:val="single" w:sz="12" w:space="0" w:color="auto"/>
              <w:right w:val="dotted" w:sz="4" w:space="0" w:color="auto"/>
            </w:tcBorders>
          </w:tcPr>
          <w:p w14:paraId="6DF95C2E" w14:textId="6527452C"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27</w:t>
            </w:r>
          </w:p>
          <w:p w14:paraId="79AC618D"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09</w:t>
            </w:r>
          </w:p>
          <w:p w14:paraId="5D9FB2B7" w14:textId="0EDABD56"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29/06 – 03/07</w:t>
            </w:r>
          </w:p>
        </w:tc>
        <w:tc>
          <w:tcPr>
            <w:tcW w:w="3228" w:type="dxa"/>
            <w:tcBorders>
              <w:top w:val="single" w:sz="12" w:space="0" w:color="auto"/>
              <w:left w:val="dotted" w:sz="4" w:space="0" w:color="auto"/>
              <w:bottom w:val="single" w:sz="12" w:space="0" w:color="auto"/>
              <w:right w:val="dotted" w:sz="4" w:space="0" w:color="auto"/>
            </w:tcBorders>
          </w:tcPr>
          <w:p w14:paraId="52980D64" w14:textId="14AC8D9D"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tcBorders>
              <w:top w:val="single" w:sz="12" w:space="0" w:color="auto"/>
              <w:left w:val="dotted" w:sz="4" w:space="0" w:color="auto"/>
              <w:bottom w:val="single" w:sz="12" w:space="0" w:color="auto"/>
              <w:right w:val="dotted" w:sz="4" w:space="0" w:color="auto"/>
            </w:tcBorders>
          </w:tcPr>
          <w:p w14:paraId="2E469949"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single" w:sz="12" w:space="0" w:color="auto"/>
            </w:tcBorders>
            <w:shd w:val="clear" w:color="auto" w:fill="auto"/>
          </w:tcPr>
          <w:p w14:paraId="657344D5"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single" w:sz="12" w:space="0" w:color="auto"/>
            </w:tcBorders>
            <w:shd w:val="clear" w:color="auto" w:fill="auto"/>
          </w:tcPr>
          <w:p w14:paraId="12248BE1"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1F16EAD1"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1A0030" w:rsidRPr="001A0030" w14:paraId="10A9800C" w14:textId="77777777" w:rsidTr="0002420B">
        <w:trPr>
          <w:cantSplit/>
          <w:trHeight w:val="543"/>
        </w:trPr>
        <w:tc>
          <w:tcPr>
            <w:tcW w:w="1445" w:type="dxa"/>
            <w:tcBorders>
              <w:top w:val="single" w:sz="12" w:space="0" w:color="auto"/>
              <w:left w:val="single" w:sz="12" w:space="0" w:color="auto"/>
              <w:bottom w:val="single" w:sz="12" w:space="0" w:color="auto"/>
              <w:right w:val="dotted" w:sz="4" w:space="0" w:color="auto"/>
            </w:tcBorders>
          </w:tcPr>
          <w:p w14:paraId="789E5871" w14:textId="6DB3DCD6"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28</w:t>
            </w:r>
          </w:p>
          <w:p w14:paraId="282BEC43"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p w14:paraId="10293273" w14:textId="6DB0C463"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1A0030">
              <w:rPr>
                <w:rFonts w:ascii="Calibri" w:hAnsi="Calibri"/>
                <w:sz w:val="20"/>
                <w:szCs w:val="20"/>
              </w:rPr>
              <w:t>06/07 – 10/07</w:t>
            </w:r>
          </w:p>
        </w:tc>
        <w:tc>
          <w:tcPr>
            <w:tcW w:w="3228" w:type="dxa"/>
            <w:tcBorders>
              <w:top w:val="single" w:sz="12" w:space="0" w:color="auto"/>
              <w:left w:val="dotted" w:sz="4" w:space="0" w:color="auto"/>
              <w:bottom w:val="single" w:sz="12" w:space="0" w:color="auto"/>
              <w:right w:val="dotted" w:sz="4" w:space="0" w:color="auto"/>
            </w:tcBorders>
          </w:tcPr>
          <w:p w14:paraId="17812C96"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111" w:type="dxa"/>
            <w:tcBorders>
              <w:top w:val="single" w:sz="12" w:space="0" w:color="auto"/>
              <w:left w:val="dotted" w:sz="4" w:space="0" w:color="auto"/>
              <w:bottom w:val="single" w:sz="12" w:space="0" w:color="auto"/>
              <w:right w:val="dotted" w:sz="4" w:space="0" w:color="auto"/>
            </w:tcBorders>
          </w:tcPr>
          <w:p w14:paraId="519842EB"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678" w:type="dxa"/>
            <w:tcBorders>
              <w:top w:val="single" w:sz="12" w:space="0" w:color="auto"/>
              <w:left w:val="dotted" w:sz="4" w:space="0" w:color="auto"/>
              <w:bottom w:val="single" w:sz="12" w:space="0" w:color="auto"/>
            </w:tcBorders>
            <w:shd w:val="clear" w:color="auto" w:fill="auto"/>
          </w:tcPr>
          <w:p w14:paraId="594C15B3"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single" w:sz="12" w:space="0" w:color="auto"/>
            </w:tcBorders>
            <w:shd w:val="clear" w:color="auto" w:fill="auto"/>
          </w:tcPr>
          <w:p w14:paraId="56E9562F"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509C20F7" w14:textId="77777777" w:rsidR="00CF135F" w:rsidRPr="001A0030" w:rsidRDefault="00CF135F" w:rsidP="005D7F2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bl>
    <w:p w14:paraId="6E20C2C6" w14:textId="72F08ED7" w:rsidR="00090795" w:rsidRPr="001A0030" w:rsidRDefault="0009079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rPr>
        <w:sectPr w:rsidR="00090795" w:rsidRPr="001A0030" w:rsidSect="00D11152">
          <w:pgSz w:w="16838" w:h="11906" w:orient="landscape" w:code="9"/>
          <w:pgMar w:top="1077" w:right="1134" w:bottom="1077" w:left="1134" w:header="720" w:footer="567" w:gutter="0"/>
          <w:cols w:space="720"/>
          <w:docGrid w:linePitch="360"/>
        </w:sectPr>
      </w:pPr>
    </w:p>
    <w:p w14:paraId="79DD1F89" w14:textId="77777777" w:rsidR="00090795" w:rsidRPr="001A0030" w:rsidRDefault="00090795" w:rsidP="00041D02">
      <w:pPr>
        <w:tabs>
          <w:tab w:val="left" w:pos="0"/>
        </w:tabs>
        <w:jc w:val="both"/>
      </w:pPr>
    </w:p>
    <w:sectPr w:rsidR="00090795" w:rsidRPr="001A0030" w:rsidSect="00716990">
      <w:pgSz w:w="11906" w:h="16838"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F5BA" w14:textId="77777777" w:rsidR="00AB7EF0" w:rsidRDefault="00AB7EF0">
      <w:r>
        <w:separator/>
      </w:r>
    </w:p>
  </w:endnote>
  <w:endnote w:type="continuationSeparator" w:id="0">
    <w:p w14:paraId="2679676F" w14:textId="77777777" w:rsidR="00AB7EF0" w:rsidRDefault="00AB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6BA6" w14:textId="77777777" w:rsidR="00AB7EF0" w:rsidRDefault="00AB7E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7EE2AF05" w14:textId="77777777" w:rsidR="00AB7EF0" w:rsidRDefault="00AB7EF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C3F3" w14:textId="6D13E94C" w:rsidR="00AB7EF0" w:rsidRPr="00226DE9" w:rsidRDefault="00AB7EF0">
    <w:pPr>
      <w:pStyle w:val="Voettekst"/>
      <w:framePr w:wrap="around" w:vAnchor="text" w:hAnchor="margin" w:xAlign="right" w:y="1"/>
      <w:rPr>
        <w:rStyle w:val="Paginanummer"/>
        <w:rFonts w:ascii="Calibri" w:hAnsi="Calibri"/>
        <w:sz w:val="16"/>
      </w:rPr>
    </w:pPr>
    <w:r w:rsidRPr="00226DE9">
      <w:rPr>
        <w:rStyle w:val="Paginanummer"/>
        <w:rFonts w:ascii="Calibri" w:hAnsi="Calibri"/>
        <w:sz w:val="16"/>
      </w:rPr>
      <w:fldChar w:fldCharType="begin"/>
    </w:r>
    <w:r w:rsidRPr="00226DE9">
      <w:rPr>
        <w:rStyle w:val="Paginanummer"/>
        <w:rFonts w:ascii="Calibri" w:hAnsi="Calibri"/>
        <w:sz w:val="16"/>
      </w:rPr>
      <w:instrText xml:space="preserve">PAGE  </w:instrText>
    </w:r>
    <w:r w:rsidRPr="00226DE9">
      <w:rPr>
        <w:rStyle w:val="Paginanummer"/>
        <w:rFonts w:ascii="Calibri" w:hAnsi="Calibri"/>
        <w:sz w:val="16"/>
      </w:rPr>
      <w:fldChar w:fldCharType="separate"/>
    </w:r>
    <w:r w:rsidR="00DE7183">
      <w:rPr>
        <w:rStyle w:val="Paginanummer"/>
        <w:rFonts w:ascii="Calibri" w:hAnsi="Calibri"/>
        <w:noProof/>
        <w:sz w:val="16"/>
      </w:rPr>
      <w:t>3</w:t>
    </w:r>
    <w:r w:rsidRPr="00226DE9">
      <w:rPr>
        <w:rStyle w:val="Paginanummer"/>
        <w:rFonts w:ascii="Calibri" w:hAnsi="Calibri"/>
        <w:sz w:val="16"/>
      </w:rPr>
      <w:fldChar w:fldCharType="end"/>
    </w:r>
  </w:p>
  <w:p w14:paraId="7F12E64A" w14:textId="669D1B74" w:rsidR="00AB7EF0" w:rsidRPr="00226DE9" w:rsidRDefault="00AB7EF0" w:rsidP="00A352F3">
    <w:pPr>
      <w:pStyle w:val="Voettekst"/>
      <w:tabs>
        <w:tab w:val="clear" w:pos="9072"/>
        <w:tab w:val="left" w:pos="6330"/>
        <w:tab w:val="right" w:pos="9360"/>
      </w:tabs>
      <w:ind w:right="360"/>
      <w:rPr>
        <w:rFonts w:ascii="Calibri" w:hAnsi="Calibri"/>
        <w:sz w:val="16"/>
      </w:rPr>
    </w:pPr>
    <w:r w:rsidRPr="00652EF7">
      <w:rPr>
        <w:rFonts w:ascii="Calibri" w:hAnsi="Calibri"/>
        <w:sz w:val="16"/>
      </w:rPr>
      <w:t>201</w:t>
    </w:r>
    <w:r>
      <w:rPr>
        <w:rFonts w:ascii="Calibri" w:hAnsi="Calibri"/>
        <w:sz w:val="16"/>
      </w:rPr>
      <w:t>9/2020</w:t>
    </w:r>
    <w:r w:rsidRPr="00652EF7">
      <w:rPr>
        <w:rFonts w:ascii="Calibri" w:hAnsi="Calibri"/>
        <w:sz w:val="16"/>
      </w:rPr>
      <w:t xml:space="preserve">- Drenthe College </w:t>
    </w:r>
    <w:r>
      <w:rPr>
        <w:rFonts w:ascii="Calibri" w:hAnsi="Calibri"/>
        <w:sz w:val="16"/>
      </w:rPr>
      <w:t>– Kantoor, Commercie en Ond</w:t>
    </w:r>
    <w:r w:rsidR="00B4539F">
      <w:rPr>
        <w:rFonts w:ascii="Calibri" w:hAnsi="Calibri"/>
        <w:sz w:val="16"/>
      </w:rPr>
      <w:t>ernemen niveau 2– versie februari</w:t>
    </w:r>
    <w:r>
      <w:rPr>
        <w:rFonts w:ascii="Calibri" w:hAnsi="Calibri"/>
        <w:sz w:val="16"/>
      </w:rPr>
      <w:t xml:space="preserve"> 2020</w:t>
    </w:r>
    <w:r>
      <w:rPr>
        <w:rFonts w:ascii="Calibri" w:hAnsi="Calibri"/>
        <w:sz w:val="16"/>
      </w:rPr>
      <w:tab/>
    </w:r>
  </w:p>
  <w:p w14:paraId="13199AC0" w14:textId="77777777" w:rsidR="00AB7EF0" w:rsidRDefault="00AB7EF0">
    <w:pPr>
      <w:pStyle w:val="Voettekst"/>
      <w:tabs>
        <w:tab w:val="clear" w:pos="9072"/>
        <w:tab w:val="right" w:pos="9639"/>
      </w:tabs>
      <w:ind w:right="-1"/>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1B551" w14:textId="77777777" w:rsidR="00AB7EF0" w:rsidRDefault="00AB7EF0">
      <w:r>
        <w:separator/>
      </w:r>
    </w:p>
  </w:footnote>
  <w:footnote w:type="continuationSeparator" w:id="0">
    <w:p w14:paraId="67231AFF" w14:textId="77777777" w:rsidR="00AB7EF0" w:rsidRDefault="00AB7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A22"/>
    <w:multiLevelType w:val="hybridMultilevel"/>
    <w:tmpl w:val="F80C7A48"/>
    <w:lvl w:ilvl="0" w:tplc="0413000F">
      <w:start w:val="1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4030926"/>
    <w:multiLevelType w:val="hybridMultilevel"/>
    <w:tmpl w:val="8076A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AC5174"/>
    <w:multiLevelType w:val="singleLevel"/>
    <w:tmpl w:val="4E963F0C"/>
    <w:lvl w:ilvl="0">
      <w:start w:val="1"/>
      <w:numFmt w:val="decimal"/>
      <w:lvlText w:val="%1."/>
      <w:lvlJc w:val="left"/>
      <w:pPr>
        <w:tabs>
          <w:tab w:val="num" w:pos="585"/>
        </w:tabs>
        <w:ind w:left="585" w:hanging="360"/>
      </w:pPr>
      <w:rPr>
        <w:rFonts w:hint="default"/>
      </w:rPr>
    </w:lvl>
  </w:abstractNum>
  <w:abstractNum w:abstractNumId="3" w15:restartNumberingAfterBreak="0">
    <w:nsid w:val="08566E9F"/>
    <w:multiLevelType w:val="hybridMultilevel"/>
    <w:tmpl w:val="4EB635B6"/>
    <w:lvl w:ilvl="0" w:tplc="16FAFAF4">
      <w:start w:val="1"/>
      <w:numFmt w:val="bullet"/>
      <w:lvlText w:val=""/>
      <w:lvlJc w:val="left"/>
      <w:pPr>
        <w:ind w:left="720" w:hanging="360"/>
      </w:pPr>
      <w:rPr>
        <w:rFonts w:ascii="Symbol" w:hAnsi="Symbol" w:hint="default"/>
      </w:rPr>
    </w:lvl>
    <w:lvl w:ilvl="1" w:tplc="0A12C1AC">
      <w:start w:val="1"/>
      <w:numFmt w:val="bullet"/>
      <w:lvlText w:val="o"/>
      <w:lvlJc w:val="left"/>
      <w:pPr>
        <w:ind w:left="1440" w:hanging="360"/>
      </w:pPr>
      <w:rPr>
        <w:rFonts w:ascii="Courier New" w:hAnsi="Courier New" w:hint="default"/>
      </w:rPr>
    </w:lvl>
    <w:lvl w:ilvl="2" w:tplc="89BA0EC6">
      <w:start w:val="1"/>
      <w:numFmt w:val="bullet"/>
      <w:lvlText w:val=""/>
      <w:lvlJc w:val="left"/>
      <w:pPr>
        <w:ind w:left="2160" w:hanging="360"/>
      </w:pPr>
      <w:rPr>
        <w:rFonts w:ascii="Wingdings" w:hAnsi="Wingdings" w:hint="default"/>
      </w:rPr>
    </w:lvl>
    <w:lvl w:ilvl="3" w:tplc="2848DDC2">
      <w:start w:val="1"/>
      <w:numFmt w:val="bullet"/>
      <w:lvlText w:val=""/>
      <w:lvlJc w:val="left"/>
      <w:pPr>
        <w:ind w:left="2880" w:hanging="360"/>
      </w:pPr>
      <w:rPr>
        <w:rFonts w:ascii="Symbol" w:hAnsi="Symbol" w:hint="default"/>
      </w:rPr>
    </w:lvl>
    <w:lvl w:ilvl="4" w:tplc="1D00CD32">
      <w:start w:val="1"/>
      <w:numFmt w:val="bullet"/>
      <w:lvlText w:val="o"/>
      <w:lvlJc w:val="left"/>
      <w:pPr>
        <w:ind w:left="3600" w:hanging="360"/>
      </w:pPr>
      <w:rPr>
        <w:rFonts w:ascii="Courier New" w:hAnsi="Courier New" w:hint="default"/>
      </w:rPr>
    </w:lvl>
    <w:lvl w:ilvl="5" w:tplc="6B52AD3C">
      <w:start w:val="1"/>
      <w:numFmt w:val="bullet"/>
      <w:lvlText w:val=""/>
      <w:lvlJc w:val="left"/>
      <w:pPr>
        <w:ind w:left="4320" w:hanging="360"/>
      </w:pPr>
      <w:rPr>
        <w:rFonts w:ascii="Wingdings" w:hAnsi="Wingdings" w:hint="default"/>
      </w:rPr>
    </w:lvl>
    <w:lvl w:ilvl="6" w:tplc="77E2A95A">
      <w:start w:val="1"/>
      <w:numFmt w:val="bullet"/>
      <w:lvlText w:val=""/>
      <w:lvlJc w:val="left"/>
      <w:pPr>
        <w:ind w:left="5040" w:hanging="360"/>
      </w:pPr>
      <w:rPr>
        <w:rFonts w:ascii="Symbol" w:hAnsi="Symbol" w:hint="default"/>
      </w:rPr>
    </w:lvl>
    <w:lvl w:ilvl="7" w:tplc="4BF6ACF2">
      <w:start w:val="1"/>
      <w:numFmt w:val="bullet"/>
      <w:lvlText w:val="o"/>
      <w:lvlJc w:val="left"/>
      <w:pPr>
        <w:ind w:left="5760" w:hanging="360"/>
      </w:pPr>
      <w:rPr>
        <w:rFonts w:ascii="Courier New" w:hAnsi="Courier New" w:hint="default"/>
      </w:rPr>
    </w:lvl>
    <w:lvl w:ilvl="8" w:tplc="2E280558">
      <w:start w:val="1"/>
      <w:numFmt w:val="bullet"/>
      <w:lvlText w:val=""/>
      <w:lvlJc w:val="left"/>
      <w:pPr>
        <w:ind w:left="6480" w:hanging="360"/>
      </w:pPr>
      <w:rPr>
        <w:rFonts w:ascii="Wingdings" w:hAnsi="Wingdings" w:hint="default"/>
      </w:rPr>
    </w:lvl>
  </w:abstractNum>
  <w:abstractNum w:abstractNumId="4" w15:restartNumberingAfterBreak="0">
    <w:nsid w:val="0D0A7AE3"/>
    <w:multiLevelType w:val="hybridMultilevel"/>
    <w:tmpl w:val="880A6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B624AE"/>
    <w:multiLevelType w:val="hybridMultilevel"/>
    <w:tmpl w:val="E62E2BAE"/>
    <w:lvl w:ilvl="0" w:tplc="04130001">
      <w:start w:val="20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107F59"/>
    <w:multiLevelType w:val="hybridMultilevel"/>
    <w:tmpl w:val="6B7CF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6C44D6"/>
    <w:multiLevelType w:val="hybridMultilevel"/>
    <w:tmpl w:val="BB9245FA"/>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CA77484"/>
    <w:multiLevelType w:val="hybridMultilevel"/>
    <w:tmpl w:val="C948636A"/>
    <w:lvl w:ilvl="0" w:tplc="39AA9282">
      <w:start w:val="1"/>
      <w:numFmt w:val="decimal"/>
      <w:lvlText w:val="%1."/>
      <w:lvlJc w:val="left"/>
      <w:pPr>
        <w:tabs>
          <w:tab w:val="num" w:pos="720"/>
        </w:tabs>
        <w:ind w:left="720" w:hanging="360"/>
      </w:pPr>
      <w:rPr>
        <w:rFonts w:hint="default"/>
      </w:rPr>
    </w:lvl>
    <w:lvl w:ilvl="1" w:tplc="F66C1CEE" w:tentative="1">
      <w:start w:val="1"/>
      <w:numFmt w:val="lowerLetter"/>
      <w:lvlText w:val="%2."/>
      <w:lvlJc w:val="left"/>
      <w:pPr>
        <w:tabs>
          <w:tab w:val="num" w:pos="1440"/>
        </w:tabs>
        <w:ind w:left="1440" w:hanging="360"/>
      </w:pPr>
    </w:lvl>
    <w:lvl w:ilvl="2" w:tplc="198424E8" w:tentative="1">
      <w:start w:val="1"/>
      <w:numFmt w:val="lowerRoman"/>
      <w:lvlText w:val="%3."/>
      <w:lvlJc w:val="right"/>
      <w:pPr>
        <w:tabs>
          <w:tab w:val="num" w:pos="2160"/>
        </w:tabs>
        <w:ind w:left="2160" w:hanging="180"/>
      </w:pPr>
    </w:lvl>
    <w:lvl w:ilvl="3" w:tplc="5BF09034" w:tentative="1">
      <w:start w:val="1"/>
      <w:numFmt w:val="decimal"/>
      <w:lvlText w:val="%4."/>
      <w:lvlJc w:val="left"/>
      <w:pPr>
        <w:tabs>
          <w:tab w:val="num" w:pos="2880"/>
        </w:tabs>
        <w:ind w:left="2880" w:hanging="360"/>
      </w:pPr>
    </w:lvl>
    <w:lvl w:ilvl="4" w:tplc="9F364F0E" w:tentative="1">
      <w:start w:val="1"/>
      <w:numFmt w:val="lowerLetter"/>
      <w:lvlText w:val="%5."/>
      <w:lvlJc w:val="left"/>
      <w:pPr>
        <w:tabs>
          <w:tab w:val="num" w:pos="3600"/>
        </w:tabs>
        <w:ind w:left="3600" w:hanging="360"/>
      </w:pPr>
    </w:lvl>
    <w:lvl w:ilvl="5" w:tplc="2C08917E" w:tentative="1">
      <w:start w:val="1"/>
      <w:numFmt w:val="lowerRoman"/>
      <w:lvlText w:val="%6."/>
      <w:lvlJc w:val="right"/>
      <w:pPr>
        <w:tabs>
          <w:tab w:val="num" w:pos="4320"/>
        </w:tabs>
        <w:ind w:left="4320" w:hanging="180"/>
      </w:pPr>
    </w:lvl>
    <w:lvl w:ilvl="6" w:tplc="0C50BA62" w:tentative="1">
      <w:start w:val="1"/>
      <w:numFmt w:val="decimal"/>
      <w:lvlText w:val="%7."/>
      <w:lvlJc w:val="left"/>
      <w:pPr>
        <w:tabs>
          <w:tab w:val="num" w:pos="5040"/>
        </w:tabs>
        <w:ind w:left="5040" w:hanging="360"/>
      </w:pPr>
    </w:lvl>
    <w:lvl w:ilvl="7" w:tplc="F5766898" w:tentative="1">
      <w:start w:val="1"/>
      <w:numFmt w:val="lowerLetter"/>
      <w:lvlText w:val="%8."/>
      <w:lvlJc w:val="left"/>
      <w:pPr>
        <w:tabs>
          <w:tab w:val="num" w:pos="5760"/>
        </w:tabs>
        <w:ind w:left="5760" w:hanging="360"/>
      </w:pPr>
    </w:lvl>
    <w:lvl w:ilvl="8" w:tplc="F1A297D0" w:tentative="1">
      <w:start w:val="1"/>
      <w:numFmt w:val="lowerRoman"/>
      <w:lvlText w:val="%9."/>
      <w:lvlJc w:val="right"/>
      <w:pPr>
        <w:tabs>
          <w:tab w:val="num" w:pos="6480"/>
        </w:tabs>
        <w:ind w:left="6480" w:hanging="180"/>
      </w:pPr>
    </w:lvl>
  </w:abstractNum>
  <w:abstractNum w:abstractNumId="9" w15:restartNumberingAfterBreak="0">
    <w:nsid w:val="1ECF236C"/>
    <w:multiLevelType w:val="hybridMultilevel"/>
    <w:tmpl w:val="30127208"/>
    <w:lvl w:ilvl="0" w:tplc="0413000F">
      <w:start w:val="1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09941D7"/>
    <w:multiLevelType w:val="hybridMultilevel"/>
    <w:tmpl w:val="B19E829C"/>
    <w:lvl w:ilvl="0" w:tplc="F78EA844">
      <w:start w:val="3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34BFF"/>
    <w:multiLevelType w:val="multilevel"/>
    <w:tmpl w:val="7E226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4E5684"/>
    <w:multiLevelType w:val="hybridMultilevel"/>
    <w:tmpl w:val="1F58F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C43320"/>
    <w:multiLevelType w:val="hybridMultilevel"/>
    <w:tmpl w:val="157EC34E"/>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D390F97"/>
    <w:multiLevelType w:val="hybridMultilevel"/>
    <w:tmpl w:val="864A24F2"/>
    <w:lvl w:ilvl="0" w:tplc="04130001">
      <w:start w:val="2017"/>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6B0A62"/>
    <w:multiLevelType w:val="hybridMultilevel"/>
    <w:tmpl w:val="E662F846"/>
    <w:lvl w:ilvl="0" w:tplc="6B5ACC08">
      <w:start w:val="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339A3"/>
    <w:multiLevelType w:val="multilevel"/>
    <w:tmpl w:val="C6880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413170"/>
    <w:multiLevelType w:val="hybridMultilevel"/>
    <w:tmpl w:val="40C078DA"/>
    <w:lvl w:ilvl="0" w:tplc="E938A92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906D9"/>
    <w:multiLevelType w:val="hybridMultilevel"/>
    <w:tmpl w:val="B1D0273A"/>
    <w:lvl w:ilvl="0" w:tplc="6E82CB16">
      <w:start w:val="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6A2783"/>
    <w:multiLevelType w:val="hybridMultilevel"/>
    <w:tmpl w:val="DEEC9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1638B3"/>
    <w:multiLevelType w:val="hybridMultilevel"/>
    <w:tmpl w:val="B26A1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257FEE"/>
    <w:multiLevelType w:val="hybridMultilevel"/>
    <w:tmpl w:val="7CA06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FD311C"/>
    <w:multiLevelType w:val="hybridMultilevel"/>
    <w:tmpl w:val="EFDC7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526676"/>
    <w:multiLevelType w:val="multilevel"/>
    <w:tmpl w:val="F34EA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AE06F3F"/>
    <w:multiLevelType w:val="hybridMultilevel"/>
    <w:tmpl w:val="FE8A94C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577BAE"/>
    <w:multiLevelType w:val="hybridMultilevel"/>
    <w:tmpl w:val="2DCEA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477C95"/>
    <w:multiLevelType w:val="hybridMultilevel"/>
    <w:tmpl w:val="4B602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EF3CBB"/>
    <w:multiLevelType w:val="hybridMultilevel"/>
    <w:tmpl w:val="99528ADE"/>
    <w:lvl w:ilvl="0" w:tplc="D4DA50E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825CB"/>
    <w:multiLevelType w:val="multilevel"/>
    <w:tmpl w:val="125246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D055DD"/>
    <w:multiLevelType w:val="hybridMultilevel"/>
    <w:tmpl w:val="EEA4A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A17F01"/>
    <w:multiLevelType w:val="hybridMultilevel"/>
    <w:tmpl w:val="307A11CC"/>
    <w:lvl w:ilvl="0" w:tplc="929868F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7"/>
  </w:num>
  <w:num w:numId="5">
    <w:abstractNumId w:val="27"/>
  </w:num>
  <w:num w:numId="6">
    <w:abstractNumId w:val="15"/>
  </w:num>
  <w:num w:numId="7">
    <w:abstractNumId w:val="13"/>
  </w:num>
  <w:num w:numId="8">
    <w:abstractNumId w:val="7"/>
  </w:num>
  <w:num w:numId="9">
    <w:abstractNumId w:val="9"/>
  </w:num>
  <w:num w:numId="10">
    <w:abstractNumId w:val="0"/>
  </w:num>
  <w:num w:numId="11">
    <w:abstractNumId w:val="10"/>
  </w:num>
  <w:num w:numId="12">
    <w:abstractNumId w:val="18"/>
  </w:num>
  <w:num w:numId="13">
    <w:abstractNumId w:val="29"/>
  </w:num>
  <w:num w:numId="14">
    <w:abstractNumId w:val="21"/>
  </w:num>
  <w:num w:numId="15">
    <w:abstractNumId w:val="12"/>
  </w:num>
  <w:num w:numId="16">
    <w:abstractNumId w:val="25"/>
  </w:num>
  <w:num w:numId="17">
    <w:abstractNumId w:val="22"/>
  </w:num>
  <w:num w:numId="18">
    <w:abstractNumId w:val="1"/>
  </w:num>
  <w:num w:numId="19">
    <w:abstractNumId w:val="26"/>
  </w:num>
  <w:num w:numId="20">
    <w:abstractNumId w:val="19"/>
  </w:num>
  <w:num w:numId="21">
    <w:abstractNumId w:val="23"/>
  </w:num>
  <w:num w:numId="22">
    <w:abstractNumId w:val="30"/>
  </w:num>
  <w:num w:numId="23">
    <w:abstractNumId w:val="24"/>
  </w:num>
  <w:num w:numId="24">
    <w:abstractNumId w:val="5"/>
  </w:num>
  <w:num w:numId="25">
    <w:abstractNumId w:val="28"/>
  </w:num>
  <w:num w:numId="26">
    <w:abstractNumId w:val="6"/>
  </w:num>
  <w:num w:numId="27">
    <w:abstractNumId w:val="11"/>
  </w:num>
  <w:num w:numId="28">
    <w:abstractNumId w:val="20"/>
  </w:num>
  <w:num w:numId="29">
    <w:abstractNumId w:val="14"/>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ED"/>
    <w:rsid w:val="00000047"/>
    <w:rsid w:val="00002629"/>
    <w:rsid w:val="00013C05"/>
    <w:rsid w:val="00014693"/>
    <w:rsid w:val="00017126"/>
    <w:rsid w:val="00021169"/>
    <w:rsid w:val="000211BC"/>
    <w:rsid w:val="00021822"/>
    <w:rsid w:val="00021FA6"/>
    <w:rsid w:val="00022E56"/>
    <w:rsid w:val="0002420B"/>
    <w:rsid w:val="00036186"/>
    <w:rsid w:val="00036FD7"/>
    <w:rsid w:val="00037327"/>
    <w:rsid w:val="000374D1"/>
    <w:rsid w:val="00041D02"/>
    <w:rsid w:val="00067A85"/>
    <w:rsid w:val="00072BC6"/>
    <w:rsid w:val="00074132"/>
    <w:rsid w:val="000777CE"/>
    <w:rsid w:val="0008386B"/>
    <w:rsid w:val="0009027F"/>
    <w:rsid w:val="00090795"/>
    <w:rsid w:val="000937DD"/>
    <w:rsid w:val="00095C35"/>
    <w:rsid w:val="0009780E"/>
    <w:rsid w:val="000A0E5A"/>
    <w:rsid w:val="000A3D45"/>
    <w:rsid w:val="000B0A16"/>
    <w:rsid w:val="000B5E3D"/>
    <w:rsid w:val="000C0B0E"/>
    <w:rsid w:val="000D6631"/>
    <w:rsid w:val="000D6AFA"/>
    <w:rsid w:val="000E28B2"/>
    <w:rsid w:val="000E393B"/>
    <w:rsid w:val="000F0768"/>
    <w:rsid w:val="000F196C"/>
    <w:rsid w:val="000F3B48"/>
    <w:rsid w:val="001005CD"/>
    <w:rsid w:val="00100C31"/>
    <w:rsid w:val="00102310"/>
    <w:rsid w:val="00110C5F"/>
    <w:rsid w:val="00126121"/>
    <w:rsid w:val="001272DD"/>
    <w:rsid w:val="001326BF"/>
    <w:rsid w:val="0013689E"/>
    <w:rsid w:val="00137CBA"/>
    <w:rsid w:val="001440D1"/>
    <w:rsid w:val="00144CE5"/>
    <w:rsid w:val="00153D5C"/>
    <w:rsid w:val="0015666D"/>
    <w:rsid w:val="0016510F"/>
    <w:rsid w:val="00172938"/>
    <w:rsid w:val="001733AA"/>
    <w:rsid w:val="001812AC"/>
    <w:rsid w:val="0018260F"/>
    <w:rsid w:val="001837B2"/>
    <w:rsid w:val="00192012"/>
    <w:rsid w:val="00197E5C"/>
    <w:rsid w:val="001A0030"/>
    <w:rsid w:val="001A18FD"/>
    <w:rsid w:val="001A2B07"/>
    <w:rsid w:val="001A6F5D"/>
    <w:rsid w:val="001A7F97"/>
    <w:rsid w:val="001B1277"/>
    <w:rsid w:val="001B1334"/>
    <w:rsid w:val="001C22D6"/>
    <w:rsid w:val="001C30D1"/>
    <w:rsid w:val="001C58F7"/>
    <w:rsid w:val="001C66AF"/>
    <w:rsid w:val="001C6957"/>
    <w:rsid w:val="001C6E29"/>
    <w:rsid w:val="001E0977"/>
    <w:rsid w:val="001E326B"/>
    <w:rsid w:val="001E3CB6"/>
    <w:rsid w:val="001E5588"/>
    <w:rsid w:val="001F6578"/>
    <w:rsid w:val="002106DE"/>
    <w:rsid w:val="00216C7B"/>
    <w:rsid w:val="00221E96"/>
    <w:rsid w:val="00226DE9"/>
    <w:rsid w:val="0022718D"/>
    <w:rsid w:val="002339B2"/>
    <w:rsid w:val="00242020"/>
    <w:rsid w:val="00243954"/>
    <w:rsid w:val="00247307"/>
    <w:rsid w:val="00247708"/>
    <w:rsid w:val="00252888"/>
    <w:rsid w:val="00260E4B"/>
    <w:rsid w:val="00260E85"/>
    <w:rsid w:val="0026480C"/>
    <w:rsid w:val="00267720"/>
    <w:rsid w:val="002732A0"/>
    <w:rsid w:val="00283342"/>
    <w:rsid w:val="00283DAF"/>
    <w:rsid w:val="0028671F"/>
    <w:rsid w:val="0029364B"/>
    <w:rsid w:val="00293CCE"/>
    <w:rsid w:val="0029464A"/>
    <w:rsid w:val="00297EE8"/>
    <w:rsid w:val="002A12AD"/>
    <w:rsid w:val="002A1FC0"/>
    <w:rsid w:val="002A4BAF"/>
    <w:rsid w:val="002B1294"/>
    <w:rsid w:val="002B1FD8"/>
    <w:rsid w:val="002B5135"/>
    <w:rsid w:val="002B5690"/>
    <w:rsid w:val="002B69F9"/>
    <w:rsid w:val="002B7D16"/>
    <w:rsid w:val="002C1874"/>
    <w:rsid w:val="002C3156"/>
    <w:rsid w:val="002C552B"/>
    <w:rsid w:val="002C7924"/>
    <w:rsid w:val="002E0512"/>
    <w:rsid w:val="002E0B38"/>
    <w:rsid w:val="002F43DA"/>
    <w:rsid w:val="002F4C98"/>
    <w:rsid w:val="002F68E9"/>
    <w:rsid w:val="0030097F"/>
    <w:rsid w:val="00300BE4"/>
    <w:rsid w:val="0030157C"/>
    <w:rsid w:val="00312BC7"/>
    <w:rsid w:val="003130CE"/>
    <w:rsid w:val="0032067D"/>
    <w:rsid w:val="00320BDC"/>
    <w:rsid w:val="00320DDB"/>
    <w:rsid w:val="00323511"/>
    <w:rsid w:val="00326DB2"/>
    <w:rsid w:val="00334116"/>
    <w:rsid w:val="003361DC"/>
    <w:rsid w:val="0034168F"/>
    <w:rsid w:val="00342BB9"/>
    <w:rsid w:val="00342EDA"/>
    <w:rsid w:val="003437EB"/>
    <w:rsid w:val="00345749"/>
    <w:rsid w:val="00356175"/>
    <w:rsid w:val="003565B1"/>
    <w:rsid w:val="0036125D"/>
    <w:rsid w:val="00367267"/>
    <w:rsid w:val="00367411"/>
    <w:rsid w:val="003674AA"/>
    <w:rsid w:val="00370565"/>
    <w:rsid w:val="003729DD"/>
    <w:rsid w:val="003745E7"/>
    <w:rsid w:val="00375E79"/>
    <w:rsid w:val="00382471"/>
    <w:rsid w:val="003836DF"/>
    <w:rsid w:val="003864B3"/>
    <w:rsid w:val="0039123B"/>
    <w:rsid w:val="003949A0"/>
    <w:rsid w:val="003B4A12"/>
    <w:rsid w:val="003B67F2"/>
    <w:rsid w:val="003B7BFA"/>
    <w:rsid w:val="003C18E4"/>
    <w:rsid w:val="003C32EB"/>
    <w:rsid w:val="003C53BC"/>
    <w:rsid w:val="003D7864"/>
    <w:rsid w:val="003E5F47"/>
    <w:rsid w:val="003F1E38"/>
    <w:rsid w:val="00402DE4"/>
    <w:rsid w:val="0040774B"/>
    <w:rsid w:val="00414AA2"/>
    <w:rsid w:val="00416428"/>
    <w:rsid w:val="004207E0"/>
    <w:rsid w:val="0042186D"/>
    <w:rsid w:val="0042421A"/>
    <w:rsid w:val="00425960"/>
    <w:rsid w:val="00425B86"/>
    <w:rsid w:val="00433A8B"/>
    <w:rsid w:val="00440E1F"/>
    <w:rsid w:val="00450A2A"/>
    <w:rsid w:val="00451310"/>
    <w:rsid w:val="00453384"/>
    <w:rsid w:val="0045491D"/>
    <w:rsid w:val="00454FA8"/>
    <w:rsid w:val="00457DF4"/>
    <w:rsid w:val="004603FF"/>
    <w:rsid w:val="004627A7"/>
    <w:rsid w:val="00463BE2"/>
    <w:rsid w:val="00467D4F"/>
    <w:rsid w:val="00470909"/>
    <w:rsid w:val="0047195D"/>
    <w:rsid w:val="00477DA3"/>
    <w:rsid w:val="00484228"/>
    <w:rsid w:val="0049138A"/>
    <w:rsid w:val="004B0B4F"/>
    <w:rsid w:val="004B60E9"/>
    <w:rsid w:val="004C136B"/>
    <w:rsid w:val="004C6C19"/>
    <w:rsid w:val="004D2CB4"/>
    <w:rsid w:val="004D4E55"/>
    <w:rsid w:val="004E40E6"/>
    <w:rsid w:val="004E5C43"/>
    <w:rsid w:val="004F1571"/>
    <w:rsid w:val="004F207F"/>
    <w:rsid w:val="00500D2E"/>
    <w:rsid w:val="00503E00"/>
    <w:rsid w:val="0050668D"/>
    <w:rsid w:val="0052298E"/>
    <w:rsid w:val="005239E3"/>
    <w:rsid w:val="005300FD"/>
    <w:rsid w:val="005455AA"/>
    <w:rsid w:val="00545B54"/>
    <w:rsid w:val="00550ECC"/>
    <w:rsid w:val="00557BFA"/>
    <w:rsid w:val="0056291B"/>
    <w:rsid w:val="00574E44"/>
    <w:rsid w:val="00575037"/>
    <w:rsid w:val="005753E5"/>
    <w:rsid w:val="00576239"/>
    <w:rsid w:val="005800EC"/>
    <w:rsid w:val="00582489"/>
    <w:rsid w:val="005825D4"/>
    <w:rsid w:val="0058506A"/>
    <w:rsid w:val="00586025"/>
    <w:rsid w:val="00590E99"/>
    <w:rsid w:val="005B4D40"/>
    <w:rsid w:val="005B51CB"/>
    <w:rsid w:val="005B5549"/>
    <w:rsid w:val="005B67A1"/>
    <w:rsid w:val="005C42DF"/>
    <w:rsid w:val="005D16A8"/>
    <w:rsid w:val="005D26C5"/>
    <w:rsid w:val="005D3184"/>
    <w:rsid w:val="005D6D81"/>
    <w:rsid w:val="005D7F23"/>
    <w:rsid w:val="005F2539"/>
    <w:rsid w:val="00600F37"/>
    <w:rsid w:val="00626F20"/>
    <w:rsid w:val="00627F9D"/>
    <w:rsid w:val="00630C5A"/>
    <w:rsid w:val="006320EB"/>
    <w:rsid w:val="00634008"/>
    <w:rsid w:val="00635C7F"/>
    <w:rsid w:val="00651078"/>
    <w:rsid w:val="006534B9"/>
    <w:rsid w:val="00653E40"/>
    <w:rsid w:val="00660376"/>
    <w:rsid w:val="00661A9A"/>
    <w:rsid w:val="00670D0F"/>
    <w:rsid w:val="006779AB"/>
    <w:rsid w:val="0068195B"/>
    <w:rsid w:val="006827A4"/>
    <w:rsid w:val="0069111E"/>
    <w:rsid w:val="0069134A"/>
    <w:rsid w:val="0069175A"/>
    <w:rsid w:val="00695BF9"/>
    <w:rsid w:val="00696811"/>
    <w:rsid w:val="006A2DA9"/>
    <w:rsid w:val="006A334B"/>
    <w:rsid w:val="006B0B6F"/>
    <w:rsid w:val="006B28E7"/>
    <w:rsid w:val="006B7BBB"/>
    <w:rsid w:val="006C1C1D"/>
    <w:rsid w:val="006C2CDB"/>
    <w:rsid w:val="006D051F"/>
    <w:rsid w:val="006E1CC7"/>
    <w:rsid w:val="006E35FF"/>
    <w:rsid w:val="006E713F"/>
    <w:rsid w:val="0070326D"/>
    <w:rsid w:val="00706C8B"/>
    <w:rsid w:val="00706F1B"/>
    <w:rsid w:val="00713E4D"/>
    <w:rsid w:val="00716428"/>
    <w:rsid w:val="00716990"/>
    <w:rsid w:val="0072642B"/>
    <w:rsid w:val="007270FA"/>
    <w:rsid w:val="00734729"/>
    <w:rsid w:val="00746AF3"/>
    <w:rsid w:val="0075627E"/>
    <w:rsid w:val="00756403"/>
    <w:rsid w:val="00757BB8"/>
    <w:rsid w:val="00760373"/>
    <w:rsid w:val="007748D5"/>
    <w:rsid w:val="00782BE9"/>
    <w:rsid w:val="0079019D"/>
    <w:rsid w:val="0079238A"/>
    <w:rsid w:val="00792C36"/>
    <w:rsid w:val="007A433B"/>
    <w:rsid w:val="007A49FF"/>
    <w:rsid w:val="007A6C15"/>
    <w:rsid w:val="007A7397"/>
    <w:rsid w:val="007B2C50"/>
    <w:rsid w:val="007B6C3A"/>
    <w:rsid w:val="007C0074"/>
    <w:rsid w:val="007C2C54"/>
    <w:rsid w:val="007C39B5"/>
    <w:rsid w:val="007C3C0C"/>
    <w:rsid w:val="007C3D2E"/>
    <w:rsid w:val="007D2831"/>
    <w:rsid w:val="007D6364"/>
    <w:rsid w:val="007D6E39"/>
    <w:rsid w:val="007E382F"/>
    <w:rsid w:val="007F5294"/>
    <w:rsid w:val="007F6EF6"/>
    <w:rsid w:val="00801D04"/>
    <w:rsid w:val="008109D2"/>
    <w:rsid w:val="00810B5B"/>
    <w:rsid w:val="00811C67"/>
    <w:rsid w:val="00826569"/>
    <w:rsid w:val="00827F7D"/>
    <w:rsid w:val="00832CDA"/>
    <w:rsid w:val="00857E69"/>
    <w:rsid w:val="00863ACC"/>
    <w:rsid w:val="0086408F"/>
    <w:rsid w:val="00873656"/>
    <w:rsid w:val="008809EA"/>
    <w:rsid w:val="00882E10"/>
    <w:rsid w:val="00884E81"/>
    <w:rsid w:val="00885056"/>
    <w:rsid w:val="00885C8F"/>
    <w:rsid w:val="008860B0"/>
    <w:rsid w:val="008909B4"/>
    <w:rsid w:val="00890A51"/>
    <w:rsid w:val="008A5FA5"/>
    <w:rsid w:val="008A65A8"/>
    <w:rsid w:val="008A75A5"/>
    <w:rsid w:val="008B2D46"/>
    <w:rsid w:val="008B3846"/>
    <w:rsid w:val="008B6EEF"/>
    <w:rsid w:val="008C1126"/>
    <w:rsid w:val="008C1EA1"/>
    <w:rsid w:val="008C1EDA"/>
    <w:rsid w:val="008D0A49"/>
    <w:rsid w:val="008D2029"/>
    <w:rsid w:val="008D59C8"/>
    <w:rsid w:val="008D7C85"/>
    <w:rsid w:val="008E1F6F"/>
    <w:rsid w:val="008E3DDE"/>
    <w:rsid w:val="008E4F9F"/>
    <w:rsid w:val="008E5C3B"/>
    <w:rsid w:val="008F1720"/>
    <w:rsid w:val="00900B6B"/>
    <w:rsid w:val="009023E6"/>
    <w:rsid w:val="00904D0E"/>
    <w:rsid w:val="009138C8"/>
    <w:rsid w:val="00913B56"/>
    <w:rsid w:val="00915676"/>
    <w:rsid w:val="00916AEC"/>
    <w:rsid w:val="009175BC"/>
    <w:rsid w:val="009274F4"/>
    <w:rsid w:val="00932E1F"/>
    <w:rsid w:val="0093351E"/>
    <w:rsid w:val="009356EA"/>
    <w:rsid w:val="00940E44"/>
    <w:rsid w:val="009445FA"/>
    <w:rsid w:val="00945BF7"/>
    <w:rsid w:val="00955823"/>
    <w:rsid w:val="00956770"/>
    <w:rsid w:val="00956FB6"/>
    <w:rsid w:val="00964F27"/>
    <w:rsid w:val="00966B6D"/>
    <w:rsid w:val="00970A8C"/>
    <w:rsid w:val="00985AFF"/>
    <w:rsid w:val="009864E5"/>
    <w:rsid w:val="00986540"/>
    <w:rsid w:val="009958B3"/>
    <w:rsid w:val="009A4251"/>
    <w:rsid w:val="009A606D"/>
    <w:rsid w:val="009B283C"/>
    <w:rsid w:val="009B6617"/>
    <w:rsid w:val="009B7CF5"/>
    <w:rsid w:val="009C7C32"/>
    <w:rsid w:val="009D3164"/>
    <w:rsid w:val="009D60F3"/>
    <w:rsid w:val="009D7D8B"/>
    <w:rsid w:val="009E5DE9"/>
    <w:rsid w:val="009F3B75"/>
    <w:rsid w:val="00A00751"/>
    <w:rsid w:val="00A00E4B"/>
    <w:rsid w:val="00A0437B"/>
    <w:rsid w:val="00A04FD9"/>
    <w:rsid w:val="00A137B1"/>
    <w:rsid w:val="00A162B4"/>
    <w:rsid w:val="00A174EF"/>
    <w:rsid w:val="00A21462"/>
    <w:rsid w:val="00A21BF8"/>
    <w:rsid w:val="00A22C47"/>
    <w:rsid w:val="00A352F3"/>
    <w:rsid w:val="00A40A5D"/>
    <w:rsid w:val="00A44F02"/>
    <w:rsid w:val="00A55BE5"/>
    <w:rsid w:val="00A56756"/>
    <w:rsid w:val="00A573B9"/>
    <w:rsid w:val="00A576A6"/>
    <w:rsid w:val="00A57F6C"/>
    <w:rsid w:val="00A620E2"/>
    <w:rsid w:val="00A648F0"/>
    <w:rsid w:val="00A65EB6"/>
    <w:rsid w:val="00A71BEF"/>
    <w:rsid w:val="00A724A1"/>
    <w:rsid w:val="00A8490C"/>
    <w:rsid w:val="00A85397"/>
    <w:rsid w:val="00A911BD"/>
    <w:rsid w:val="00A93326"/>
    <w:rsid w:val="00A9494B"/>
    <w:rsid w:val="00A95509"/>
    <w:rsid w:val="00AA1652"/>
    <w:rsid w:val="00AA26B5"/>
    <w:rsid w:val="00AB1AD5"/>
    <w:rsid w:val="00AB2C73"/>
    <w:rsid w:val="00AB4535"/>
    <w:rsid w:val="00AB502F"/>
    <w:rsid w:val="00AB5A04"/>
    <w:rsid w:val="00AB7D75"/>
    <w:rsid w:val="00AB7EF0"/>
    <w:rsid w:val="00AC5AD8"/>
    <w:rsid w:val="00AD32CE"/>
    <w:rsid w:val="00AD3347"/>
    <w:rsid w:val="00AD74FC"/>
    <w:rsid w:val="00AD7BA8"/>
    <w:rsid w:val="00AE146B"/>
    <w:rsid w:val="00AE18EC"/>
    <w:rsid w:val="00AE299F"/>
    <w:rsid w:val="00AE33FB"/>
    <w:rsid w:val="00AE5680"/>
    <w:rsid w:val="00AF490F"/>
    <w:rsid w:val="00B00C4B"/>
    <w:rsid w:val="00B00FBF"/>
    <w:rsid w:val="00B10CD5"/>
    <w:rsid w:val="00B11379"/>
    <w:rsid w:val="00B1755A"/>
    <w:rsid w:val="00B177FC"/>
    <w:rsid w:val="00B20C21"/>
    <w:rsid w:val="00B220BE"/>
    <w:rsid w:val="00B237CD"/>
    <w:rsid w:val="00B37AB8"/>
    <w:rsid w:val="00B4539F"/>
    <w:rsid w:val="00B52A2D"/>
    <w:rsid w:val="00B54880"/>
    <w:rsid w:val="00B555F6"/>
    <w:rsid w:val="00B57583"/>
    <w:rsid w:val="00B6055D"/>
    <w:rsid w:val="00B616A4"/>
    <w:rsid w:val="00B73A92"/>
    <w:rsid w:val="00B745F4"/>
    <w:rsid w:val="00B758C0"/>
    <w:rsid w:val="00B878C4"/>
    <w:rsid w:val="00B928FD"/>
    <w:rsid w:val="00B9363C"/>
    <w:rsid w:val="00B93784"/>
    <w:rsid w:val="00B939C8"/>
    <w:rsid w:val="00B95446"/>
    <w:rsid w:val="00BA354E"/>
    <w:rsid w:val="00BA5477"/>
    <w:rsid w:val="00BA7FFB"/>
    <w:rsid w:val="00BB7092"/>
    <w:rsid w:val="00BC4FB7"/>
    <w:rsid w:val="00BD1E27"/>
    <w:rsid w:val="00BD4A1F"/>
    <w:rsid w:val="00BD4BA9"/>
    <w:rsid w:val="00BD587E"/>
    <w:rsid w:val="00BE479D"/>
    <w:rsid w:val="00BF0028"/>
    <w:rsid w:val="00BF661E"/>
    <w:rsid w:val="00BF7ADB"/>
    <w:rsid w:val="00C00614"/>
    <w:rsid w:val="00C01395"/>
    <w:rsid w:val="00C020E7"/>
    <w:rsid w:val="00C032B0"/>
    <w:rsid w:val="00C07330"/>
    <w:rsid w:val="00C1276D"/>
    <w:rsid w:val="00C24BDD"/>
    <w:rsid w:val="00C31CEA"/>
    <w:rsid w:val="00C32130"/>
    <w:rsid w:val="00C35DD0"/>
    <w:rsid w:val="00C36272"/>
    <w:rsid w:val="00C40E28"/>
    <w:rsid w:val="00C46018"/>
    <w:rsid w:val="00C542C5"/>
    <w:rsid w:val="00C61478"/>
    <w:rsid w:val="00C61D0F"/>
    <w:rsid w:val="00C63A92"/>
    <w:rsid w:val="00C706C5"/>
    <w:rsid w:val="00C70E16"/>
    <w:rsid w:val="00C71FB5"/>
    <w:rsid w:val="00C72E9C"/>
    <w:rsid w:val="00C745F9"/>
    <w:rsid w:val="00C74CD1"/>
    <w:rsid w:val="00C77275"/>
    <w:rsid w:val="00C81694"/>
    <w:rsid w:val="00C851AB"/>
    <w:rsid w:val="00C96233"/>
    <w:rsid w:val="00C9785D"/>
    <w:rsid w:val="00CA2C26"/>
    <w:rsid w:val="00CA51C6"/>
    <w:rsid w:val="00CA56ED"/>
    <w:rsid w:val="00CA58A1"/>
    <w:rsid w:val="00CB073C"/>
    <w:rsid w:val="00CB0B28"/>
    <w:rsid w:val="00CB205A"/>
    <w:rsid w:val="00CB36EA"/>
    <w:rsid w:val="00CB5B23"/>
    <w:rsid w:val="00CB74BD"/>
    <w:rsid w:val="00CC06AF"/>
    <w:rsid w:val="00CD2247"/>
    <w:rsid w:val="00CD29FE"/>
    <w:rsid w:val="00CD3C03"/>
    <w:rsid w:val="00CD473D"/>
    <w:rsid w:val="00CD7B59"/>
    <w:rsid w:val="00CE096E"/>
    <w:rsid w:val="00CE0AED"/>
    <w:rsid w:val="00CE3B06"/>
    <w:rsid w:val="00CF135F"/>
    <w:rsid w:val="00CF5B33"/>
    <w:rsid w:val="00D03EEB"/>
    <w:rsid w:val="00D05703"/>
    <w:rsid w:val="00D11152"/>
    <w:rsid w:val="00D137B7"/>
    <w:rsid w:val="00D15375"/>
    <w:rsid w:val="00D16D9C"/>
    <w:rsid w:val="00D30285"/>
    <w:rsid w:val="00D334AA"/>
    <w:rsid w:val="00D415FE"/>
    <w:rsid w:val="00D46049"/>
    <w:rsid w:val="00D465B8"/>
    <w:rsid w:val="00D5696A"/>
    <w:rsid w:val="00D73238"/>
    <w:rsid w:val="00D8413C"/>
    <w:rsid w:val="00D94DD9"/>
    <w:rsid w:val="00DA00C7"/>
    <w:rsid w:val="00DA2800"/>
    <w:rsid w:val="00DA479A"/>
    <w:rsid w:val="00DB0D58"/>
    <w:rsid w:val="00DB3424"/>
    <w:rsid w:val="00DC1EA1"/>
    <w:rsid w:val="00DC5945"/>
    <w:rsid w:val="00DC6B37"/>
    <w:rsid w:val="00DD3865"/>
    <w:rsid w:val="00DD4FCA"/>
    <w:rsid w:val="00DD54AF"/>
    <w:rsid w:val="00DE011F"/>
    <w:rsid w:val="00DE1E20"/>
    <w:rsid w:val="00DE56A6"/>
    <w:rsid w:val="00DE5A77"/>
    <w:rsid w:val="00DE7183"/>
    <w:rsid w:val="00DF24D9"/>
    <w:rsid w:val="00DF3A6A"/>
    <w:rsid w:val="00DF4293"/>
    <w:rsid w:val="00DF5176"/>
    <w:rsid w:val="00E115C0"/>
    <w:rsid w:val="00E126B1"/>
    <w:rsid w:val="00E201DC"/>
    <w:rsid w:val="00E20355"/>
    <w:rsid w:val="00E24E89"/>
    <w:rsid w:val="00E36FA4"/>
    <w:rsid w:val="00E44DCB"/>
    <w:rsid w:val="00E44EE4"/>
    <w:rsid w:val="00E51956"/>
    <w:rsid w:val="00E52033"/>
    <w:rsid w:val="00E54C0F"/>
    <w:rsid w:val="00E7272B"/>
    <w:rsid w:val="00E762F8"/>
    <w:rsid w:val="00E83FE9"/>
    <w:rsid w:val="00E85089"/>
    <w:rsid w:val="00E86D8F"/>
    <w:rsid w:val="00E91337"/>
    <w:rsid w:val="00E91E2F"/>
    <w:rsid w:val="00E934AE"/>
    <w:rsid w:val="00E93F18"/>
    <w:rsid w:val="00E96765"/>
    <w:rsid w:val="00E97923"/>
    <w:rsid w:val="00EB5859"/>
    <w:rsid w:val="00EB706B"/>
    <w:rsid w:val="00EC3470"/>
    <w:rsid w:val="00EC3972"/>
    <w:rsid w:val="00EC477B"/>
    <w:rsid w:val="00ED42EE"/>
    <w:rsid w:val="00ED5822"/>
    <w:rsid w:val="00EF17A3"/>
    <w:rsid w:val="00EF2BA0"/>
    <w:rsid w:val="00EF4B77"/>
    <w:rsid w:val="00EF6922"/>
    <w:rsid w:val="00F0197F"/>
    <w:rsid w:val="00F04B99"/>
    <w:rsid w:val="00F10429"/>
    <w:rsid w:val="00F116C6"/>
    <w:rsid w:val="00F11745"/>
    <w:rsid w:val="00F147B1"/>
    <w:rsid w:val="00F15E48"/>
    <w:rsid w:val="00F21375"/>
    <w:rsid w:val="00F2246B"/>
    <w:rsid w:val="00F37978"/>
    <w:rsid w:val="00F44BA7"/>
    <w:rsid w:val="00F47ADA"/>
    <w:rsid w:val="00F5269B"/>
    <w:rsid w:val="00F61762"/>
    <w:rsid w:val="00F70F09"/>
    <w:rsid w:val="00F71820"/>
    <w:rsid w:val="00F7511F"/>
    <w:rsid w:val="00F82656"/>
    <w:rsid w:val="00F850EC"/>
    <w:rsid w:val="00F8690E"/>
    <w:rsid w:val="00F905CE"/>
    <w:rsid w:val="00F908C2"/>
    <w:rsid w:val="00F94BAA"/>
    <w:rsid w:val="00F97EB0"/>
    <w:rsid w:val="00FA7E41"/>
    <w:rsid w:val="00FB065C"/>
    <w:rsid w:val="00FB3050"/>
    <w:rsid w:val="00FB4835"/>
    <w:rsid w:val="00FB4BD4"/>
    <w:rsid w:val="00FC038A"/>
    <w:rsid w:val="00FC44D7"/>
    <w:rsid w:val="00FD02EB"/>
    <w:rsid w:val="00FD240D"/>
    <w:rsid w:val="00FD2644"/>
    <w:rsid w:val="00FD3617"/>
    <w:rsid w:val="00FE64E3"/>
    <w:rsid w:val="00FF0EA8"/>
    <w:rsid w:val="69F7A3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D9899"/>
  <w15:docId w15:val="{605BBD69-0742-4586-8979-CDA581F1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0E28"/>
    <w:rPr>
      <w:sz w:val="24"/>
      <w:szCs w:val="24"/>
    </w:rPr>
  </w:style>
  <w:style w:type="paragraph" w:styleId="Kop1">
    <w:name w:val="heading 1"/>
    <w:basedOn w:val="Standaard"/>
    <w:next w:val="Standaard"/>
    <w:qFormat/>
    <w:rsid w:val="00716990"/>
    <w:pPr>
      <w:keepNext/>
      <w:jc w:val="center"/>
      <w:outlineLvl w:val="0"/>
    </w:pPr>
    <w:rPr>
      <w:rFonts w:ascii="Lucida Console" w:hAnsi="Lucida Console"/>
      <w:b/>
      <w:bCs/>
      <w:sz w:val="40"/>
    </w:rPr>
  </w:style>
  <w:style w:type="paragraph" w:styleId="Kop2">
    <w:name w:val="heading 2"/>
    <w:basedOn w:val="Standaard"/>
    <w:next w:val="Standaard"/>
    <w:qFormat/>
    <w:rsid w:val="00716990"/>
    <w:pPr>
      <w:keepNext/>
      <w:jc w:val="center"/>
      <w:outlineLvl w:val="1"/>
    </w:pPr>
    <w:rPr>
      <w:rFonts w:ascii="Lucida Console" w:hAnsi="Lucida Console"/>
      <w:sz w:val="36"/>
    </w:rPr>
  </w:style>
  <w:style w:type="paragraph" w:styleId="Kop3">
    <w:name w:val="heading 3"/>
    <w:basedOn w:val="Standaard"/>
    <w:next w:val="Standaard"/>
    <w:qFormat/>
    <w:rsid w:val="00716990"/>
    <w:pPr>
      <w:keepNext/>
      <w:tabs>
        <w:tab w:val="center" w:pos="2601"/>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s>
      <w:spacing w:after="58"/>
      <w:outlineLvl w:val="2"/>
    </w:pPr>
    <w:rPr>
      <w:rFonts w:ascii="Arial" w:hAnsi="Arial" w:cs="Arial"/>
      <w:b/>
      <w:smallCaps/>
    </w:rPr>
  </w:style>
  <w:style w:type="paragraph" w:styleId="Kop4">
    <w:name w:val="heading 4"/>
    <w:basedOn w:val="Standaard"/>
    <w:next w:val="Standaard"/>
    <w:link w:val="Kop4Char"/>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4970"/>
        <w:tab w:val="left" w:pos="5378"/>
        <w:tab w:val="left" w:pos="5944"/>
        <w:tab w:val="left" w:pos="6510"/>
        <w:tab w:val="left" w:pos="7076"/>
        <w:tab w:val="left" w:pos="7642"/>
        <w:tab w:val="left" w:pos="8208"/>
        <w:tab w:val="left" w:pos="8774"/>
      </w:tabs>
      <w:jc w:val="both"/>
      <w:outlineLvl w:val="3"/>
    </w:pPr>
    <w:rPr>
      <w:rFonts w:ascii="Arial" w:hAnsi="Arial" w:cs="Arial"/>
      <w:b/>
      <w:bCs/>
      <w:sz w:val="20"/>
    </w:rPr>
  </w:style>
  <w:style w:type="paragraph" w:styleId="Kop5">
    <w:name w:val="heading 5"/>
    <w:basedOn w:val="Standaard"/>
    <w:next w:val="Standaard"/>
    <w:qFormat/>
    <w:rsid w:val="00716990"/>
    <w:pPr>
      <w:keepNext/>
      <w:jc w:val="center"/>
      <w:outlineLvl w:val="4"/>
    </w:pPr>
    <w:rPr>
      <w:rFonts w:ascii="Comic Sans MS" w:hAnsi="Comic Sans MS"/>
      <w:sz w:val="32"/>
    </w:rPr>
  </w:style>
  <w:style w:type="paragraph" w:styleId="Kop6">
    <w:name w:val="heading 6"/>
    <w:basedOn w:val="Standaard"/>
    <w:next w:val="Standaard"/>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82" w:hanging="3682"/>
      <w:jc w:val="center"/>
      <w:outlineLvl w:val="5"/>
    </w:pPr>
    <w:rPr>
      <w:rFonts w:ascii="Comic Sans MS" w:hAnsi="Comic Sans MS"/>
      <w:smallCaps/>
      <w:sz w:val="32"/>
    </w:rPr>
  </w:style>
  <w:style w:type="paragraph" w:styleId="Kop7">
    <w:name w:val="heading 7"/>
    <w:basedOn w:val="Standaard"/>
    <w:next w:val="Standaard"/>
    <w:qFormat/>
    <w:rsid w:val="00716990"/>
    <w:pPr>
      <w:keepNext/>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567"/>
      <w:outlineLvl w:val="6"/>
    </w:pPr>
    <w:rPr>
      <w:rFonts w:ascii="Arial Narrow" w:hAnsi="Arial Narrow"/>
      <w:b/>
      <w:smallCaps/>
      <w:snapToGrid w:val="0"/>
      <w:sz w:val="22"/>
      <w:szCs w:val="20"/>
    </w:rPr>
  </w:style>
  <w:style w:type="paragraph" w:styleId="Kop8">
    <w:name w:val="heading 8"/>
    <w:basedOn w:val="Standaard"/>
    <w:next w:val="Standaard"/>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outlineLvl w:val="7"/>
    </w:pPr>
    <w:rPr>
      <w:rFonts w:ascii="Comic Sans MS" w:hAnsi="Comic Sans MS"/>
      <w:b/>
      <w:bCs/>
      <w:i/>
      <w:iCs/>
      <w:sz w:val="20"/>
    </w:rPr>
  </w:style>
  <w:style w:type="paragraph" w:styleId="Kop9">
    <w:name w:val="heading 9"/>
    <w:basedOn w:val="Standaard"/>
    <w:next w:val="Standaard"/>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outlineLvl w:val="8"/>
    </w:pPr>
    <w:rPr>
      <w:rFonts w:ascii="Comic Sans MS" w:hAnsi="Comic Sans M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16990"/>
    <w:pPr>
      <w:tabs>
        <w:tab w:val="center" w:pos="4536"/>
        <w:tab w:val="right" w:pos="9072"/>
      </w:tabs>
    </w:pPr>
  </w:style>
  <w:style w:type="character" w:styleId="Paginanummer">
    <w:name w:val="page number"/>
    <w:basedOn w:val="Standaardalinea-lettertype"/>
    <w:rsid w:val="00716990"/>
  </w:style>
  <w:style w:type="paragraph" w:styleId="Koptekst">
    <w:name w:val="header"/>
    <w:basedOn w:val="Standaard"/>
    <w:rsid w:val="00716990"/>
    <w:pPr>
      <w:tabs>
        <w:tab w:val="center" w:pos="4536"/>
        <w:tab w:val="right" w:pos="9072"/>
      </w:tabs>
    </w:pPr>
  </w:style>
  <w:style w:type="character" w:styleId="Verwijzingopmerking">
    <w:name w:val="annotation reference"/>
    <w:basedOn w:val="Standaardalinea-lettertype"/>
    <w:semiHidden/>
    <w:rsid w:val="00716990"/>
    <w:rPr>
      <w:sz w:val="16"/>
      <w:szCs w:val="16"/>
    </w:rPr>
  </w:style>
  <w:style w:type="paragraph" w:styleId="Tekstopmerking">
    <w:name w:val="annotation text"/>
    <w:basedOn w:val="Standaard"/>
    <w:link w:val="TekstopmerkingChar"/>
    <w:semiHidden/>
    <w:rsid w:val="00716990"/>
    <w:rPr>
      <w:sz w:val="20"/>
      <w:szCs w:val="20"/>
    </w:rPr>
  </w:style>
  <w:style w:type="paragraph" w:styleId="Plattetekst">
    <w:name w:val="Body Text"/>
    <w:basedOn w:val="Standaard"/>
    <w:rsid w:val="007169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pPr>
    <w:rPr>
      <w:rFonts w:ascii="Comic Sans MS" w:hAnsi="Comic Sans MS"/>
    </w:rPr>
  </w:style>
  <w:style w:type="paragraph" w:styleId="Plattetekst2">
    <w:name w:val="Body Text 2"/>
    <w:basedOn w:val="Standaard"/>
    <w:rsid w:val="00716990"/>
    <w:pPr>
      <w:jc w:val="both"/>
    </w:pPr>
    <w:rPr>
      <w:rFonts w:ascii="Comic Sans MS" w:hAnsi="Comic Sans MS"/>
      <w:sz w:val="20"/>
    </w:rPr>
  </w:style>
  <w:style w:type="paragraph" w:styleId="Titel">
    <w:name w:val="Title"/>
    <w:basedOn w:val="Standaard"/>
    <w:qFormat/>
    <w:rsid w:val="00716990"/>
    <w:pPr>
      <w:jc w:val="center"/>
    </w:pPr>
    <w:rPr>
      <w:rFonts w:ascii="Comic Sans MS" w:hAnsi="Comic Sans MS"/>
      <w:sz w:val="28"/>
      <w:szCs w:val="20"/>
    </w:rPr>
  </w:style>
  <w:style w:type="paragraph" w:styleId="Plattetekstinspringen">
    <w:name w:val="Body Text Indent"/>
    <w:basedOn w:val="Standaard"/>
    <w:rsid w:val="00716990"/>
    <w:pPr>
      <w:tabs>
        <w:tab w:val="left" w:pos="567"/>
        <w:tab w:val="left" w:pos="709"/>
      </w:tabs>
      <w:ind w:left="705" w:hanging="705"/>
      <w:jc w:val="both"/>
    </w:pPr>
    <w:rPr>
      <w:rFonts w:ascii="Comic Sans MS" w:hAnsi="Comic Sans MS"/>
      <w:sz w:val="20"/>
      <w:szCs w:val="20"/>
    </w:rPr>
  </w:style>
  <w:style w:type="paragraph" w:styleId="Documentstructuur">
    <w:name w:val="Document Map"/>
    <w:basedOn w:val="Standaard"/>
    <w:semiHidden/>
    <w:rsid w:val="00716990"/>
    <w:pPr>
      <w:shd w:val="clear" w:color="auto" w:fill="000080"/>
    </w:pPr>
    <w:rPr>
      <w:rFonts w:ascii="Tahoma" w:hAnsi="Tahoma" w:cs="Univers"/>
    </w:rPr>
  </w:style>
  <w:style w:type="paragraph" w:styleId="Eindnoottekst">
    <w:name w:val="endnote text"/>
    <w:basedOn w:val="Standaard"/>
    <w:semiHidden/>
    <w:rsid w:val="00716990"/>
    <w:pPr>
      <w:widowControl w:val="0"/>
    </w:pPr>
    <w:rPr>
      <w:rFonts w:ascii="Univers" w:hAnsi="Univers"/>
      <w:szCs w:val="20"/>
      <w:lang w:val="nl"/>
    </w:rPr>
  </w:style>
  <w:style w:type="paragraph" w:styleId="Plattetekstinspringen2">
    <w:name w:val="Body Text Indent 2"/>
    <w:basedOn w:val="Standaard"/>
    <w:rsid w:val="00716990"/>
    <w:pPr>
      <w:tabs>
        <w:tab w:val="left" w:pos="0"/>
        <w:tab w:val="left" w:pos="180"/>
        <w:tab w:val="left" w:pos="3960"/>
        <w:tab w:val="left" w:pos="4140"/>
      </w:tabs>
      <w:ind w:left="3960" w:hanging="180"/>
      <w:jc w:val="both"/>
    </w:pPr>
    <w:rPr>
      <w:rFonts w:ascii="Comic Sans MS" w:hAnsi="Comic Sans MS"/>
      <w:sz w:val="20"/>
    </w:rPr>
  </w:style>
  <w:style w:type="character" w:styleId="Hyperlink">
    <w:name w:val="Hyperlink"/>
    <w:basedOn w:val="Standaardalinea-lettertype"/>
    <w:uiPriority w:val="99"/>
    <w:rsid w:val="00716990"/>
    <w:rPr>
      <w:color w:val="0000FF"/>
      <w:u w:val="single"/>
    </w:rPr>
  </w:style>
  <w:style w:type="character" w:styleId="GevolgdeHyperlink">
    <w:name w:val="FollowedHyperlink"/>
    <w:basedOn w:val="Standaardalinea-lettertype"/>
    <w:rsid w:val="00716990"/>
    <w:rPr>
      <w:color w:val="800080"/>
      <w:u w:val="single"/>
    </w:rPr>
  </w:style>
  <w:style w:type="paragraph" w:customStyle="1" w:styleId="plattetekst0">
    <w:name w:val="plattetekst"/>
    <w:basedOn w:val="Standaard"/>
    <w:rsid w:val="00716990"/>
    <w:pPr>
      <w:spacing w:before="100" w:beforeAutospacing="1" w:after="100" w:afterAutospacing="1" w:line="330" w:lineRule="atLeast"/>
    </w:pPr>
    <w:rPr>
      <w:rFonts w:ascii="Verdana" w:eastAsia="Arial Unicode MS" w:hAnsi="Verdana" w:cs="Lucida Console"/>
      <w:color w:val="000000"/>
      <w:sz w:val="18"/>
      <w:szCs w:val="18"/>
    </w:rPr>
  </w:style>
  <w:style w:type="paragraph" w:styleId="Plattetekstinspringen3">
    <w:name w:val="Body Text Indent 3"/>
    <w:basedOn w:val="Standaard"/>
    <w:rsid w:val="00716990"/>
    <w:pPr>
      <w:tabs>
        <w:tab w:val="left" w:pos="360"/>
        <w:tab w:val="left" w:pos="540"/>
      </w:tabs>
      <w:ind w:left="360" w:hanging="360"/>
      <w:jc w:val="both"/>
    </w:pPr>
    <w:rPr>
      <w:rFonts w:ascii="Comic Sans MS" w:hAnsi="Comic Sans MS"/>
      <w:sz w:val="20"/>
    </w:rPr>
  </w:style>
  <w:style w:type="table" w:styleId="Tabelraster">
    <w:name w:val="Table Grid"/>
    <w:basedOn w:val="Standaardtabel"/>
    <w:rsid w:val="0026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57E69"/>
    <w:pPr>
      <w:spacing w:before="100" w:beforeAutospacing="1" w:after="100" w:afterAutospacing="1"/>
    </w:pPr>
  </w:style>
  <w:style w:type="paragraph" w:styleId="Ballontekst">
    <w:name w:val="Balloon Text"/>
    <w:basedOn w:val="Standaard"/>
    <w:link w:val="BallontekstChar"/>
    <w:rsid w:val="00857E69"/>
    <w:rPr>
      <w:rFonts w:ascii="Tahoma" w:hAnsi="Tahoma" w:cs="Tahoma"/>
      <w:sz w:val="16"/>
      <w:szCs w:val="16"/>
    </w:rPr>
  </w:style>
  <w:style w:type="character" w:customStyle="1" w:styleId="BallontekstChar">
    <w:name w:val="Ballontekst Char"/>
    <w:basedOn w:val="Standaardalinea-lettertype"/>
    <w:link w:val="Ballontekst"/>
    <w:rsid w:val="00857E69"/>
    <w:rPr>
      <w:rFonts w:ascii="Tahoma" w:hAnsi="Tahoma" w:cs="Tahoma"/>
      <w:sz w:val="16"/>
      <w:szCs w:val="16"/>
    </w:rPr>
  </w:style>
  <w:style w:type="character" w:customStyle="1" w:styleId="Kop4Char">
    <w:name w:val="Kop 4 Char"/>
    <w:basedOn w:val="Standaardalinea-lettertype"/>
    <w:link w:val="Kop4"/>
    <w:rsid w:val="009D60F3"/>
    <w:rPr>
      <w:rFonts w:ascii="Arial" w:hAnsi="Arial" w:cs="Arial"/>
      <w:b/>
      <w:bCs/>
      <w:szCs w:val="24"/>
    </w:rPr>
  </w:style>
  <w:style w:type="paragraph" w:styleId="Onderwerpvanopmerking">
    <w:name w:val="annotation subject"/>
    <w:basedOn w:val="Tekstopmerking"/>
    <w:next w:val="Tekstopmerking"/>
    <w:link w:val="OnderwerpvanopmerkingChar"/>
    <w:semiHidden/>
    <w:unhideWhenUsed/>
    <w:rsid w:val="00382471"/>
    <w:rPr>
      <w:b/>
      <w:bCs/>
    </w:rPr>
  </w:style>
  <w:style w:type="character" w:customStyle="1" w:styleId="TekstopmerkingChar">
    <w:name w:val="Tekst opmerking Char"/>
    <w:basedOn w:val="Standaardalinea-lettertype"/>
    <w:link w:val="Tekstopmerking"/>
    <w:semiHidden/>
    <w:rsid w:val="00382471"/>
  </w:style>
  <w:style w:type="character" w:customStyle="1" w:styleId="OnderwerpvanopmerkingChar">
    <w:name w:val="Onderwerp van opmerking Char"/>
    <w:basedOn w:val="TekstopmerkingChar"/>
    <w:link w:val="Onderwerpvanopmerking"/>
    <w:semiHidden/>
    <w:rsid w:val="00382471"/>
    <w:rPr>
      <w:b/>
      <w:bCs/>
    </w:rPr>
  </w:style>
  <w:style w:type="paragraph" w:styleId="Kopvaninhoudsopgave">
    <w:name w:val="TOC Heading"/>
    <w:basedOn w:val="Kop1"/>
    <w:next w:val="Standaard"/>
    <w:uiPriority w:val="39"/>
    <w:unhideWhenUsed/>
    <w:qFormat/>
    <w:rsid w:val="00041D02"/>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Inhopg1">
    <w:name w:val="toc 1"/>
    <w:basedOn w:val="Standaard"/>
    <w:next w:val="Standaard"/>
    <w:autoRedefine/>
    <w:uiPriority w:val="39"/>
    <w:unhideWhenUsed/>
    <w:rsid w:val="00041D02"/>
    <w:pPr>
      <w:spacing w:after="100"/>
    </w:pPr>
  </w:style>
  <w:style w:type="paragraph" w:styleId="Inhopg2">
    <w:name w:val="toc 2"/>
    <w:basedOn w:val="Standaard"/>
    <w:next w:val="Standaard"/>
    <w:autoRedefine/>
    <w:uiPriority w:val="39"/>
    <w:unhideWhenUsed/>
    <w:rsid w:val="00041D02"/>
    <w:pPr>
      <w:spacing w:after="100"/>
      <w:ind w:left="240"/>
    </w:pPr>
  </w:style>
  <w:style w:type="paragraph" w:styleId="Lijstalinea">
    <w:name w:val="List Paragraph"/>
    <w:basedOn w:val="Standaard"/>
    <w:uiPriority w:val="34"/>
    <w:qFormat/>
    <w:rsid w:val="00575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98387">
      <w:bodyDiv w:val="1"/>
      <w:marLeft w:val="0"/>
      <w:marRight w:val="0"/>
      <w:marTop w:val="0"/>
      <w:marBottom w:val="0"/>
      <w:divBdr>
        <w:top w:val="none" w:sz="0" w:space="0" w:color="auto"/>
        <w:left w:val="none" w:sz="0" w:space="0" w:color="auto"/>
        <w:bottom w:val="none" w:sz="0" w:space="0" w:color="auto"/>
        <w:right w:val="none" w:sz="0" w:space="0" w:color="auto"/>
      </w:divBdr>
      <w:divsChild>
        <w:div w:id="225530633">
          <w:marLeft w:val="0"/>
          <w:marRight w:val="0"/>
          <w:marTop w:val="0"/>
          <w:marBottom w:val="0"/>
          <w:divBdr>
            <w:top w:val="none" w:sz="0" w:space="0" w:color="auto"/>
            <w:left w:val="none" w:sz="0" w:space="0" w:color="auto"/>
            <w:bottom w:val="none" w:sz="0" w:space="0" w:color="auto"/>
            <w:right w:val="none" w:sz="0" w:space="0" w:color="auto"/>
          </w:divBdr>
          <w:divsChild>
            <w:div w:id="1521234964">
              <w:marLeft w:val="0"/>
              <w:marRight w:val="0"/>
              <w:marTop w:val="0"/>
              <w:marBottom w:val="0"/>
              <w:divBdr>
                <w:top w:val="none" w:sz="0" w:space="0" w:color="auto"/>
                <w:left w:val="none" w:sz="0" w:space="0" w:color="auto"/>
                <w:bottom w:val="none" w:sz="0" w:space="0" w:color="auto"/>
                <w:right w:val="none" w:sz="0" w:space="0" w:color="auto"/>
              </w:divBdr>
              <w:divsChild>
                <w:div w:id="350498041">
                  <w:marLeft w:val="0"/>
                  <w:marRight w:val="0"/>
                  <w:marTop w:val="0"/>
                  <w:marBottom w:val="0"/>
                  <w:divBdr>
                    <w:top w:val="none" w:sz="0" w:space="0" w:color="auto"/>
                    <w:left w:val="none" w:sz="0" w:space="0" w:color="auto"/>
                    <w:bottom w:val="none" w:sz="0" w:space="0" w:color="auto"/>
                    <w:right w:val="none" w:sz="0" w:space="0" w:color="auto"/>
                  </w:divBdr>
                  <w:divsChild>
                    <w:div w:id="1385643486">
                      <w:marLeft w:val="0"/>
                      <w:marRight w:val="0"/>
                      <w:marTop w:val="225"/>
                      <w:marBottom w:val="225"/>
                      <w:divBdr>
                        <w:top w:val="none" w:sz="0" w:space="0" w:color="auto"/>
                        <w:left w:val="none" w:sz="0" w:space="0" w:color="auto"/>
                        <w:bottom w:val="none" w:sz="0" w:space="0" w:color="auto"/>
                        <w:right w:val="none" w:sz="0" w:space="0" w:color="auto"/>
                      </w:divBdr>
                    </w:div>
                    <w:div w:id="2992383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8299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hin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395C1C285249B17445C057ECAD08" ma:contentTypeVersion="9" ma:contentTypeDescription="Create a new document." ma:contentTypeScope="" ma:versionID="d16dce7ac64bdc4ce476c685799e9028">
  <xsd:schema xmlns:xsd="http://www.w3.org/2001/XMLSchema" xmlns:xs="http://www.w3.org/2001/XMLSchema" xmlns:p="http://schemas.microsoft.com/office/2006/metadata/properties" xmlns:ns3="5a2c37fb-8963-434e-949e-995bf3a73eb7" xmlns:ns4="429100cf-d2c6-40a8-8a28-62627222bc4c" targetNamespace="http://schemas.microsoft.com/office/2006/metadata/properties" ma:root="true" ma:fieldsID="f079877d0bfb45c7174390e3ede0ef30" ns3:_="" ns4:_="">
    <xsd:import namespace="5a2c37fb-8963-434e-949e-995bf3a73eb7"/>
    <xsd:import namespace="429100cf-d2c6-40a8-8a28-62627222bc4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fb-8963-434e-949e-995bf3a73e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9100cf-d2c6-40a8-8a28-62627222bc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8D42-35F6-470E-B2F1-9C8FBD44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fb-8963-434e-949e-995bf3a73eb7"/>
    <ds:schemaRef ds:uri="429100cf-d2c6-40a8-8a28-62627222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974C9-3C4E-4D84-B565-548DE19761E2}">
  <ds:schemaRefs>
    <ds:schemaRef ds:uri="http://schemas.microsoft.com/sharepoint/v3/contenttype/forms"/>
  </ds:schemaRefs>
</ds:datastoreItem>
</file>

<file path=customXml/itemProps3.xml><?xml version="1.0" encoding="utf-8"?>
<ds:datastoreItem xmlns:ds="http://schemas.openxmlformats.org/officeDocument/2006/customXml" ds:itemID="{A28DB5B3-2FB8-4A99-940B-33F14458D391}">
  <ds:schemaRefs>
    <ds:schemaRef ds:uri="http://purl.org/dc/elements/1.1/"/>
    <ds:schemaRef ds:uri="http://schemas.microsoft.com/office/2006/metadata/properties"/>
    <ds:schemaRef ds:uri="429100cf-d2c6-40a8-8a28-62627222bc4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a2c37fb-8963-434e-949e-995bf3a73eb7"/>
    <ds:schemaRef ds:uri="http://www.w3.org/XML/1998/namespace"/>
    <ds:schemaRef ds:uri="http://purl.org/dc/terms/"/>
  </ds:schemaRefs>
</ds:datastoreItem>
</file>

<file path=customXml/itemProps4.xml><?xml version="1.0" encoding="utf-8"?>
<ds:datastoreItem xmlns:ds="http://schemas.openxmlformats.org/officeDocument/2006/customXml" ds:itemID="{BE073740-113D-40F6-BCA9-AABDC7EA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14</Pages>
  <Words>2536</Words>
  <Characters>13950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Drent, Jolien</dc:creator>
  <cp:lastModifiedBy>Drent, Jolien</cp:lastModifiedBy>
  <cp:revision>1</cp:revision>
  <cp:lastPrinted>2020-02-04T14:04:00Z</cp:lastPrinted>
  <dcterms:created xsi:type="dcterms:W3CDTF">2019-07-03T08:02:00Z</dcterms:created>
  <dcterms:modified xsi:type="dcterms:W3CDTF">2020-02-04T14:52:00Z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0x010100732E395C1C285249B17445C057ECAD08</vt:lpwstr>
  </property>
</Properties>
</file>