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48" w:rsidRPr="00710AF5" w:rsidRDefault="00F71148" w:rsidP="00710AF5">
      <w:pPr>
        <w:jc w:val="center"/>
        <w:rPr>
          <w:color w:val="D20078"/>
          <w:sz w:val="36"/>
          <w:szCs w:val="24"/>
        </w:rPr>
      </w:pPr>
      <w:r w:rsidRPr="00710AF5">
        <w:rPr>
          <w:b/>
          <w:color w:val="D20078"/>
          <w:sz w:val="56"/>
        </w:rPr>
        <w:t>Stappenplan Promotie Themamiddag</w:t>
      </w:r>
    </w:p>
    <w:p w:rsidR="00F71148" w:rsidRPr="00710AF5" w:rsidRDefault="00F71148" w:rsidP="00F71148">
      <w:pPr>
        <w:rPr>
          <w:szCs w:val="24"/>
        </w:rPr>
      </w:pPr>
    </w:p>
    <w:p w:rsidR="00F71148" w:rsidRPr="00710AF5" w:rsidRDefault="00F71148" w:rsidP="00F71148">
      <w:pPr>
        <w:pStyle w:val="Lijstalinea"/>
        <w:numPr>
          <w:ilvl w:val="0"/>
          <w:numId w:val="2"/>
        </w:numPr>
        <w:rPr>
          <w:b/>
          <w:color w:val="A4005E"/>
          <w:sz w:val="32"/>
          <w:szCs w:val="36"/>
        </w:rPr>
      </w:pPr>
      <w:r w:rsidRPr="00710AF5">
        <w:rPr>
          <w:b/>
          <w:color w:val="A4005E"/>
          <w:sz w:val="32"/>
          <w:szCs w:val="36"/>
        </w:rPr>
        <w:t>Producttype promotie kiezen</w:t>
      </w:r>
    </w:p>
    <w:p w:rsidR="00F71148" w:rsidRPr="00710AF5" w:rsidRDefault="00F71148" w:rsidP="00F71148">
      <w:pPr>
        <w:pStyle w:val="Lijstalinea"/>
        <w:numPr>
          <w:ilvl w:val="0"/>
          <w:numId w:val="2"/>
        </w:numPr>
        <w:rPr>
          <w:b/>
          <w:color w:val="A4005E"/>
          <w:sz w:val="32"/>
          <w:szCs w:val="36"/>
        </w:rPr>
      </w:pPr>
      <w:r w:rsidRPr="00710AF5">
        <w:rPr>
          <w:b/>
          <w:color w:val="A4005E"/>
          <w:sz w:val="32"/>
          <w:szCs w:val="36"/>
        </w:rPr>
        <w:t>Promotie inhoud bepalen:</w:t>
      </w:r>
    </w:p>
    <w:p w:rsidR="00F71148" w:rsidRPr="00710AF5" w:rsidRDefault="00F71148" w:rsidP="00F71148">
      <w:pPr>
        <w:pStyle w:val="Lijstalinea"/>
        <w:numPr>
          <w:ilvl w:val="1"/>
          <w:numId w:val="2"/>
        </w:numPr>
        <w:rPr>
          <w:color w:val="A4005E"/>
          <w:sz w:val="32"/>
          <w:szCs w:val="36"/>
        </w:rPr>
      </w:pPr>
      <w:r w:rsidRPr="00710AF5">
        <w:rPr>
          <w:color w:val="A4005E"/>
          <w:sz w:val="32"/>
          <w:szCs w:val="36"/>
        </w:rPr>
        <w:t>Argumenten voor de keuze van het thema en de ontworpen activiteiten benoemen</w:t>
      </w:r>
    </w:p>
    <w:p w:rsidR="00F71148" w:rsidRPr="00710AF5" w:rsidRDefault="00F71148" w:rsidP="00F71148">
      <w:pPr>
        <w:pStyle w:val="Lijstalinea"/>
        <w:numPr>
          <w:ilvl w:val="1"/>
          <w:numId w:val="2"/>
        </w:numPr>
        <w:rPr>
          <w:color w:val="A4005E"/>
          <w:sz w:val="32"/>
          <w:szCs w:val="36"/>
        </w:rPr>
      </w:pPr>
      <w:r w:rsidRPr="00710AF5">
        <w:rPr>
          <w:color w:val="A4005E"/>
          <w:sz w:val="32"/>
          <w:szCs w:val="36"/>
        </w:rPr>
        <w:t>Promotie geeft volledige inhoud themamiddag weer</w:t>
      </w:r>
    </w:p>
    <w:p w:rsidR="00F71148" w:rsidRPr="00710AF5" w:rsidRDefault="00F71148" w:rsidP="00F71148">
      <w:pPr>
        <w:pStyle w:val="Lijstalinea"/>
        <w:numPr>
          <w:ilvl w:val="1"/>
          <w:numId w:val="2"/>
        </w:numPr>
        <w:rPr>
          <w:color w:val="A4005E"/>
          <w:sz w:val="32"/>
          <w:szCs w:val="36"/>
        </w:rPr>
      </w:pPr>
      <w:r w:rsidRPr="00710AF5">
        <w:rPr>
          <w:color w:val="A4005E"/>
          <w:sz w:val="32"/>
          <w:szCs w:val="36"/>
        </w:rPr>
        <w:t>Originele en creatieve onderdelen in de promotie bedenken</w:t>
      </w:r>
    </w:p>
    <w:p w:rsidR="00F71148" w:rsidRPr="00710AF5" w:rsidRDefault="00710AF5" w:rsidP="00F71148">
      <w:pPr>
        <w:pStyle w:val="Lijstalinea"/>
        <w:numPr>
          <w:ilvl w:val="0"/>
          <w:numId w:val="2"/>
        </w:numPr>
        <w:rPr>
          <w:b/>
          <w:color w:val="A4005E"/>
          <w:sz w:val="32"/>
          <w:szCs w:val="36"/>
        </w:rPr>
      </w:pPr>
      <w:r w:rsidRPr="00710AF5">
        <w:rPr>
          <w:b/>
          <w:color w:val="A4005E"/>
          <w:sz w:val="32"/>
          <w:szCs w:val="36"/>
        </w:rPr>
        <w:t>Taken benoemen en verdelen</w:t>
      </w:r>
    </w:p>
    <w:p w:rsidR="00710AF5" w:rsidRPr="00710AF5" w:rsidRDefault="00710AF5" w:rsidP="00F71148">
      <w:pPr>
        <w:pStyle w:val="Lijstalinea"/>
        <w:numPr>
          <w:ilvl w:val="0"/>
          <w:numId w:val="2"/>
        </w:numPr>
        <w:rPr>
          <w:b/>
          <w:color w:val="A4005E"/>
          <w:sz w:val="32"/>
          <w:szCs w:val="36"/>
        </w:rPr>
      </w:pPr>
      <w:r>
        <w:rPr>
          <w:noProof/>
          <w:sz w:val="24"/>
          <w:lang w:eastAsia="nl-NL"/>
        </w:rPr>
        <mc:AlternateContent>
          <mc:Choice Requires="wps">
            <w:drawing>
              <wp:anchor distT="0" distB="0" distL="114300" distR="114300" simplePos="0" relativeHeight="251659264" behindDoc="0" locked="0" layoutInCell="1" allowOverlap="1" wp14:anchorId="22008A2D" wp14:editId="09C1B073">
                <wp:simplePos x="0" y="0"/>
                <wp:positionH relativeFrom="column">
                  <wp:posOffset>-213995</wp:posOffset>
                </wp:positionH>
                <wp:positionV relativeFrom="paragraph">
                  <wp:posOffset>327872</wp:posOffset>
                </wp:positionV>
                <wp:extent cx="6146800" cy="5528310"/>
                <wp:effectExtent l="0" t="0" r="25400" b="15240"/>
                <wp:wrapNone/>
                <wp:docPr id="3" name="Tekstvak 3"/>
                <wp:cNvGraphicFramePr/>
                <a:graphic xmlns:a="http://schemas.openxmlformats.org/drawingml/2006/main">
                  <a:graphicData uri="http://schemas.microsoft.com/office/word/2010/wordprocessingShape">
                    <wps:wsp>
                      <wps:cNvSpPr txBox="1"/>
                      <wps:spPr>
                        <a:xfrm>
                          <a:off x="0" y="0"/>
                          <a:ext cx="6146800" cy="5528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0AF5" w:rsidRPr="00710AF5" w:rsidRDefault="00710AF5" w:rsidP="00710AF5">
                            <w:pPr>
                              <w:pStyle w:val="Lijstalinea"/>
                              <w:numPr>
                                <w:ilvl w:val="0"/>
                                <w:numId w:val="2"/>
                              </w:numPr>
                              <w:rPr>
                                <w:color w:val="A4005E"/>
                                <w:sz w:val="24"/>
                                <w:szCs w:val="36"/>
                              </w:rPr>
                            </w:pPr>
                            <w:r w:rsidRPr="00710AF5">
                              <w:rPr>
                                <w:color w:val="A4005E"/>
                                <w:sz w:val="24"/>
                                <w:szCs w:val="36"/>
                              </w:rPr>
                              <w:t>Producttype promotie kiezen</w:t>
                            </w:r>
                          </w:p>
                          <w:p w:rsidR="00710AF5" w:rsidRDefault="00710AF5" w:rsidP="00710AF5">
                            <w:pPr>
                              <w:pStyle w:val="Lijstalinea"/>
                              <w:numPr>
                                <w:ilvl w:val="0"/>
                                <w:numId w:val="3"/>
                              </w:numPr>
                              <w:rPr>
                                <w:sz w:val="20"/>
                              </w:rPr>
                            </w:pPr>
                            <w:r w:rsidRPr="00710AF5">
                              <w:rPr>
                                <w:sz w:val="20"/>
                              </w:rPr>
                              <w:t xml:space="preserve">Brainstorm met elkaar </w:t>
                            </w:r>
                            <w:r w:rsidR="004263FD">
                              <w:rPr>
                                <w:sz w:val="20"/>
                              </w:rPr>
                              <w:t>minimaal 15</w:t>
                            </w:r>
                            <w:r w:rsidRPr="00710AF5">
                              <w:rPr>
                                <w:sz w:val="20"/>
                              </w:rPr>
                              <w:t xml:space="preserve"> manieren waarop je reclame kan maken voor de themamiddag.</w:t>
                            </w:r>
                          </w:p>
                          <w:p w:rsidR="00710AF5" w:rsidRDefault="00710AF5" w:rsidP="00710AF5">
                            <w:pPr>
                              <w:pStyle w:val="Lijstalinea"/>
                              <w:numPr>
                                <w:ilvl w:val="0"/>
                                <w:numId w:val="3"/>
                              </w:numPr>
                              <w:rPr>
                                <w:sz w:val="20"/>
                              </w:rPr>
                            </w:pPr>
                            <w:r>
                              <w:rPr>
                                <w:sz w:val="20"/>
                              </w:rPr>
                              <w:t>Elk teamlid zet bij 2 ideeën een krulletje. Welk idee heeft de meeste krullen? Kun je met dat idee voldoen aan de criteria voor succes van de Promotie? (Tip! Bekijk nog eens deze criteria voor succes) Is het antwoord ‘ja’ dan hebben jullie een producttype gekozen. Nee? Kijk verder…</w:t>
                            </w: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rPr>
                                <w:i/>
                                <w:color w:val="D20078"/>
                                <w:sz w:val="28"/>
                              </w:rPr>
                            </w:pPr>
                            <w:r>
                              <w:rPr>
                                <w:i/>
                                <w:color w:val="D20078"/>
                                <w:sz w:val="28"/>
                              </w:rPr>
                              <w:t xml:space="preserve">                                         </w:t>
                            </w:r>
                          </w:p>
                          <w:p w:rsidR="00710AF5" w:rsidRPr="00710AF5" w:rsidRDefault="00710AF5" w:rsidP="00710AF5">
                            <w:pPr>
                              <w:pStyle w:val="Lijstalinea"/>
                              <w:rPr>
                                <w:i/>
                                <w:color w:val="D20078"/>
                                <w:sz w:val="28"/>
                              </w:rPr>
                            </w:pPr>
                            <w:r>
                              <w:rPr>
                                <w:i/>
                                <w:color w:val="D20078"/>
                                <w:sz w:val="28"/>
                              </w:rPr>
                              <w:t xml:space="preserve">                                           Promotie Producttypes:  </w:t>
                            </w: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Pr="00710AF5" w:rsidRDefault="00710AF5" w:rsidP="00710AF5">
                            <w:pPr>
                              <w:pStyle w:val="Lijstalinea"/>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008A2D" id="_x0000_t202" coordsize="21600,21600" o:spt="202" path="m,l,21600r21600,l21600,xe">
                <v:stroke joinstyle="miter"/>
                <v:path gradientshapeok="t" o:connecttype="rect"/>
              </v:shapetype>
              <v:shape id="Tekstvak 3" o:spid="_x0000_s1026" type="#_x0000_t202" style="position:absolute;left:0;text-align:left;margin-left:-16.85pt;margin-top:25.8pt;width:484pt;height:43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" fillcolor="white [3201]" strokeweight=".5pt">
                <v:textbox>
                  <w:txbxContent>
                    <w:p w:rsidR="00710AF5" w:rsidRPr="00710AF5" w:rsidRDefault="00710AF5" w:rsidP="00710AF5">
                      <w:pPr>
                        <w:pStyle w:val="Lijstalinea"/>
                        <w:numPr>
                          <w:ilvl w:val="0"/>
                          <w:numId w:val="2"/>
                        </w:numPr>
                        <w:rPr>
                          <w:color w:val="A4005E"/>
                          <w:sz w:val="24"/>
                          <w:szCs w:val="36"/>
                        </w:rPr>
                      </w:pPr>
                      <w:r w:rsidRPr="00710AF5">
                        <w:rPr>
                          <w:color w:val="A4005E"/>
                          <w:sz w:val="24"/>
                          <w:szCs w:val="36"/>
                        </w:rPr>
                        <w:t>Producttype promotie kiezen</w:t>
                      </w:r>
                    </w:p>
                    <w:p w:rsidR="00710AF5" w:rsidRDefault="00710AF5" w:rsidP="00710AF5">
                      <w:pPr>
                        <w:pStyle w:val="Lijstalinea"/>
                        <w:numPr>
                          <w:ilvl w:val="0"/>
                          <w:numId w:val="3"/>
                        </w:numPr>
                        <w:rPr>
                          <w:sz w:val="20"/>
                        </w:rPr>
                      </w:pPr>
                      <w:r w:rsidRPr="00710AF5">
                        <w:rPr>
                          <w:sz w:val="20"/>
                        </w:rPr>
                        <w:t xml:space="preserve">Brainstorm met elkaar </w:t>
                      </w:r>
                      <w:r w:rsidR="004263FD">
                        <w:rPr>
                          <w:sz w:val="20"/>
                        </w:rPr>
                        <w:t>minimaal 15</w:t>
                      </w:r>
                      <w:r w:rsidRPr="00710AF5">
                        <w:rPr>
                          <w:sz w:val="20"/>
                        </w:rPr>
                        <w:t xml:space="preserve"> manieren waarop je reclame kan maken voor de themamiddag.</w:t>
                      </w:r>
                    </w:p>
                    <w:p w:rsidR="00710AF5" w:rsidRDefault="00710AF5" w:rsidP="00710AF5">
                      <w:pPr>
                        <w:pStyle w:val="Lijstalinea"/>
                        <w:numPr>
                          <w:ilvl w:val="0"/>
                          <w:numId w:val="3"/>
                        </w:numPr>
                        <w:rPr>
                          <w:sz w:val="20"/>
                        </w:rPr>
                      </w:pPr>
                      <w:r>
                        <w:rPr>
                          <w:sz w:val="20"/>
                        </w:rPr>
                        <w:t>Elk teamlid zet bij 2 ideeën een krulletje. Welk idee heeft de meeste krullen? Kun je met dat idee voldoen aan de criteria voor succes van de Promotie? (Tip! Bekijk nog eens deze criteria voor succes) Is het antwoord ‘ja’ dan hebben jullie een producttype gekozen. Nee? Kijk verder…</w:t>
                      </w: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rPr>
                          <w:i/>
                          <w:color w:val="D20078"/>
                          <w:sz w:val="28"/>
                        </w:rPr>
                      </w:pPr>
                      <w:r>
                        <w:rPr>
                          <w:i/>
                          <w:color w:val="D20078"/>
                          <w:sz w:val="28"/>
                        </w:rPr>
                        <w:t xml:space="preserve">                                         </w:t>
                      </w:r>
                    </w:p>
                    <w:p w:rsidR="00710AF5" w:rsidRPr="00710AF5" w:rsidRDefault="00710AF5" w:rsidP="00710AF5">
                      <w:pPr>
                        <w:pStyle w:val="Lijstalinea"/>
                        <w:rPr>
                          <w:i/>
                          <w:color w:val="D20078"/>
                          <w:sz w:val="28"/>
                        </w:rPr>
                      </w:pPr>
                      <w:r>
                        <w:rPr>
                          <w:i/>
                          <w:color w:val="D20078"/>
                          <w:sz w:val="28"/>
                        </w:rPr>
                        <w:t xml:space="preserve">                                           Promotie Producttypes:  </w:t>
                      </w: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Default="00710AF5" w:rsidP="00710AF5">
                      <w:pPr>
                        <w:pStyle w:val="Lijstalinea"/>
                        <w:jc w:val="center"/>
                        <w:rPr>
                          <w:sz w:val="20"/>
                        </w:rPr>
                      </w:pPr>
                    </w:p>
                    <w:p w:rsidR="00710AF5" w:rsidRPr="00710AF5" w:rsidRDefault="00710AF5" w:rsidP="00710AF5">
                      <w:pPr>
                        <w:pStyle w:val="Lijstalinea"/>
                        <w:jc w:val="center"/>
                        <w:rPr>
                          <w:sz w:val="20"/>
                        </w:rPr>
                      </w:pPr>
                    </w:p>
                  </w:txbxContent>
                </v:textbox>
              </v:shape>
            </w:pict>
          </mc:Fallback>
        </mc:AlternateContent>
      </w:r>
      <w:r w:rsidRPr="00710AF5">
        <w:rPr>
          <w:b/>
          <w:color w:val="A4005E"/>
          <w:sz w:val="32"/>
          <w:szCs w:val="36"/>
        </w:rPr>
        <w:t>Taken uitvoeren</w:t>
      </w: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710AF5" w:rsidRPr="00710AF5" w:rsidRDefault="00710AF5" w:rsidP="00710AF5">
      <w:pPr>
        <w:pStyle w:val="Lijstalinea"/>
        <w:numPr>
          <w:ilvl w:val="0"/>
          <w:numId w:val="5"/>
        </w:numPr>
        <w:rPr>
          <w:b/>
          <w:color w:val="A4005E"/>
          <w:sz w:val="24"/>
          <w:szCs w:val="24"/>
        </w:rPr>
      </w:pPr>
      <w:r w:rsidRPr="00710AF5">
        <w:rPr>
          <w:b/>
          <w:color w:val="A4005E"/>
          <w:sz w:val="24"/>
          <w:szCs w:val="24"/>
        </w:rPr>
        <w:lastRenderedPageBreak/>
        <w:t>Promotie inhoud bepalen:</w:t>
      </w:r>
    </w:p>
    <w:p w:rsidR="00710AF5" w:rsidRPr="00710AF5" w:rsidRDefault="00710AF5" w:rsidP="00710AF5">
      <w:pPr>
        <w:pStyle w:val="Lijstalinea"/>
        <w:numPr>
          <w:ilvl w:val="1"/>
          <w:numId w:val="5"/>
        </w:numPr>
        <w:rPr>
          <w:color w:val="A4005E"/>
          <w:szCs w:val="24"/>
        </w:rPr>
      </w:pPr>
      <w:r w:rsidRPr="00710AF5">
        <w:rPr>
          <w:color w:val="A4005E"/>
          <w:szCs w:val="24"/>
        </w:rPr>
        <w:t>Argumenten voor de keuze van het thema en de ontworpen activiteiten benoemen</w:t>
      </w:r>
    </w:p>
    <w:p w:rsidR="00710AF5" w:rsidRPr="00710AF5" w:rsidRDefault="00710AF5" w:rsidP="00710AF5">
      <w:pPr>
        <w:pStyle w:val="Lijstalinea"/>
        <w:numPr>
          <w:ilvl w:val="1"/>
          <w:numId w:val="5"/>
        </w:numPr>
        <w:rPr>
          <w:color w:val="A4005E"/>
          <w:szCs w:val="24"/>
        </w:rPr>
      </w:pPr>
      <w:r w:rsidRPr="00710AF5">
        <w:rPr>
          <w:color w:val="A4005E"/>
          <w:szCs w:val="24"/>
        </w:rPr>
        <w:t>Promotie geeft volledige inhoud themamiddag weer</w:t>
      </w:r>
    </w:p>
    <w:p w:rsidR="00710AF5" w:rsidRPr="00710AF5" w:rsidRDefault="00710AF5" w:rsidP="00710AF5">
      <w:pPr>
        <w:pStyle w:val="Lijstalinea"/>
        <w:numPr>
          <w:ilvl w:val="1"/>
          <w:numId w:val="5"/>
        </w:numPr>
        <w:rPr>
          <w:color w:val="A4005E"/>
          <w:szCs w:val="24"/>
        </w:rPr>
      </w:pPr>
      <w:r w:rsidRPr="00710AF5">
        <w:rPr>
          <w:color w:val="A4005E"/>
          <w:szCs w:val="24"/>
        </w:rPr>
        <w:t>Originele en creatieve onderdelen in de promotie bedenken</w:t>
      </w:r>
    </w:p>
    <w:p w:rsidR="00F71148" w:rsidRDefault="00F71148" w:rsidP="00F71148">
      <w:pPr>
        <w:rPr>
          <w:sz w:val="24"/>
        </w:rPr>
      </w:pPr>
    </w:p>
    <w:p w:rsidR="00F71148" w:rsidRDefault="004263FD" w:rsidP="00F71148">
      <w:pPr>
        <w:rPr>
          <w:sz w:val="24"/>
        </w:rPr>
      </w:pPr>
      <w:r>
        <w:rPr>
          <w:sz w:val="24"/>
        </w:rPr>
        <w:t>Welke informatie mòet in de promotie terug komen?</w:t>
      </w:r>
    </w:p>
    <w:p w:rsidR="004263FD" w:rsidRDefault="004263FD" w:rsidP="004263FD">
      <w:pPr>
        <w:pStyle w:val="Lijstalinea"/>
        <w:numPr>
          <w:ilvl w:val="0"/>
          <w:numId w:val="9"/>
        </w:numPr>
        <w:rPr>
          <w:sz w:val="24"/>
        </w:rPr>
      </w:pPr>
      <w:r>
        <w:rPr>
          <w:sz w:val="24"/>
        </w:rPr>
        <w:t>…</w:t>
      </w:r>
    </w:p>
    <w:p w:rsidR="004263FD" w:rsidRDefault="004263FD" w:rsidP="004263FD">
      <w:pPr>
        <w:pStyle w:val="Lijstalinea"/>
        <w:numPr>
          <w:ilvl w:val="0"/>
          <w:numId w:val="9"/>
        </w:numPr>
        <w:rPr>
          <w:sz w:val="24"/>
        </w:rPr>
      </w:pPr>
      <w:r>
        <w:rPr>
          <w:sz w:val="24"/>
        </w:rPr>
        <w:t>…</w:t>
      </w:r>
    </w:p>
    <w:p w:rsidR="004263FD" w:rsidRDefault="004263FD" w:rsidP="004263FD">
      <w:pPr>
        <w:rPr>
          <w:sz w:val="24"/>
        </w:rPr>
      </w:pPr>
    </w:p>
    <w:p w:rsidR="004263FD" w:rsidRDefault="004263FD" w:rsidP="004263FD">
      <w:pPr>
        <w:rPr>
          <w:sz w:val="24"/>
        </w:rPr>
      </w:pPr>
    </w:p>
    <w:p w:rsidR="004263FD" w:rsidRDefault="004263FD" w:rsidP="004263FD">
      <w:pPr>
        <w:rPr>
          <w:sz w:val="24"/>
        </w:rPr>
      </w:pPr>
    </w:p>
    <w:p w:rsidR="004263FD" w:rsidRDefault="004263FD" w:rsidP="004263FD">
      <w:pPr>
        <w:rPr>
          <w:sz w:val="24"/>
        </w:rPr>
      </w:pPr>
      <w:r>
        <w:rPr>
          <w:sz w:val="24"/>
        </w:rPr>
        <w:t>Waarom is het thema van belang en waarom zijn de bijbehorende activiteiten belangrijk om uit te voeren?</w:t>
      </w:r>
    </w:p>
    <w:p w:rsidR="004263FD" w:rsidRDefault="004263FD" w:rsidP="004263FD">
      <w:pPr>
        <w:pStyle w:val="Lijstalinea"/>
        <w:numPr>
          <w:ilvl w:val="0"/>
          <w:numId w:val="10"/>
        </w:numPr>
        <w:rPr>
          <w:sz w:val="24"/>
        </w:rPr>
      </w:pPr>
      <w:r>
        <w:rPr>
          <w:sz w:val="24"/>
        </w:rPr>
        <w:t>…</w:t>
      </w:r>
    </w:p>
    <w:p w:rsidR="004263FD" w:rsidRDefault="004263FD" w:rsidP="004263FD">
      <w:pPr>
        <w:pStyle w:val="Lijstalinea"/>
        <w:numPr>
          <w:ilvl w:val="0"/>
          <w:numId w:val="10"/>
        </w:numPr>
        <w:rPr>
          <w:sz w:val="24"/>
        </w:rPr>
      </w:pPr>
      <w:r>
        <w:rPr>
          <w:sz w:val="24"/>
        </w:rPr>
        <w:t>…</w:t>
      </w:r>
    </w:p>
    <w:p w:rsidR="004263FD" w:rsidRDefault="004263FD" w:rsidP="004263FD">
      <w:pPr>
        <w:rPr>
          <w:sz w:val="24"/>
        </w:rPr>
      </w:pPr>
    </w:p>
    <w:p w:rsidR="004263FD" w:rsidRDefault="004263FD" w:rsidP="004263FD">
      <w:pPr>
        <w:rPr>
          <w:sz w:val="24"/>
        </w:rPr>
      </w:pPr>
      <w:r>
        <w:rPr>
          <w:sz w:val="24"/>
        </w:rPr>
        <w:t>Op welke manier wordt de jury extra nieuwsgierig naar onze themamiddag? Welke originele, spannende onderdelen voegen we toe aan onze promotie?</w:t>
      </w:r>
    </w:p>
    <w:p w:rsidR="004263FD" w:rsidRPr="004263FD" w:rsidRDefault="00053838" w:rsidP="004263FD">
      <w:pPr>
        <w:rPr>
          <w:sz w:val="24"/>
        </w:rPr>
      </w:pPr>
      <w:r>
        <w:rPr>
          <w:noProof/>
          <w:sz w:val="24"/>
          <w:lang w:eastAsia="nl-NL"/>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125518</wp:posOffset>
                </wp:positionV>
                <wp:extent cx="5909733" cy="5130800"/>
                <wp:effectExtent l="0" t="0" r="15240" b="12700"/>
                <wp:wrapNone/>
                <wp:docPr id="4" name="Tekstvak 4"/>
                <wp:cNvGraphicFramePr/>
                <a:graphic xmlns:a="http://schemas.openxmlformats.org/drawingml/2006/main">
                  <a:graphicData uri="http://schemas.microsoft.com/office/word/2010/wordprocessingShape">
                    <wps:wsp>
                      <wps:cNvSpPr txBox="1"/>
                      <wps:spPr>
                        <a:xfrm>
                          <a:off x="0" y="0"/>
                          <a:ext cx="5909733" cy="513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3838" w:rsidRDefault="00053838">
                            <w:r>
                              <w:t>Brainstorm minimaal 10 originele of gekke of out-of-</w:t>
                            </w:r>
                            <w:proofErr w:type="spellStart"/>
                            <w:r>
                              <w:t>the</w:t>
                            </w:r>
                            <w:proofErr w:type="spellEnd"/>
                            <w:r>
                              <w:t>-box ideeën om toe te voegen aan je promotie. Kies met elkaar de leukste ideeën uit.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7" type="#_x0000_t202" style="position:absolute;margin-left:1.15pt;margin-top:9.9pt;width:465.35pt;height:40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" fillcolor="white [3201]" strokeweight=".5pt">
                <v:textbox>
                  <w:txbxContent>
                    <w:p w:rsidR="00053838" w:rsidRDefault="00053838">
                      <w:r>
                        <w:t>Brainstorm minimaal 10 originele of gekke of out-of-</w:t>
                      </w:r>
                      <w:proofErr w:type="spellStart"/>
                      <w:r>
                        <w:t>the</w:t>
                      </w:r>
                      <w:proofErr w:type="spellEnd"/>
                      <w:r>
                        <w:t>-box ideeën om toe te voegen aan je promotie. Kies met elkaar de leukste ideeën uit.</w:t>
                      </w:r>
                    </w:p>
                  </w:txbxContent>
                </v:textbox>
              </v:shape>
            </w:pict>
          </mc:Fallback>
        </mc:AlternateContent>
      </w: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Default="00F71148" w:rsidP="00F71148">
      <w:pPr>
        <w:rPr>
          <w:sz w:val="24"/>
        </w:rPr>
      </w:pPr>
    </w:p>
    <w:p w:rsidR="00F71148" w:rsidRPr="00186F32" w:rsidRDefault="00F71148" w:rsidP="00F71148">
      <w:pPr>
        <w:rPr>
          <w:sz w:val="24"/>
        </w:rPr>
      </w:pPr>
    </w:p>
    <w:p w:rsidR="00F71148" w:rsidRPr="00186F32" w:rsidRDefault="00F71148" w:rsidP="00F71148">
      <w:pPr>
        <w:rPr>
          <w:sz w:val="24"/>
        </w:rPr>
      </w:pPr>
    </w:p>
    <w:p w:rsidR="00F71148" w:rsidRPr="00186F32" w:rsidRDefault="00F71148" w:rsidP="00F71148">
      <w:pPr>
        <w:rPr>
          <w:sz w:val="24"/>
        </w:rPr>
      </w:pPr>
    </w:p>
    <w:p w:rsidR="008073E4" w:rsidRDefault="008073E4">
      <w:pPr>
        <w:rPr>
          <w:color w:val="D20078"/>
          <w:sz w:val="24"/>
        </w:rPr>
      </w:pPr>
    </w:p>
    <w:p w:rsidR="004263FD" w:rsidRDefault="004263FD">
      <w:pPr>
        <w:rPr>
          <w:color w:val="D20078"/>
          <w:sz w:val="24"/>
        </w:rPr>
      </w:pPr>
    </w:p>
    <w:p w:rsidR="004263FD" w:rsidRDefault="004263FD">
      <w:pPr>
        <w:rPr>
          <w:color w:val="D20078"/>
          <w:sz w:val="24"/>
        </w:rPr>
      </w:pPr>
    </w:p>
    <w:p w:rsidR="004263FD" w:rsidRDefault="004263FD">
      <w:pPr>
        <w:rPr>
          <w:color w:val="D20078"/>
          <w:sz w:val="24"/>
        </w:rPr>
      </w:pPr>
    </w:p>
    <w:p w:rsidR="004263FD" w:rsidRDefault="004263FD">
      <w:pPr>
        <w:rPr>
          <w:color w:val="D20078"/>
          <w:sz w:val="24"/>
        </w:rPr>
      </w:pPr>
    </w:p>
    <w:p w:rsidR="004263FD" w:rsidRDefault="004263FD">
      <w:pPr>
        <w:rPr>
          <w:color w:val="D20078"/>
          <w:sz w:val="24"/>
        </w:rPr>
      </w:pPr>
    </w:p>
    <w:p w:rsidR="004263FD" w:rsidRDefault="004263FD">
      <w:pPr>
        <w:rPr>
          <w:color w:val="D20078"/>
          <w:sz w:val="24"/>
        </w:rPr>
      </w:pPr>
    </w:p>
    <w:p w:rsidR="004263FD" w:rsidRDefault="004263FD">
      <w:pPr>
        <w:rPr>
          <w:color w:val="D20078"/>
          <w:sz w:val="24"/>
        </w:rPr>
      </w:pPr>
    </w:p>
    <w:p w:rsidR="004263FD" w:rsidRPr="004263FD" w:rsidRDefault="004263FD" w:rsidP="004263FD">
      <w:pPr>
        <w:pStyle w:val="Lijstalinea"/>
        <w:numPr>
          <w:ilvl w:val="0"/>
          <w:numId w:val="5"/>
        </w:numPr>
        <w:rPr>
          <w:b/>
          <w:color w:val="D20078"/>
          <w:sz w:val="24"/>
        </w:rPr>
      </w:pPr>
      <w:r w:rsidRPr="004263FD">
        <w:rPr>
          <w:b/>
          <w:color w:val="D20078"/>
          <w:sz w:val="24"/>
        </w:rPr>
        <w:lastRenderedPageBreak/>
        <w:t>Taken benoemen en verdelen</w:t>
      </w:r>
    </w:p>
    <w:p w:rsidR="004263FD" w:rsidRPr="004263FD" w:rsidRDefault="004263FD" w:rsidP="004263FD">
      <w:pPr>
        <w:pStyle w:val="Lijstalinea"/>
        <w:numPr>
          <w:ilvl w:val="0"/>
          <w:numId w:val="5"/>
        </w:numPr>
        <w:rPr>
          <w:b/>
          <w:color w:val="D20078"/>
          <w:sz w:val="24"/>
        </w:rPr>
      </w:pPr>
      <w:r w:rsidRPr="004263FD">
        <w:rPr>
          <w:b/>
          <w:color w:val="D20078"/>
          <w:sz w:val="24"/>
        </w:rPr>
        <w:t>Taken uitvoeren</w:t>
      </w:r>
    </w:p>
    <w:p w:rsidR="004263FD" w:rsidRDefault="004263FD" w:rsidP="004263FD"/>
    <w:tbl>
      <w:tblPr>
        <w:tblStyle w:val="Tabelraster"/>
        <w:tblW w:w="9062" w:type="dxa"/>
        <w:tblLook w:val="04A0" w:firstRow="1" w:lastRow="0" w:firstColumn="1" w:lastColumn="0" w:noHBand="0" w:noVBand="1"/>
      </w:tblPr>
      <w:tblGrid>
        <w:gridCol w:w="1988"/>
        <w:gridCol w:w="3828"/>
        <w:gridCol w:w="2259"/>
        <w:gridCol w:w="987"/>
      </w:tblGrid>
      <w:tr w:rsidR="00053838" w:rsidTr="00053838">
        <w:trPr>
          <w:trHeight w:val="449"/>
        </w:trPr>
        <w:tc>
          <w:tcPr>
            <w:tcW w:w="1988" w:type="dxa"/>
          </w:tcPr>
          <w:p w:rsidR="00053838" w:rsidRPr="00E56579" w:rsidRDefault="00053838" w:rsidP="007F147C">
            <w:pPr>
              <w:jc w:val="center"/>
              <w:rPr>
                <w:b/>
                <w:color w:val="D20078"/>
                <w:sz w:val="28"/>
                <w:szCs w:val="28"/>
              </w:rPr>
            </w:pPr>
            <w:r>
              <w:rPr>
                <w:b/>
                <w:color w:val="D20078"/>
                <w:sz w:val="28"/>
                <w:szCs w:val="28"/>
              </w:rPr>
              <w:t>Onderdeel</w:t>
            </w:r>
          </w:p>
        </w:tc>
        <w:tc>
          <w:tcPr>
            <w:tcW w:w="3828" w:type="dxa"/>
          </w:tcPr>
          <w:p w:rsidR="00053838" w:rsidRPr="00E56579" w:rsidRDefault="00053838" w:rsidP="007F147C">
            <w:pPr>
              <w:jc w:val="center"/>
              <w:rPr>
                <w:b/>
                <w:color w:val="D20078"/>
                <w:sz w:val="28"/>
                <w:szCs w:val="28"/>
              </w:rPr>
            </w:pPr>
            <w:r>
              <w:rPr>
                <w:b/>
                <w:color w:val="D20078"/>
                <w:sz w:val="28"/>
                <w:szCs w:val="28"/>
              </w:rPr>
              <w:t>taken</w:t>
            </w:r>
          </w:p>
        </w:tc>
        <w:tc>
          <w:tcPr>
            <w:tcW w:w="2259" w:type="dxa"/>
          </w:tcPr>
          <w:p w:rsidR="00053838" w:rsidRPr="00E56579" w:rsidRDefault="00053838" w:rsidP="007F147C">
            <w:pPr>
              <w:jc w:val="center"/>
              <w:rPr>
                <w:b/>
                <w:color w:val="D20078"/>
                <w:sz w:val="28"/>
                <w:szCs w:val="28"/>
              </w:rPr>
            </w:pPr>
            <w:r>
              <w:rPr>
                <w:b/>
                <w:color w:val="D20078"/>
                <w:sz w:val="28"/>
                <w:szCs w:val="28"/>
              </w:rPr>
              <w:t>door</w:t>
            </w:r>
          </w:p>
        </w:tc>
        <w:tc>
          <w:tcPr>
            <w:tcW w:w="987" w:type="dxa"/>
          </w:tcPr>
          <w:p w:rsidR="00053838" w:rsidRDefault="00053838" w:rsidP="007F147C">
            <w:pPr>
              <w:jc w:val="center"/>
              <w:rPr>
                <w:b/>
                <w:color w:val="D20078"/>
                <w:sz w:val="28"/>
                <w:szCs w:val="28"/>
              </w:rPr>
            </w:pPr>
            <w:r>
              <w:rPr>
                <w:b/>
                <w:color w:val="D20078"/>
                <w:sz w:val="28"/>
                <w:szCs w:val="28"/>
              </w:rPr>
              <w:t>datum</w:t>
            </w:r>
          </w:p>
        </w:tc>
      </w:tr>
      <w:tr w:rsidR="00053838" w:rsidTr="00053838">
        <w:trPr>
          <w:trHeight w:val="1190"/>
        </w:trPr>
        <w:tc>
          <w:tcPr>
            <w:tcW w:w="1988" w:type="dxa"/>
          </w:tcPr>
          <w:p w:rsidR="00053838" w:rsidRDefault="00053838" w:rsidP="007F147C">
            <w:pPr>
              <w:jc w:val="center"/>
              <w:rPr>
                <w:sz w:val="24"/>
                <w14:shadow w14:blurRad="50800" w14:dist="38100" w14:dir="2700000" w14:sx="100000" w14:sy="100000" w14:kx="0" w14:ky="0" w14:algn="tl">
                  <w14:srgbClr w14:val="000000">
                    <w14:alpha w14:val="60000"/>
                  </w14:srgbClr>
                </w14:shadow>
              </w:rPr>
            </w:pPr>
          </w:p>
          <w:p w:rsidR="00053838" w:rsidRPr="00E56579" w:rsidRDefault="00053838" w:rsidP="007F147C">
            <w:pPr>
              <w:jc w:val="center"/>
              <w:rPr>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t>…</w:t>
            </w:r>
          </w:p>
        </w:tc>
        <w:tc>
          <w:tcPr>
            <w:tcW w:w="3828" w:type="dxa"/>
          </w:tcPr>
          <w:p w:rsidR="00053838" w:rsidRPr="00E56579" w:rsidRDefault="00053838" w:rsidP="00053838">
            <w:pPr>
              <w:pStyle w:val="Lijstalinea"/>
              <w:numPr>
                <w:ilvl w:val="0"/>
                <w:numId w:val="8"/>
              </w:numPr>
              <w:rPr>
                <w:sz w:val="24"/>
              </w:rPr>
            </w:pPr>
          </w:p>
        </w:tc>
        <w:tc>
          <w:tcPr>
            <w:tcW w:w="2259" w:type="dxa"/>
          </w:tcPr>
          <w:p w:rsidR="00053838" w:rsidRPr="00E56579" w:rsidRDefault="00053838" w:rsidP="00053838">
            <w:pPr>
              <w:pStyle w:val="Lijstalinea"/>
              <w:numPr>
                <w:ilvl w:val="0"/>
                <w:numId w:val="7"/>
              </w:numPr>
              <w:rPr>
                <w:sz w:val="24"/>
              </w:rPr>
            </w:pPr>
          </w:p>
        </w:tc>
        <w:tc>
          <w:tcPr>
            <w:tcW w:w="987" w:type="dxa"/>
          </w:tcPr>
          <w:p w:rsidR="00053838" w:rsidRPr="00E56579" w:rsidRDefault="00053838" w:rsidP="00053838">
            <w:pPr>
              <w:pStyle w:val="Lijstalinea"/>
              <w:numPr>
                <w:ilvl w:val="0"/>
                <w:numId w:val="11"/>
              </w:numPr>
              <w:rPr>
                <w:sz w:val="24"/>
              </w:rPr>
            </w:pPr>
          </w:p>
        </w:tc>
      </w:tr>
      <w:tr w:rsidR="00053838" w:rsidTr="00053838">
        <w:trPr>
          <w:trHeight w:val="1190"/>
        </w:trPr>
        <w:tc>
          <w:tcPr>
            <w:tcW w:w="1988" w:type="dxa"/>
          </w:tcPr>
          <w:p w:rsidR="00053838" w:rsidRDefault="00053838" w:rsidP="007F147C">
            <w:pPr>
              <w:jc w:val="center"/>
              <w:rPr>
                <w:sz w:val="24"/>
                <w14:shadow w14:blurRad="50800" w14:dist="38100" w14:dir="2700000" w14:sx="100000" w14:sy="100000" w14:kx="0" w14:ky="0" w14:algn="tl">
                  <w14:srgbClr w14:val="000000">
                    <w14:alpha w14:val="60000"/>
                  </w14:srgbClr>
                </w14:shadow>
              </w:rPr>
            </w:pPr>
          </w:p>
          <w:p w:rsidR="00053838" w:rsidRPr="00E56579" w:rsidRDefault="00053838" w:rsidP="007F147C">
            <w:pPr>
              <w:jc w:val="center"/>
              <w:rPr>
                <w:sz w:val="24"/>
                <w14:shadow w14:blurRad="50800" w14:dist="38100" w14:dir="2700000" w14:sx="100000" w14:sy="100000" w14:kx="0" w14:ky="0" w14:algn="tl">
                  <w14:srgbClr w14:val="000000">
                    <w14:alpha w14:val="60000"/>
                  </w14:srgbClr>
                </w14:shadow>
              </w:rPr>
            </w:pPr>
          </w:p>
        </w:tc>
        <w:tc>
          <w:tcPr>
            <w:tcW w:w="3828" w:type="dxa"/>
          </w:tcPr>
          <w:p w:rsidR="00053838" w:rsidRPr="00E56579" w:rsidRDefault="00053838" w:rsidP="00053838">
            <w:pPr>
              <w:pStyle w:val="Lijstalinea"/>
              <w:numPr>
                <w:ilvl w:val="0"/>
                <w:numId w:val="8"/>
              </w:numPr>
              <w:rPr>
                <w:sz w:val="24"/>
              </w:rPr>
            </w:pPr>
          </w:p>
        </w:tc>
        <w:tc>
          <w:tcPr>
            <w:tcW w:w="2259" w:type="dxa"/>
          </w:tcPr>
          <w:p w:rsidR="00053838" w:rsidRPr="00E56579" w:rsidRDefault="00053838" w:rsidP="00053838">
            <w:pPr>
              <w:pStyle w:val="Lijstalinea"/>
              <w:numPr>
                <w:ilvl w:val="0"/>
                <w:numId w:val="7"/>
              </w:numPr>
              <w:rPr>
                <w:sz w:val="24"/>
              </w:rPr>
            </w:pPr>
          </w:p>
        </w:tc>
        <w:tc>
          <w:tcPr>
            <w:tcW w:w="987" w:type="dxa"/>
          </w:tcPr>
          <w:p w:rsidR="00053838" w:rsidRPr="00E56579" w:rsidRDefault="00053838" w:rsidP="00053838">
            <w:pPr>
              <w:pStyle w:val="Lijstalinea"/>
              <w:numPr>
                <w:ilvl w:val="0"/>
                <w:numId w:val="11"/>
              </w:numPr>
              <w:rPr>
                <w:sz w:val="24"/>
              </w:rPr>
            </w:pPr>
          </w:p>
        </w:tc>
      </w:tr>
      <w:tr w:rsidR="00053838" w:rsidTr="00053838">
        <w:trPr>
          <w:trHeight w:val="1276"/>
        </w:trPr>
        <w:tc>
          <w:tcPr>
            <w:tcW w:w="1988" w:type="dxa"/>
          </w:tcPr>
          <w:p w:rsidR="00053838" w:rsidRDefault="00053838" w:rsidP="007F147C">
            <w:pPr>
              <w:jc w:val="center"/>
              <w:rPr>
                <w:sz w:val="24"/>
                <w14:shadow w14:blurRad="50800" w14:dist="38100" w14:dir="2700000" w14:sx="100000" w14:sy="100000" w14:kx="0" w14:ky="0" w14:algn="tl">
                  <w14:srgbClr w14:val="000000">
                    <w14:alpha w14:val="60000"/>
                  </w14:srgbClr>
                </w14:shadow>
              </w:rPr>
            </w:pPr>
          </w:p>
          <w:p w:rsidR="00053838" w:rsidRPr="00E56579" w:rsidRDefault="00053838" w:rsidP="007F147C">
            <w:pPr>
              <w:jc w:val="center"/>
              <w:rPr>
                <w:sz w:val="24"/>
                <w14:shadow w14:blurRad="50800" w14:dist="38100" w14:dir="2700000" w14:sx="100000" w14:sy="100000" w14:kx="0" w14:ky="0" w14:algn="tl">
                  <w14:srgbClr w14:val="000000">
                    <w14:alpha w14:val="60000"/>
                  </w14:srgbClr>
                </w14:shadow>
              </w:rPr>
            </w:pPr>
          </w:p>
        </w:tc>
        <w:tc>
          <w:tcPr>
            <w:tcW w:w="3828" w:type="dxa"/>
          </w:tcPr>
          <w:p w:rsidR="00053838" w:rsidRPr="00E56579" w:rsidRDefault="00053838" w:rsidP="00053838">
            <w:pPr>
              <w:pStyle w:val="Lijstalinea"/>
              <w:numPr>
                <w:ilvl w:val="0"/>
                <w:numId w:val="8"/>
              </w:numPr>
              <w:rPr>
                <w:sz w:val="24"/>
              </w:rPr>
            </w:pPr>
          </w:p>
        </w:tc>
        <w:tc>
          <w:tcPr>
            <w:tcW w:w="2259" w:type="dxa"/>
          </w:tcPr>
          <w:p w:rsidR="00053838" w:rsidRPr="00E56579" w:rsidRDefault="00053838" w:rsidP="00053838">
            <w:pPr>
              <w:pStyle w:val="Lijstalinea"/>
              <w:numPr>
                <w:ilvl w:val="0"/>
                <w:numId w:val="6"/>
              </w:numPr>
              <w:rPr>
                <w:sz w:val="24"/>
              </w:rPr>
            </w:pPr>
          </w:p>
        </w:tc>
        <w:tc>
          <w:tcPr>
            <w:tcW w:w="987" w:type="dxa"/>
          </w:tcPr>
          <w:p w:rsidR="00053838" w:rsidRPr="00E56579" w:rsidRDefault="00053838" w:rsidP="00053838">
            <w:pPr>
              <w:pStyle w:val="Lijstalinea"/>
              <w:numPr>
                <w:ilvl w:val="0"/>
                <w:numId w:val="11"/>
              </w:numPr>
              <w:rPr>
                <w:sz w:val="24"/>
              </w:rPr>
            </w:pPr>
          </w:p>
        </w:tc>
        <w:bookmarkStart w:id="0" w:name="_GoBack"/>
        <w:bookmarkEnd w:id="0"/>
      </w:tr>
      <w:tr w:rsidR="00053838" w:rsidTr="00053838">
        <w:trPr>
          <w:trHeight w:val="1190"/>
        </w:trPr>
        <w:tc>
          <w:tcPr>
            <w:tcW w:w="1988" w:type="dxa"/>
          </w:tcPr>
          <w:p w:rsidR="00053838" w:rsidRDefault="00053838" w:rsidP="007F147C">
            <w:pPr>
              <w:jc w:val="center"/>
              <w:rPr>
                <w:sz w:val="24"/>
                <w14:shadow w14:blurRad="50800" w14:dist="38100" w14:dir="2700000" w14:sx="100000" w14:sy="100000" w14:kx="0" w14:ky="0" w14:algn="tl">
                  <w14:srgbClr w14:val="000000">
                    <w14:alpha w14:val="60000"/>
                  </w14:srgbClr>
                </w14:shadow>
              </w:rPr>
            </w:pPr>
          </w:p>
          <w:p w:rsidR="00053838" w:rsidRPr="00E56579" w:rsidRDefault="00053838" w:rsidP="007F147C">
            <w:pPr>
              <w:jc w:val="center"/>
              <w:rPr>
                <w:sz w:val="24"/>
                <w14:shadow w14:blurRad="50800" w14:dist="38100" w14:dir="2700000" w14:sx="100000" w14:sy="100000" w14:kx="0" w14:ky="0" w14:algn="tl">
                  <w14:srgbClr w14:val="000000">
                    <w14:alpha w14:val="60000"/>
                  </w14:srgbClr>
                </w14:shadow>
              </w:rPr>
            </w:pPr>
          </w:p>
        </w:tc>
        <w:tc>
          <w:tcPr>
            <w:tcW w:w="3828" w:type="dxa"/>
          </w:tcPr>
          <w:p w:rsidR="00053838" w:rsidRPr="00E56579" w:rsidRDefault="00053838" w:rsidP="00053838">
            <w:pPr>
              <w:pStyle w:val="Lijstalinea"/>
              <w:numPr>
                <w:ilvl w:val="0"/>
                <w:numId w:val="8"/>
              </w:numPr>
              <w:rPr>
                <w:sz w:val="24"/>
              </w:rPr>
            </w:pPr>
          </w:p>
        </w:tc>
        <w:tc>
          <w:tcPr>
            <w:tcW w:w="2259" w:type="dxa"/>
          </w:tcPr>
          <w:p w:rsidR="00053838" w:rsidRPr="00E56579" w:rsidRDefault="00053838" w:rsidP="00053838">
            <w:pPr>
              <w:pStyle w:val="Lijstalinea"/>
              <w:numPr>
                <w:ilvl w:val="0"/>
                <w:numId w:val="6"/>
              </w:numPr>
              <w:rPr>
                <w:sz w:val="24"/>
              </w:rPr>
            </w:pPr>
          </w:p>
        </w:tc>
        <w:tc>
          <w:tcPr>
            <w:tcW w:w="987" w:type="dxa"/>
          </w:tcPr>
          <w:p w:rsidR="00053838" w:rsidRPr="00E56579" w:rsidRDefault="00053838" w:rsidP="00053838">
            <w:pPr>
              <w:pStyle w:val="Lijstalinea"/>
              <w:numPr>
                <w:ilvl w:val="0"/>
                <w:numId w:val="11"/>
              </w:numPr>
              <w:rPr>
                <w:sz w:val="24"/>
              </w:rPr>
            </w:pPr>
          </w:p>
        </w:tc>
      </w:tr>
      <w:tr w:rsidR="00053838" w:rsidTr="00053838">
        <w:trPr>
          <w:trHeight w:val="1105"/>
        </w:trPr>
        <w:tc>
          <w:tcPr>
            <w:tcW w:w="1988" w:type="dxa"/>
          </w:tcPr>
          <w:p w:rsidR="00053838" w:rsidRDefault="00053838" w:rsidP="007F147C">
            <w:pPr>
              <w:jc w:val="center"/>
              <w:rPr>
                <w:sz w:val="24"/>
                <w14:shadow w14:blurRad="50800" w14:dist="38100" w14:dir="2700000" w14:sx="100000" w14:sy="100000" w14:kx="0" w14:ky="0" w14:algn="tl">
                  <w14:srgbClr w14:val="000000">
                    <w14:alpha w14:val="60000"/>
                  </w14:srgbClr>
                </w14:shadow>
              </w:rPr>
            </w:pPr>
          </w:p>
          <w:p w:rsidR="00053838" w:rsidRPr="00E56579" w:rsidRDefault="00053838" w:rsidP="007F147C">
            <w:pPr>
              <w:jc w:val="center"/>
              <w:rPr>
                <w:sz w:val="24"/>
                <w14:shadow w14:blurRad="50800" w14:dist="38100" w14:dir="2700000" w14:sx="100000" w14:sy="100000" w14:kx="0" w14:ky="0" w14:algn="tl">
                  <w14:srgbClr w14:val="000000">
                    <w14:alpha w14:val="60000"/>
                  </w14:srgbClr>
                </w14:shadow>
              </w:rPr>
            </w:pPr>
          </w:p>
        </w:tc>
        <w:tc>
          <w:tcPr>
            <w:tcW w:w="3828" w:type="dxa"/>
          </w:tcPr>
          <w:p w:rsidR="00053838" w:rsidRPr="00E56579" w:rsidRDefault="00053838" w:rsidP="00053838">
            <w:pPr>
              <w:pStyle w:val="Lijstalinea"/>
              <w:numPr>
                <w:ilvl w:val="0"/>
                <w:numId w:val="8"/>
              </w:numPr>
              <w:rPr>
                <w:sz w:val="24"/>
              </w:rPr>
            </w:pPr>
          </w:p>
        </w:tc>
        <w:tc>
          <w:tcPr>
            <w:tcW w:w="2259" w:type="dxa"/>
          </w:tcPr>
          <w:p w:rsidR="00053838" w:rsidRPr="00E56579" w:rsidRDefault="00053838" w:rsidP="00053838">
            <w:pPr>
              <w:pStyle w:val="Lijstalinea"/>
              <w:numPr>
                <w:ilvl w:val="0"/>
                <w:numId w:val="6"/>
              </w:numPr>
              <w:rPr>
                <w:sz w:val="24"/>
              </w:rPr>
            </w:pPr>
          </w:p>
        </w:tc>
        <w:tc>
          <w:tcPr>
            <w:tcW w:w="987" w:type="dxa"/>
          </w:tcPr>
          <w:p w:rsidR="00053838" w:rsidRPr="00E56579" w:rsidRDefault="00053838" w:rsidP="00053838">
            <w:pPr>
              <w:pStyle w:val="Lijstalinea"/>
              <w:numPr>
                <w:ilvl w:val="0"/>
                <w:numId w:val="11"/>
              </w:numPr>
              <w:rPr>
                <w:sz w:val="24"/>
              </w:rPr>
            </w:pPr>
          </w:p>
        </w:tc>
      </w:tr>
    </w:tbl>
    <w:p w:rsidR="004263FD" w:rsidRPr="004263FD" w:rsidRDefault="004263FD" w:rsidP="004263FD"/>
    <w:sectPr w:rsidR="004263FD" w:rsidRPr="004263FD">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D5" w:rsidRDefault="00053838">
    <w:pPr>
      <w:pStyle w:val="Voettekst"/>
    </w:pPr>
    <w:r>
      <w:rPr>
        <w:noProof/>
        <w:lang w:eastAsia="nl-NL"/>
      </w:rPr>
      <w:drawing>
        <wp:anchor distT="0" distB="0" distL="114300" distR="114300" simplePos="0" relativeHeight="251660288" behindDoc="0" locked="0" layoutInCell="1" allowOverlap="1" wp14:anchorId="2DAABD0E" wp14:editId="0A239F00">
          <wp:simplePos x="0" y="0"/>
          <wp:positionH relativeFrom="margin">
            <wp:posOffset>3938270</wp:posOffset>
          </wp:positionH>
          <wp:positionV relativeFrom="bottomMargin">
            <wp:align>top</wp:align>
          </wp:positionV>
          <wp:extent cx="2305322" cy="491490"/>
          <wp:effectExtent l="0" t="0" r="0" b="3810"/>
          <wp:wrapSquare wrapText="bothSides"/>
          <wp:docPr id="2" name="Picture 2" descr="Image result for s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slo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322" cy="491490"/>
                  </a:xfrm>
                  <a:prstGeom prst="rect">
                    <a:avLst/>
                  </a:prstGeom>
                  <a:noFill/>
                  <a:extLst/>
                </pic:spPr>
              </pic:pic>
            </a:graphicData>
          </a:graphic>
        </wp:anchor>
      </w:drawing>
    </w:r>
  </w:p>
  <w:p w:rsidR="007C64D5" w:rsidRDefault="00053838">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4D5" w:rsidRDefault="00053838">
    <w:pPr>
      <w:pStyle w:val="Koptekst"/>
    </w:pPr>
    <w:r>
      <w:rPr>
        <w:noProof/>
        <w:lang w:eastAsia="nl-NL"/>
      </w:rPr>
      <w:drawing>
        <wp:anchor distT="0" distB="0" distL="114300" distR="114300" simplePos="0" relativeHeight="251659264" behindDoc="0" locked="0" layoutInCell="1" allowOverlap="1" wp14:anchorId="7D159CBE" wp14:editId="412B1AAA">
          <wp:simplePos x="0" y="0"/>
          <wp:positionH relativeFrom="margin">
            <wp:align>center</wp:align>
          </wp:positionH>
          <wp:positionV relativeFrom="margin">
            <wp:posOffset>-817245</wp:posOffset>
          </wp:positionV>
          <wp:extent cx="7489825" cy="46990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1200x76_2165a2826e4da5adb16f504001b3a369f93139d2.png"/>
                  <pic:cNvPicPr/>
                </pic:nvPicPr>
                <pic:blipFill>
                  <a:blip r:embed="rId1">
                    <a:extLst>
                      <a:ext uri="{28A0092B-C50C-407E-A947-70E740481C1C}">
                        <a14:useLocalDpi xmlns:a14="http://schemas.microsoft.com/office/drawing/2010/main" val="0"/>
                      </a:ext>
                    </a:extLst>
                  </a:blip>
                  <a:stretch>
                    <a:fillRect/>
                  </a:stretch>
                </pic:blipFill>
                <pic:spPr>
                  <a:xfrm>
                    <a:off x="0" y="0"/>
                    <a:ext cx="7489825" cy="469900"/>
                  </a:xfrm>
                  <a:prstGeom prst="rect">
                    <a:avLst/>
                  </a:prstGeom>
                </pic:spPr>
              </pic:pic>
            </a:graphicData>
          </a:graphic>
          <wp14:sizeRelH relativeFrom="margin">
            <wp14:pctWidth>0</wp14:pctWidth>
          </wp14:sizeRelH>
          <wp14:sizeRelV relativeFrom="margin">
            <wp14:pctHeight>0</wp14:pctHeight>
          </wp14:sizeRelV>
        </wp:anchor>
      </w:drawing>
    </w:r>
  </w:p>
  <w:p w:rsidR="007C64D5" w:rsidRDefault="0005383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316"/>
    <w:multiLevelType w:val="hybridMultilevel"/>
    <w:tmpl w:val="362449D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3177CB"/>
    <w:multiLevelType w:val="hybridMultilevel"/>
    <w:tmpl w:val="CBE469BE"/>
    <w:lvl w:ilvl="0" w:tplc="1E4A683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A160F7"/>
    <w:multiLevelType w:val="hybridMultilevel"/>
    <w:tmpl w:val="B94C23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6D1248"/>
    <w:multiLevelType w:val="hybridMultilevel"/>
    <w:tmpl w:val="F478476E"/>
    <w:lvl w:ilvl="0" w:tplc="1E4A6834">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6A038E"/>
    <w:multiLevelType w:val="hybridMultilevel"/>
    <w:tmpl w:val="3AFAFDDA"/>
    <w:lvl w:ilvl="0" w:tplc="E2D484AE">
      <w:start w:val="2"/>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4610D3"/>
    <w:multiLevelType w:val="hybridMultilevel"/>
    <w:tmpl w:val="3DFAF1B2"/>
    <w:lvl w:ilvl="0" w:tplc="7EDAFB62">
      <w:numFmt w:val="bullet"/>
      <w:lvlText w:val="-"/>
      <w:lvlJc w:val="left"/>
      <w:pPr>
        <w:ind w:left="360" w:hanging="360"/>
      </w:pPr>
      <w:rPr>
        <w:rFonts w:ascii="Calibri" w:eastAsia="Times New Roman" w:hAnsi="Calibri" w:cs="Calibri"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8BB1198"/>
    <w:multiLevelType w:val="hybridMultilevel"/>
    <w:tmpl w:val="457056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9941795"/>
    <w:multiLevelType w:val="hybridMultilevel"/>
    <w:tmpl w:val="DFE4B6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0E4E6C"/>
    <w:multiLevelType w:val="hybridMultilevel"/>
    <w:tmpl w:val="B94C236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EE18C5"/>
    <w:multiLevelType w:val="hybridMultilevel"/>
    <w:tmpl w:val="D036504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25573C2"/>
    <w:multiLevelType w:val="hybridMultilevel"/>
    <w:tmpl w:val="7474FA18"/>
    <w:lvl w:ilvl="0" w:tplc="1E4A6834">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4"/>
  </w:num>
  <w:num w:numId="6">
    <w:abstractNumId w:val="0"/>
  </w:num>
  <w:num w:numId="7">
    <w:abstractNumId w:val="9"/>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48"/>
    <w:rsid w:val="00053838"/>
    <w:rsid w:val="004263FD"/>
    <w:rsid w:val="00710AF5"/>
    <w:rsid w:val="008073E4"/>
    <w:rsid w:val="00F71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A1AC8-7202-478A-83B5-CD5DFF5C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1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114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1148"/>
  </w:style>
  <w:style w:type="paragraph" w:styleId="Voettekst">
    <w:name w:val="footer"/>
    <w:basedOn w:val="Standaard"/>
    <w:link w:val="VoettekstChar"/>
    <w:uiPriority w:val="99"/>
    <w:unhideWhenUsed/>
    <w:rsid w:val="00F7114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1148"/>
  </w:style>
  <w:style w:type="paragraph" w:styleId="Lijstalinea">
    <w:name w:val="List Paragraph"/>
    <w:basedOn w:val="Standaard"/>
    <w:uiPriority w:val="34"/>
    <w:qFormat/>
    <w:rsid w:val="00F71148"/>
    <w:pPr>
      <w:ind w:left="720"/>
      <w:contextualSpacing/>
    </w:pPr>
  </w:style>
  <w:style w:type="table" w:styleId="Tabelraster">
    <w:name w:val="Table Grid"/>
    <w:basedOn w:val="Standaardtabel"/>
    <w:uiPriority w:val="39"/>
    <w:rsid w:val="004263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152</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Minka Dumont</dc:creator>
  <cp:keywords/>
  <dc:description/>
  <cp:lastModifiedBy>Minka Dumont</cp:lastModifiedBy>
  <cp:revision>1</cp:revision>
  <dcterms:created xsi:type="dcterms:W3CDTF">2016-10-09T12:07:00Z</dcterms:created>
  <dcterms:modified xsi:type="dcterms:W3CDTF">2016-10-09T12:41:00Z</dcterms:modified>
</cp:coreProperties>
</file>