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4289" w14:textId="3371256D" w:rsidR="00FA662A" w:rsidRPr="00FA662A" w:rsidRDefault="00D13820" w:rsidP="001832B0">
      <w:pPr>
        <w:pStyle w:val="Kop1"/>
        <w:jc w:val="center"/>
      </w:pPr>
      <w:r>
        <w:t>Project</w:t>
      </w:r>
      <w:r w:rsidR="41EA678B">
        <w:t xml:space="preserve"> Mediawijsheid</w:t>
      </w:r>
      <w:r>
        <w:t xml:space="preserve"> – Burgerschap P2 - VZ20</w:t>
      </w:r>
    </w:p>
    <w:tbl>
      <w:tblPr>
        <w:tblStyle w:val="Tabelraster"/>
        <w:tblW w:w="10225" w:type="dxa"/>
        <w:tblInd w:w="-587" w:type="dxa"/>
        <w:tblLook w:val="04A0" w:firstRow="1" w:lastRow="0" w:firstColumn="1" w:lastColumn="0" w:noHBand="0" w:noVBand="1"/>
      </w:tblPr>
      <w:tblGrid>
        <w:gridCol w:w="10225"/>
      </w:tblGrid>
      <w:tr w:rsidR="00B36A51" w14:paraId="2767E433" w14:textId="77777777" w:rsidTr="000F2702">
        <w:trPr>
          <w:trHeight w:val="1365"/>
        </w:trPr>
        <w:tc>
          <w:tcPr>
            <w:tcW w:w="10225" w:type="dxa"/>
          </w:tcPr>
          <w:p w14:paraId="4D1780C9" w14:textId="77777777" w:rsidR="001832B0" w:rsidRDefault="00B36A51" w:rsidP="00B36A51">
            <w:pPr>
              <w:rPr>
                <w:i/>
                <w:iCs/>
                <w:sz w:val="24"/>
                <w:szCs w:val="24"/>
              </w:rPr>
            </w:pPr>
            <w:r w:rsidRPr="00D13820">
              <w:rPr>
                <w:i/>
                <w:iCs/>
                <w:sz w:val="24"/>
                <w:szCs w:val="24"/>
              </w:rPr>
              <w:t>Bij deze eind-opdracht</w:t>
            </w:r>
            <w:r w:rsidRPr="00D13820">
              <w:rPr>
                <w:i/>
                <w:iCs/>
                <w:sz w:val="24"/>
                <w:szCs w:val="24"/>
              </w:rPr>
              <w:t xml:space="preserve"> </w:t>
            </w:r>
            <w:r w:rsidRPr="00D13820">
              <w:rPr>
                <w:i/>
                <w:iCs/>
                <w:sz w:val="24"/>
                <w:szCs w:val="24"/>
              </w:rPr>
              <w:t xml:space="preserve">van Burgerschap Periode 2, </w:t>
            </w:r>
            <w:r w:rsidRPr="00D13820">
              <w:rPr>
                <w:i/>
                <w:iCs/>
                <w:sz w:val="24"/>
                <w:szCs w:val="24"/>
              </w:rPr>
              <w:t>g</w:t>
            </w:r>
            <w:r w:rsidRPr="00D13820">
              <w:rPr>
                <w:i/>
                <w:iCs/>
                <w:sz w:val="24"/>
                <w:szCs w:val="24"/>
              </w:rPr>
              <w:t>a je</w:t>
            </w:r>
            <w:r w:rsidRPr="00D13820">
              <w:rPr>
                <w:i/>
                <w:iCs/>
                <w:sz w:val="24"/>
                <w:szCs w:val="24"/>
              </w:rPr>
              <w:t xml:space="preserve"> </w:t>
            </w:r>
            <w:r w:rsidR="00C129B1">
              <w:rPr>
                <w:i/>
                <w:iCs/>
                <w:sz w:val="24"/>
                <w:szCs w:val="24"/>
              </w:rPr>
              <w:t xml:space="preserve">samen met een klasgenoot </w:t>
            </w:r>
            <w:r w:rsidRPr="00D13820">
              <w:rPr>
                <w:i/>
                <w:iCs/>
                <w:sz w:val="24"/>
                <w:szCs w:val="24"/>
              </w:rPr>
              <w:t>een werkstuk maken over “Mediawijsheid”.</w:t>
            </w:r>
            <w:r w:rsidR="001832B0">
              <w:rPr>
                <w:i/>
                <w:iCs/>
                <w:sz w:val="24"/>
                <w:szCs w:val="24"/>
              </w:rPr>
              <w:t xml:space="preserve"> </w:t>
            </w:r>
            <w:r w:rsidRPr="00D13820">
              <w:rPr>
                <w:i/>
                <w:iCs/>
                <w:sz w:val="24"/>
                <w:szCs w:val="24"/>
              </w:rPr>
              <w:t>Denk</w:t>
            </w:r>
            <w:r w:rsidR="00C129B1">
              <w:rPr>
                <w:i/>
                <w:iCs/>
                <w:sz w:val="24"/>
                <w:szCs w:val="24"/>
              </w:rPr>
              <w:t xml:space="preserve"> hierbij</w:t>
            </w:r>
            <w:r w:rsidRPr="00D13820">
              <w:rPr>
                <w:i/>
                <w:iCs/>
                <w:sz w:val="24"/>
                <w:szCs w:val="24"/>
              </w:rPr>
              <w:t xml:space="preserve"> aan onderwerpen met als vragen: </w:t>
            </w:r>
          </w:p>
          <w:p w14:paraId="1803F088" w14:textId="26BD73FD" w:rsidR="00B36A51" w:rsidRPr="00D13820" w:rsidRDefault="00B36A51" w:rsidP="00B36A51">
            <w:pPr>
              <w:rPr>
                <w:i/>
                <w:iCs/>
                <w:sz w:val="24"/>
                <w:szCs w:val="24"/>
              </w:rPr>
            </w:pPr>
            <w:r w:rsidRPr="00D13820">
              <w:rPr>
                <w:i/>
                <w:iCs/>
                <w:sz w:val="24"/>
                <w:szCs w:val="24"/>
              </w:rPr>
              <w:t xml:space="preserve">“Wat is online veiligheid?” “Wat betekent Fake News?”, “Hoe zorg jij voor een veilig wachtwoord?”, Wat is </w:t>
            </w:r>
            <w:proofErr w:type="spellStart"/>
            <w:r w:rsidRPr="00D13820">
              <w:rPr>
                <w:i/>
                <w:iCs/>
                <w:sz w:val="24"/>
                <w:szCs w:val="24"/>
              </w:rPr>
              <w:t>Catfish</w:t>
            </w:r>
            <w:proofErr w:type="spellEnd"/>
            <w:r w:rsidRPr="00D13820">
              <w:rPr>
                <w:i/>
                <w:iCs/>
                <w:sz w:val="24"/>
                <w:szCs w:val="24"/>
              </w:rPr>
              <w:t>(en)?”</w:t>
            </w:r>
            <w:r w:rsidR="00C129B1">
              <w:rPr>
                <w:i/>
                <w:iCs/>
                <w:sz w:val="24"/>
                <w:szCs w:val="24"/>
              </w:rPr>
              <w:t xml:space="preserve">. </w:t>
            </w:r>
          </w:p>
          <w:p w14:paraId="2E97839C" w14:textId="77777777" w:rsidR="00B36A51" w:rsidRPr="00D13820" w:rsidRDefault="00B36A51" w:rsidP="00B36A51">
            <w:pPr>
              <w:rPr>
                <w:i/>
                <w:iCs/>
                <w:sz w:val="24"/>
                <w:szCs w:val="24"/>
              </w:rPr>
            </w:pPr>
          </w:p>
          <w:p w14:paraId="4BCDD95C" w14:textId="07B8391C" w:rsidR="00B36A51" w:rsidRDefault="00B36A51" w:rsidP="00B36A51">
            <w:pPr>
              <w:rPr>
                <w:i/>
                <w:iCs/>
                <w:sz w:val="24"/>
                <w:szCs w:val="24"/>
              </w:rPr>
            </w:pPr>
            <w:r w:rsidRPr="00D13820">
              <w:rPr>
                <w:i/>
                <w:iCs/>
                <w:sz w:val="24"/>
                <w:szCs w:val="24"/>
              </w:rPr>
              <w:t>Het doel van de opdracht is dat je</w:t>
            </w:r>
            <w:r w:rsidR="00C129B1">
              <w:rPr>
                <w:i/>
                <w:iCs/>
                <w:sz w:val="24"/>
                <w:szCs w:val="24"/>
              </w:rPr>
              <w:t xml:space="preserve"> je verdiept in een onderwerp dat met “Mediawijsheid” te maken heeft én</w:t>
            </w:r>
            <w:r w:rsidRPr="00D13820">
              <w:rPr>
                <w:i/>
                <w:iCs/>
                <w:sz w:val="24"/>
                <w:szCs w:val="24"/>
              </w:rPr>
              <w:t xml:space="preserve"> leert</w:t>
            </w:r>
            <w:r w:rsidRPr="00D13820">
              <w:rPr>
                <w:i/>
                <w:iCs/>
                <w:sz w:val="24"/>
                <w:szCs w:val="24"/>
              </w:rPr>
              <w:t xml:space="preserve"> gebruik</w:t>
            </w:r>
            <w:r w:rsidRPr="00D13820">
              <w:rPr>
                <w:i/>
                <w:iCs/>
                <w:sz w:val="24"/>
                <w:szCs w:val="24"/>
              </w:rPr>
              <w:t xml:space="preserve"> te maken</w:t>
            </w:r>
            <w:r w:rsidRPr="00D13820">
              <w:rPr>
                <w:i/>
                <w:iCs/>
                <w:sz w:val="24"/>
                <w:szCs w:val="24"/>
              </w:rPr>
              <w:t xml:space="preserve"> van een aantal functies van </w:t>
            </w:r>
            <w:r w:rsidRPr="00D13820">
              <w:rPr>
                <w:i/>
                <w:iCs/>
                <w:sz w:val="24"/>
                <w:szCs w:val="24"/>
              </w:rPr>
              <w:t>de</w:t>
            </w:r>
            <w:r w:rsidRPr="00D13820">
              <w:rPr>
                <w:i/>
                <w:iCs/>
                <w:sz w:val="24"/>
                <w:szCs w:val="24"/>
              </w:rPr>
              <w:t xml:space="preserve"> programma</w:t>
            </w:r>
            <w:r w:rsidRPr="00D13820">
              <w:rPr>
                <w:i/>
                <w:iCs/>
                <w:sz w:val="24"/>
                <w:szCs w:val="24"/>
              </w:rPr>
              <w:t>’s:</w:t>
            </w:r>
          </w:p>
          <w:p w14:paraId="4173897D" w14:textId="77777777" w:rsidR="00C129B1" w:rsidRPr="00D13820" w:rsidRDefault="00C129B1" w:rsidP="00B36A51">
            <w:pPr>
              <w:rPr>
                <w:i/>
                <w:iCs/>
                <w:sz w:val="24"/>
                <w:szCs w:val="24"/>
              </w:rPr>
            </w:pPr>
          </w:p>
          <w:p w14:paraId="245BDCA0" w14:textId="6C7D7FB5" w:rsidR="00C129B1" w:rsidRDefault="00C129B1" w:rsidP="00C129B1">
            <w:pPr>
              <w:pStyle w:val="Lijstalinea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Microsoft </w:t>
            </w:r>
            <w:r w:rsidR="00B36A51" w:rsidRPr="00D13820">
              <w:rPr>
                <w:i/>
                <w:iCs/>
                <w:sz w:val="24"/>
                <w:szCs w:val="24"/>
              </w:rPr>
              <w:t>Word</w:t>
            </w:r>
          </w:p>
          <w:p w14:paraId="225E5BC0" w14:textId="3E92E4AF" w:rsidR="00B36A51" w:rsidRPr="00C129B1" w:rsidRDefault="00B36A51" w:rsidP="00C129B1">
            <w:pPr>
              <w:pStyle w:val="Lijstalinea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proofErr w:type="spellStart"/>
            <w:r w:rsidRPr="00C129B1">
              <w:rPr>
                <w:i/>
                <w:iCs/>
                <w:sz w:val="24"/>
                <w:szCs w:val="24"/>
              </w:rPr>
              <w:t>Powerpoint</w:t>
            </w:r>
            <w:proofErr w:type="spellEnd"/>
          </w:p>
          <w:p w14:paraId="69806709" w14:textId="291F67A2" w:rsidR="00B36A51" w:rsidRPr="00D13820" w:rsidRDefault="00C129B1" w:rsidP="00B36A51">
            <w:pPr>
              <w:pStyle w:val="Lijstalinea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Google </w:t>
            </w:r>
            <w:r w:rsidR="00B36A51" w:rsidRPr="00D13820">
              <w:rPr>
                <w:i/>
                <w:iCs/>
                <w:sz w:val="24"/>
                <w:szCs w:val="24"/>
              </w:rPr>
              <w:t>Forms</w:t>
            </w:r>
          </w:p>
          <w:p w14:paraId="0850AB32" w14:textId="77777777" w:rsidR="00B36A51" w:rsidRPr="00D13820" w:rsidRDefault="00B36A51" w:rsidP="00B36A51">
            <w:pPr>
              <w:rPr>
                <w:i/>
                <w:iCs/>
                <w:sz w:val="24"/>
                <w:szCs w:val="24"/>
              </w:rPr>
            </w:pPr>
          </w:p>
          <w:p w14:paraId="49401EFE" w14:textId="396B3A2B" w:rsidR="00B36A51" w:rsidRPr="00D13820" w:rsidRDefault="00B36A51" w:rsidP="00B36A51">
            <w:pPr>
              <w:rPr>
                <w:i/>
                <w:iCs/>
                <w:sz w:val="24"/>
                <w:szCs w:val="24"/>
              </w:rPr>
            </w:pPr>
            <w:r w:rsidRPr="00D13820">
              <w:rPr>
                <w:i/>
                <w:iCs/>
                <w:sz w:val="24"/>
                <w:szCs w:val="24"/>
              </w:rPr>
              <w:t xml:space="preserve">Je </w:t>
            </w:r>
            <w:r w:rsidR="00C129B1">
              <w:rPr>
                <w:i/>
                <w:iCs/>
                <w:sz w:val="24"/>
                <w:szCs w:val="24"/>
              </w:rPr>
              <w:t>heb</w:t>
            </w:r>
            <w:r w:rsidRPr="00D13820">
              <w:rPr>
                <w:i/>
                <w:iCs/>
                <w:sz w:val="24"/>
                <w:szCs w:val="24"/>
              </w:rPr>
              <w:t xml:space="preserve"> tot lesweek 9 </w:t>
            </w:r>
            <w:r w:rsidR="00C129B1">
              <w:rPr>
                <w:i/>
                <w:iCs/>
                <w:sz w:val="24"/>
                <w:szCs w:val="24"/>
              </w:rPr>
              <w:t>tijd om</w:t>
            </w:r>
            <w:r w:rsidRPr="00D13820">
              <w:rPr>
                <w:i/>
                <w:iCs/>
                <w:sz w:val="24"/>
                <w:szCs w:val="24"/>
              </w:rPr>
              <w:t xml:space="preserve"> de opdracht</w:t>
            </w:r>
            <w:r w:rsidR="00C129B1">
              <w:rPr>
                <w:i/>
                <w:iCs/>
                <w:sz w:val="24"/>
                <w:szCs w:val="24"/>
              </w:rPr>
              <w:t xml:space="preserve"> uit te voeren en in te </w:t>
            </w:r>
            <w:proofErr w:type="spellStart"/>
            <w:r w:rsidR="00C129B1">
              <w:rPr>
                <w:i/>
                <w:iCs/>
                <w:sz w:val="24"/>
                <w:szCs w:val="24"/>
              </w:rPr>
              <w:t>leveren</w:t>
            </w:r>
            <w:r w:rsidR="001832B0">
              <w:rPr>
                <w:i/>
                <w:iCs/>
                <w:sz w:val="24"/>
                <w:szCs w:val="24"/>
              </w:rPr>
              <w:t>:</w:t>
            </w:r>
            <w:r w:rsidR="001832B0" w:rsidRPr="001832B0">
              <w:rPr>
                <w:b/>
                <w:bCs/>
                <w:i/>
                <w:iCs/>
                <w:sz w:val="24"/>
                <w:szCs w:val="24"/>
              </w:rPr>
              <w:t>Deadline</w:t>
            </w:r>
            <w:proofErr w:type="spellEnd"/>
            <w:r w:rsidR="001832B0" w:rsidRPr="001832B0">
              <w:rPr>
                <w:b/>
                <w:bCs/>
                <w:i/>
                <w:iCs/>
                <w:sz w:val="24"/>
                <w:szCs w:val="24"/>
              </w:rPr>
              <w:t xml:space="preserve"> = vrijdag 22 januari!</w:t>
            </w:r>
          </w:p>
          <w:p w14:paraId="1BE2E506" w14:textId="1C209C3D" w:rsidR="00C129B1" w:rsidRDefault="00B36A51" w:rsidP="00B36A51">
            <w:pPr>
              <w:rPr>
                <w:i/>
                <w:iCs/>
                <w:sz w:val="24"/>
                <w:szCs w:val="24"/>
              </w:rPr>
            </w:pPr>
            <w:r w:rsidRPr="00D13820">
              <w:rPr>
                <w:i/>
                <w:iCs/>
                <w:sz w:val="24"/>
                <w:szCs w:val="24"/>
              </w:rPr>
              <w:t xml:space="preserve">De </w:t>
            </w:r>
            <w:r w:rsidR="00C129B1">
              <w:rPr>
                <w:i/>
                <w:iCs/>
                <w:sz w:val="24"/>
                <w:szCs w:val="24"/>
              </w:rPr>
              <w:t>oplevering van de</w:t>
            </w:r>
            <w:r w:rsidRPr="00D13820">
              <w:rPr>
                <w:i/>
                <w:iCs/>
                <w:sz w:val="24"/>
                <w:szCs w:val="24"/>
              </w:rPr>
              <w:t xml:space="preserve"> opdracht bestaat uit: </w:t>
            </w:r>
          </w:p>
          <w:p w14:paraId="5EA087AB" w14:textId="3B01130F" w:rsidR="00C129B1" w:rsidRDefault="00C129B1" w:rsidP="00C129B1">
            <w:pPr>
              <w:pStyle w:val="Lijstalinea"/>
              <w:numPr>
                <w:ilvl w:val="0"/>
                <w:numId w:val="15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</w:t>
            </w:r>
            <w:r w:rsidR="00B36A51" w:rsidRPr="00C129B1">
              <w:rPr>
                <w:i/>
                <w:iCs/>
                <w:sz w:val="24"/>
                <w:szCs w:val="24"/>
              </w:rPr>
              <w:t>en</w:t>
            </w:r>
            <w:r w:rsidR="00B36A51" w:rsidRPr="00C129B1">
              <w:rPr>
                <w:i/>
                <w:iCs/>
                <w:sz w:val="24"/>
                <w:szCs w:val="24"/>
              </w:rPr>
              <w:t xml:space="preserve"> </w:t>
            </w:r>
            <w:r w:rsidR="00B36A51" w:rsidRPr="00C129B1">
              <w:rPr>
                <w:i/>
                <w:iCs/>
                <w:sz w:val="24"/>
                <w:szCs w:val="24"/>
              </w:rPr>
              <w:t xml:space="preserve">verslag in Word </w:t>
            </w:r>
          </w:p>
          <w:p w14:paraId="1C1CFE76" w14:textId="2A168D87" w:rsidR="00C129B1" w:rsidRDefault="00B36A51" w:rsidP="00C129B1">
            <w:pPr>
              <w:pStyle w:val="Lijstalinea"/>
              <w:numPr>
                <w:ilvl w:val="0"/>
                <w:numId w:val="15"/>
              </w:numPr>
              <w:rPr>
                <w:i/>
                <w:iCs/>
                <w:sz w:val="24"/>
                <w:szCs w:val="24"/>
              </w:rPr>
            </w:pPr>
            <w:proofErr w:type="spellStart"/>
            <w:r w:rsidRPr="00C129B1">
              <w:rPr>
                <w:i/>
                <w:iCs/>
                <w:sz w:val="24"/>
                <w:szCs w:val="24"/>
              </w:rPr>
              <w:t>Powerpoint</w:t>
            </w:r>
            <w:proofErr w:type="spellEnd"/>
            <w:r w:rsidRPr="00C129B1">
              <w:rPr>
                <w:i/>
                <w:iCs/>
                <w:sz w:val="24"/>
                <w:szCs w:val="24"/>
              </w:rPr>
              <w:t xml:space="preserve"> presentatie</w:t>
            </w:r>
            <w:r w:rsidRPr="00C129B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E4044D1" w14:textId="60FD70A0" w:rsidR="00C129B1" w:rsidRDefault="00C129B1" w:rsidP="00C129B1">
            <w:pPr>
              <w:rPr>
                <w:i/>
                <w:iCs/>
                <w:sz w:val="24"/>
                <w:szCs w:val="24"/>
              </w:rPr>
            </w:pPr>
          </w:p>
          <w:p w14:paraId="4AA7EE25" w14:textId="7AE98C58" w:rsidR="00B36A51" w:rsidRPr="000F2702" w:rsidRDefault="00C129B1" w:rsidP="000F270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 dit document vind je de eisen en instructies om de opdracht met een (on)voldoende of goed te behalen.</w:t>
            </w:r>
          </w:p>
        </w:tc>
      </w:tr>
    </w:tbl>
    <w:p w14:paraId="51567220" w14:textId="77777777" w:rsidR="00FA662A" w:rsidRDefault="00FA662A" w:rsidP="00FA662A">
      <w:pPr>
        <w:pStyle w:val="Kop2"/>
      </w:pPr>
      <w:r>
        <w:t xml:space="preserve">Onderwerp </w:t>
      </w:r>
    </w:p>
    <w:p w14:paraId="7C651BF9" w14:textId="77777777" w:rsidR="00512046" w:rsidRPr="00FA662A" w:rsidRDefault="00A97B40" w:rsidP="00FA662A">
      <w:r w:rsidRPr="00FA662A">
        <w:t>Kies een van de volgende onderwerpen:</w:t>
      </w:r>
    </w:p>
    <w:p w14:paraId="4DEF244E" w14:textId="5F8FF274" w:rsidR="00512046" w:rsidRPr="00FA662A" w:rsidRDefault="41EA678B" w:rsidP="41EA678B">
      <w:pPr>
        <w:pStyle w:val="Lijstalinea"/>
        <w:numPr>
          <w:ilvl w:val="0"/>
          <w:numId w:val="3"/>
        </w:numPr>
      </w:pPr>
      <w:proofErr w:type="spellStart"/>
      <w:r>
        <w:t>Social</w:t>
      </w:r>
      <w:proofErr w:type="spellEnd"/>
      <w:r>
        <w:t xml:space="preserve"> media en werk</w:t>
      </w:r>
      <w:r w:rsidR="00B36A51">
        <w:t xml:space="preserve">: </w:t>
      </w:r>
      <w:r>
        <w:t>wat zet je op internet?</w:t>
      </w:r>
    </w:p>
    <w:p w14:paraId="6A50A01F" w14:textId="73AD9F3B" w:rsidR="00512046" w:rsidRPr="00FA662A" w:rsidRDefault="41EA678B" w:rsidP="41EA678B">
      <w:pPr>
        <w:pStyle w:val="Lijstalinea"/>
        <w:numPr>
          <w:ilvl w:val="0"/>
          <w:numId w:val="3"/>
        </w:numPr>
      </w:pPr>
      <w:r>
        <w:t>Game verslaving</w:t>
      </w:r>
      <w:r w:rsidR="00B36A51">
        <w:t>:</w:t>
      </w:r>
      <w:r>
        <w:t xml:space="preserve"> wanneer ben je verslaafd en hoe kom je ervan af?</w:t>
      </w:r>
    </w:p>
    <w:p w14:paraId="321BB2A8" w14:textId="3F08EF20" w:rsidR="00512046" w:rsidRPr="00FA662A" w:rsidRDefault="41EA678B" w:rsidP="41EA678B">
      <w:pPr>
        <w:pStyle w:val="Lijstalinea"/>
        <w:numPr>
          <w:ilvl w:val="0"/>
          <w:numId w:val="3"/>
        </w:numPr>
      </w:pPr>
      <w:r>
        <w:t>Cyberpesten</w:t>
      </w:r>
      <w:r w:rsidR="00B36A51">
        <w:t>:</w:t>
      </w:r>
      <w:r>
        <w:t xml:space="preserve"> wat kun je doen tegen cyberpesten?</w:t>
      </w:r>
    </w:p>
    <w:p w14:paraId="6BA1B85C" w14:textId="765672F9" w:rsidR="00512046" w:rsidRPr="00FA662A" w:rsidRDefault="41EA678B" w:rsidP="41EA678B">
      <w:pPr>
        <w:pStyle w:val="Lijstalinea"/>
        <w:numPr>
          <w:ilvl w:val="0"/>
          <w:numId w:val="3"/>
        </w:numPr>
      </w:pPr>
      <w:r>
        <w:t>Veilig</w:t>
      </w:r>
      <w:r w:rsidR="00B36A51">
        <w:t>heid op</w:t>
      </w:r>
      <w:r>
        <w:t xml:space="preserve"> internet</w:t>
      </w:r>
      <w:r w:rsidR="00B36A51">
        <w:t xml:space="preserve">: </w:t>
      </w:r>
      <w:proofErr w:type="spellStart"/>
      <w:r>
        <w:t>hacking</w:t>
      </w:r>
      <w:proofErr w:type="spellEnd"/>
      <w:r>
        <w:t xml:space="preserve">, </w:t>
      </w:r>
      <w:proofErr w:type="spellStart"/>
      <w:r>
        <w:t>fishing</w:t>
      </w:r>
      <w:proofErr w:type="spellEnd"/>
      <w:r>
        <w:t xml:space="preserve"> en veilige wachtwoorden</w:t>
      </w:r>
    </w:p>
    <w:p w14:paraId="30D018C1" w14:textId="43FE1B4D" w:rsidR="41EA678B" w:rsidRDefault="00B36A51" w:rsidP="41EA678B">
      <w:pPr>
        <w:pStyle w:val="Lijstalinea"/>
        <w:numPr>
          <w:ilvl w:val="0"/>
          <w:numId w:val="3"/>
        </w:numPr>
      </w:pPr>
      <w:r>
        <w:t>Fake News: wat zijn b</w:t>
      </w:r>
      <w:r w:rsidR="41EA678B">
        <w:t>etrouwbare bronnen, welk nieuws in waar? De Speld, Wikipedia</w:t>
      </w:r>
    </w:p>
    <w:p w14:paraId="1C3F6C2F" w14:textId="7EC64ADF" w:rsidR="00512046" w:rsidRPr="00FA662A" w:rsidRDefault="4DDEB8BE" w:rsidP="4DDEB8BE">
      <w:pPr>
        <w:pStyle w:val="Lijstalinea"/>
        <w:numPr>
          <w:ilvl w:val="0"/>
          <w:numId w:val="3"/>
        </w:numPr>
      </w:pPr>
      <w:proofErr w:type="spellStart"/>
      <w:r>
        <w:t>Catfish</w:t>
      </w:r>
      <w:proofErr w:type="spellEnd"/>
      <w:r w:rsidR="00B36A51">
        <w:t>: een</w:t>
      </w:r>
      <w:r>
        <w:t xml:space="preserve"> fake identiteit op internet.</w:t>
      </w:r>
    </w:p>
    <w:p w14:paraId="285287CB" w14:textId="64D8AD88" w:rsidR="4DDEB8BE" w:rsidRDefault="4DDEB8BE" w:rsidP="4DDEB8BE">
      <w:pPr>
        <w:pStyle w:val="Lijstalinea"/>
        <w:numPr>
          <w:ilvl w:val="0"/>
          <w:numId w:val="3"/>
        </w:numPr>
      </w:pPr>
      <w:r>
        <w:t>Anders...</w:t>
      </w:r>
    </w:p>
    <w:p w14:paraId="5142F4D9" w14:textId="77777777" w:rsidR="00C129B1" w:rsidRDefault="00C129B1" w:rsidP="00C129B1">
      <w:pPr>
        <w:pStyle w:val="Kop2"/>
      </w:pPr>
      <w:r>
        <w:t xml:space="preserve">Eisen gebruik Word </w:t>
      </w:r>
    </w:p>
    <w:p w14:paraId="10B7FE8E" w14:textId="77777777" w:rsidR="00C129B1" w:rsidRDefault="00C129B1" w:rsidP="00C129B1">
      <w:r>
        <w:t>In je verslag komen de volgende onderdelen voor gebruikmakend van de betreffende functies in  WORD:</w:t>
      </w:r>
    </w:p>
    <w:p w14:paraId="7DAD3944" w14:textId="77777777" w:rsidR="00C129B1" w:rsidRDefault="00C129B1" w:rsidP="00C129B1">
      <w:pPr>
        <w:pStyle w:val="Lijstalinea"/>
        <w:numPr>
          <w:ilvl w:val="0"/>
          <w:numId w:val="2"/>
        </w:numPr>
      </w:pPr>
      <w:r>
        <w:t>Voorblad</w:t>
      </w:r>
    </w:p>
    <w:p w14:paraId="797AE1EE" w14:textId="77777777" w:rsidR="00C129B1" w:rsidRDefault="00C129B1" w:rsidP="00C129B1">
      <w:pPr>
        <w:pStyle w:val="Lijstalinea"/>
        <w:numPr>
          <w:ilvl w:val="0"/>
          <w:numId w:val="2"/>
        </w:numPr>
      </w:pPr>
      <w:r>
        <w:t>Automatische inhoudsopgave</w:t>
      </w:r>
    </w:p>
    <w:p w14:paraId="7A3A6DF4" w14:textId="77777777" w:rsidR="00C129B1" w:rsidRDefault="00C129B1" w:rsidP="00C129B1">
      <w:pPr>
        <w:pStyle w:val="Lijstalinea"/>
        <w:numPr>
          <w:ilvl w:val="0"/>
          <w:numId w:val="2"/>
        </w:numPr>
        <w:spacing w:after="0"/>
        <w:rPr>
          <w:rFonts w:eastAsiaTheme="minorEastAsia"/>
        </w:rPr>
      </w:pPr>
      <w:r>
        <w:t>Inleiding</w:t>
      </w:r>
    </w:p>
    <w:p w14:paraId="2E992BA5" w14:textId="77777777" w:rsidR="00C129B1" w:rsidRDefault="00C129B1" w:rsidP="00C129B1">
      <w:pPr>
        <w:pStyle w:val="Lijstalinea"/>
        <w:numPr>
          <w:ilvl w:val="0"/>
          <w:numId w:val="2"/>
        </w:numPr>
      </w:pPr>
      <w:r>
        <w:t>Kern: Hoofdstukken en paragrafen</w:t>
      </w:r>
    </w:p>
    <w:p w14:paraId="452C121D" w14:textId="77777777" w:rsidR="00C129B1" w:rsidRDefault="00C129B1" w:rsidP="00C129B1">
      <w:pPr>
        <w:pStyle w:val="Lijstalinea"/>
        <w:numPr>
          <w:ilvl w:val="1"/>
          <w:numId w:val="2"/>
        </w:numPr>
      </w:pPr>
      <w:r>
        <w:t>Uitleg over het onderwerp (hoofdstuk 1)</w:t>
      </w:r>
    </w:p>
    <w:p w14:paraId="46BFACB7" w14:textId="77777777" w:rsidR="00C129B1" w:rsidRDefault="00C129B1" w:rsidP="00C129B1">
      <w:pPr>
        <w:pStyle w:val="Lijstalinea"/>
        <w:numPr>
          <w:ilvl w:val="1"/>
          <w:numId w:val="2"/>
        </w:numPr>
      </w:pPr>
      <w:r>
        <w:t>Enquêteresultaten (hoofdstuk 2)</w:t>
      </w:r>
    </w:p>
    <w:p w14:paraId="4251BB93" w14:textId="77777777" w:rsidR="00C129B1" w:rsidRDefault="00C129B1" w:rsidP="00C129B1">
      <w:pPr>
        <w:pStyle w:val="Lijstalinea"/>
        <w:numPr>
          <w:ilvl w:val="1"/>
          <w:numId w:val="2"/>
        </w:numPr>
      </w:pPr>
      <w:r>
        <w:t>Conclusie van de opdracht (hoofdstuk 3)</w:t>
      </w:r>
    </w:p>
    <w:p w14:paraId="5495E119" w14:textId="77777777" w:rsidR="00C129B1" w:rsidRDefault="00C129B1" w:rsidP="00C129B1">
      <w:pPr>
        <w:pStyle w:val="Lijstalinea"/>
        <w:numPr>
          <w:ilvl w:val="0"/>
          <w:numId w:val="2"/>
        </w:numPr>
      </w:pPr>
      <w:r>
        <w:t>Pagina nummering</w:t>
      </w:r>
    </w:p>
    <w:p w14:paraId="14E96F1A" w14:textId="77777777" w:rsidR="00C129B1" w:rsidRDefault="00C129B1" w:rsidP="00C129B1">
      <w:pPr>
        <w:pStyle w:val="Lijstalinea"/>
        <w:numPr>
          <w:ilvl w:val="0"/>
          <w:numId w:val="2"/>
        </w:numPr>
      </w:pPr>
      <w:r>
        <w:t xml:space="preserve">Koptekst met de titel van je werkstuk                                                                                                            </w:t>
      </w:r>
    </w:p>
    <w:p w14:paraId="67E6103D" w14:textId="337D714E" w:rsidR="00D13820" w:rsidRDefault="00C129B1" w:rsidP="00556C81">
      <w:pPr>
        <w:pStyle w:val="Lijstalinea"/>
        <w:numPr>
          <w:ilvl w:val="0"/>
          <w:numId w:val="2"/>
        </w:numPr>
      </w:pPr>
      <w:r>
        <w:t>Literatuurlijst aan het einde van het verslag</w:t>
      </w:r>
    </w:p>
    <w:p w14:paraId="38004F19" w14:textId="254AA1D5" w:rsidR="00D13820" w:rsidRPr="00D13820" w:rsidRDefault="00D13820" w:rsidP="00D13820">
      <w:pPr>
        <w:jc w:val="center"/>
        <w:rPr>
          <w:i/>
          <w:iCs/>
          <w:sz w:val="24"/>
          <w:szCs w:val="24"/>
        </w:rPr>
      </w:pPr>
      <w:r w:rsidRPr="00D13820">
        <w:rPr>
          <w:i/>
          <w:iCs/>
          <w:sz w:val="24"/>
          <w:szCs w:val="24"/>
        </w:rPr>
        <w:t xml:space="preserve">Zie de volgende pagina’s voor een uitleg bij </w:t>
      </w:r>
      <w:r w:rsidR="001832B0">
        <w:rPr>
          <w:i/>
          <w:iCs/>
          <w:sz w:val="24"/>
          <w:szCs w:val="24"/>
        </w:rPr>
        <w:t xml:space="preserve">het opstellen van </w:t>
      </w:r>
      <w:r w:rsidRPr="00D13820">
        <w:rPr>
          <w:i/>
          <w:iCs/>
          <w:sz w:val="24"/>
          <w:szCs w:val="24"/>
        </w:rPr>
        <w:t xml:space="preserve">de </w:t>
      </w:r>
      <w:r w:rsidRPr="00D13820">
        <w:rPr>
          <w:b/>
          <w:bCs/>
          <w:i/>
          <w:iCs/>
          <w:sz w:val="24"/>
          <w:szCs w:val="24"/>
        </w:rPr>
        <w:t>Enquête</w:t>
      </w:r>
      <w:r w:rsidRPr="00D13820">
        <w:rPr>
          <w:i/>
          <w:iCs/>
          <w:sz w:val="24"/>
          <w:szCs w:val="24"/>
        </w:rPr>
        <w:t xml:space="preserve"> en </w:t>
      </w:r>
      <w:r w:rsidRPr="00D13820">
        <w:rPr>
          <w:b/>
          <w:bCs/>
          <w:i/>
          <w:iCs/>
          <w:sz w:val="24"/>
          <w:szCs w:val="24"/>
        </w:rPr>
        <w:t>PowerPoint</w:t>
      </w:r>
    </w:p>
    <w:p w14:paraId="7440626F" w14:textId="3F7634EC" w:rsidR="00FA662A" w:rsidRDefault="00FA662A" w:rsidP="00FA662A">
      <w:pPr>
        <w:pStyle w:val="Kop2"/>
      </w:pPr>
      <w:r>
        <w:lastRenderedPageBreak/>
        <w:t xml:space="preserve">Enquête </w:t>
      </w:r>
    </w:p>
    <w:p w14:paraId="5C0E8752" w14:textId="77777777" w:rsidR="001832B0" w:rsidRDefault="41EA678B" w:rsidP="00FA662A">
      <w:r>
        <w:t xml:space="preserve">Je houdt een enquête over je onderwerp. Je onderzoekt of mensen in je omgeving </w:t>
      </w:r>
      <w:r w:rsidR="00D13820">
        <w:t xml:space="preserve">bekend zijn met het onderwerp </w:t>
      </w:r>
      <w:r>
        <w:t xml:space="preserve">of er weleens mee te maken hebben gehad. Je kunt </w:t>
      </w:r>
      <w:r w:rsidR="001832B0">
        <w:t>een enquête maken</w:t>
      </w:r>
      <w:r>
        <w:t xml:space="preserve"> via Google Forms</w:t>
      </w:r>
      <w:r w:rsidR="00D13820">
        <w:t>.</w:t>
      </w:r>
      <w:r w:rsidR="001832B0">
        <w:t xml:space="preserve"> Hier kun je via Noorderportal in komen.</w:t>
      </w:r>
    </w:p>
    <w:p w14:paraId="650D3A80" w14:textId="40968427" w:rsidR="00512046" w:rsidRDefault="001832B0" w:rsidP="00FA662A">
      <w:r>
        <w:t>Het voordeel van via Forms een enquête opstellen is dat de</w:t>
      </w:r>
      <w:r w:rsidR="00D13820">
        <w:t xml:space="preserve"> uitslag en antwoorden</w:t>
      </w:r>
      <w:r>
        <w:t xml:space="preserve"> van de respondenten</w:t>
      </w:r>
      <w:r w:rsidR="00D13820">
        <w:t xml:space="preserve"> </w:t>
      </w:r>
      <w:r>
        <w:t>overzichtelijk worden</w:t>
      </w:r>
      <w:r w:rsidR="00D13820">
        <w:t xml:space="preserve"> weergegeven en </w:t>
      </w:r>
      <w:r>
        <w:t>je deze kunt</w:t>
      </w:r>
      <w:r w:rsidR="00D13820">
        <w:t xml:space="preserve"> kopiëren-plakken in je </w:t>
      </w:r>
      <w:proofErr w:type="spellStart"/>
      <w:r w:rsidR="00D13820">
        <w:t>PowerPoint-presentatie</w:t>
      </w:r>
      <w:proofErr w:type="spellEnd"/>
      <w:r w:rsidR="00D13820">
        <w:t>.</w:t>
      </w:r>
    </w:p>
    <w:p w14:paraId="0E0AEEC9" w14:textId="7863875E" w:rsidR="00D13820" w:rsidRDefault="00D13820" w:rsidP="00FA662A">
      <w:r>
        <w:t xml:space="preserve">Denk </w:t>
      </w:r>
      <w:r w:rsidR="001832B0">
        <w:t xml:space="preserve">in de voorbereiding van de enquête </w:t>
      </w:r>
      <w:r>
        <w:t>na over de volgende zaken:</w:t>
      </w:r>
    </w:p>
    <w:p w14:paraId="32AF0F53" w14:textId="77777777" w:rsidR="001832B0" w:rsidRPr="001832B0" w:rsidRDefault="00D13820" w:rsidP="00D13820">
      <w:pPr>
        <w:pStyle w:val="Lijstalinea"/>
        <w:numPr>
          <w:ilvl w:val="0"/>
          <w:numId w:val="10"/>
        </w:numPr>
      </w:pPr>
      <w:proofErr w:type="spellStart"/>
      <w:r w:rsidRPr="00D13820">
        <w:rPr>
          <w:lang w:val="en-US"/>
        </w:rPr>
        <w:t>Welke</w:t>
      </w:r>
      <w:proofErr w:type="spellEnd"/>
      <w:r w:rsidRPr="00D13820">
        <w:rPr>
          <w:lang w:val="en-US"/>
        </w:rPr>
        <w:t xml:space="preserve"> </w:t>
      </w:r>
      <w:proofErr w:type="spellStart"/>
      <w:r w:rsidRPr="00D13820">
        <w:rPr>
          <w:lang w:val="en-US"/>
        </w:rPr>
        <w:t>personen</w:t>
      </w:r>
      <w:proofErr w:type="spellEnd"/>
      <w:r w:rsidRPr="00D13820">
        <w:rPr>
          <w:lang w:val="en-US"/>
        </w:rPr>
        <w:t xml:space="preserve"> </w:t>
      </w:r>
      <w:proofErr w:type="spellStart"/>
      <w:r w:rsidRPr="00D13820">
        <w:rPr>
          <w:lang w:val="en-US"/>
        </w:rPr>
        <w:t>ga</w:t>
      </w:r>
      <w:proofErr w:type="spellEnd"/>
      <w:r w:rsidRPr="00D13820">
        <w:rPr>
          <w:lang w:val="en-US"/>
        </w:rPr>
        <w:t xml:space="preserve"> je </w:t>
      </w:r>
      <w:proofErr w:type="spellStart"/>
      <w:r w:rsidRPr="00D13820">
        <w:rPr>
          <w:lang w:val="en-US"/>
        </w:rPr>
        <w:t>vragen</w:t>
      </w:r>
      <w:proofErr w:type="spellEnd"/>
      <w:r w:rsidRPr="00D13820">
        <w:rPr>
          <w:lang w:val="en-US"/>
        </w:rPr>
        <w:t>?</w:t>
      </w:r>
    </w:p>
    <w:p w14:paraId="26E79419" w14:textId="1D4D1F1B" w:rsidR="00D13820" w:rsidRPr="00D13820" w:rsidRDefault="00D13820" w:rsidP="001832B0">
      <w:pPr>
        <w:pStyle w:val="Lijstalinea"/>
        <w:numPr>
          <w:ilvl w:val="1"/>
          <w:numId w:val="10"/>
        </w:numPr>
      </w:pPr>
      <w:r w:rsidRPr="00D13820">
        <w:rPr>
          <w:lang w:val="en-US"/>
        </w:rPr>
        <w:t xml:space="preserve"> </w:t>
      </w:r>
      <w:r w:rsidR="00C129B1">
        <w:rPr>
          <w:lang w:val="en-US"/>
        </w:rPr>
        <w:t xml:space="preserve">Pas de </w:t>
      </w:r>
      <w:proofErr w:type="spellStart"/>
      <w:r w:rsidR="00C129B1">
        <w:rPr>
          <w:lang w:val="en-US"/>
        </w:rPr>
        <w:t>vragen</w:t>
      </w:r>
      <w:proofErr w:type="spellEnd"/>
      <w:r w:rsidR="00C129B1">
        <w:rPr>
          <w:lang w:val="en-US"/>
        </w:rPr>
        <w:t xml:space="preserve"> </w:t>
      </w:r>
      <w:proofErr w:type="spellStart"/>
      <w:r w:rsidR="00C129B1">
        <w:rPr>
          <w:lang w:val="en-US"/>
        </w:rPr>
        <w:t>aan</w:t>
      </w:r>
      <w:proofErr w:type="spellEnd"/>
      <w:r w:rsidR="00C129B1">
        <w:rPr>
          <w:lang w:val="en-US"/>
        </w:rPr>
        <w:t xml:space="preserve"> op de </w:t>
      </w:r>
      <w:proofErr w:type="spellStart"/>
      <w:r w:rsidR="00C129B1">
        <w:rPr>
          <w:lang w:val="en-US"/>
        </w:rPr>
        <w:t>doelgroep</w:t>
      </w:r>
      <w:proofErr w:type="spellEnd"/>
      <w:r w:rsidR="00C129B1">
        <w:rPr>
          <w:lang w:val="en-US"/>
        </w:rPr>
        <w:t xml:space="preserve"> (</w:t>
      </w:r>
      <w:proofErr w:type="spellStart"/>
      <w:r w:rsidR="00C129B1">
        <w:rPr>
          <w:lang w:val="en-US"/>
        </w:rPr>
        <w:t>jong</w:t>
      </w:r>
      <w:proofErr w:type="spellEnd"/>
      <w:r w:rsidR="00C129B1">
        <w:rPr>
          <w:lang w:val="en-US"/>
        </w:rPr>
        <w:t xml:space="preserve"> of oud?)</w:t>
      </w:r>
    </w:p>
    <w:p w14:paraId="1D294D1D" w14:textId="00EBA5B1" w:rsidR="00D13820" w:rsidRPr="001832B0" w:rsidRDefault="00D13820" w:rsidP="00D13820">
      <w:pPr>
        <w:pStyle w:val="Lijstalinea"/>
        <w:numPr>
          <w:ilvl w:val="0"/>
          <w:numId w:val="10"/>
        </w:numPr>
      </w:pPr>
      <w:proofErr w:type="spellStart"/>
      <w:r w:rsidRPr="00D13820">
        <w:rPr>
          <w:lang w:val="en-US"/>
        </w:rPr>
        <w:t>Welke</w:t>
      </w:r>
      <w:proofErr w:type="spellEnd"/>
      <w:r w:rsidRPr="00D13820">
        <w:rPr>
          <w:lang w:val="en-US"/>
        </w:rPr>
        <w:t xml:space="preserve"> </w:t>
      </w:r>
      <w:proofErr w:type="spellStart"/>
      <w:r w:rsidRPr="00D13820">
        <w:rPr>
          <w:lang w:val="en-US"/>
        </w:rPr>
        <w:t>vragen</w:t>
      </w:r>
      <w:proofErr w:type="spellEnd"/>
      <w:r w:rsidRPr="00D13820">
        <w:rPr>
          <w:lang w:val="en-US"/>
        </w:rPr>
        <w:t xml:space="preserve"> </w:t>
      </w:r>
      <w:proofErr w:type="spellStart"/>
      <w:r w:rsidRPr="00D13820">
        <w:rPr>
          <w:lang w:val="en-US"/>
        </w:rPr>
        <w:t>wil</w:t>
      </w:r>
      <w:proofErr w:type="spellEnd"/>
      <w:r w:rsidRPr="00D13820">
        <w:rPr>
          <w:lang w:val="en-US"/>
        </w:rPr>
        <w:t xml:space="preserve"> je </w:t>
      </w:r>
      <w:proofErr w:type="spellStart"/>
      <w:r w:rsidRPr="00D13820">
        <w:rPr>
          <w:lang w:val="en-US"/>
        </w:rPr>
        <w:t>stellen</w:t>
      </w:r>
      <w:proofErr w:type="spellEnd"/>
      <w:r w:rsidRPr="00D13820">
        <w:rPr>
          <w:lang w:val="en-US"/>
        </w:rPr>
        <w:t>?</w:t>
      </w:r>
    </w:p>
    <w:p w14:paraId="6B40362A" w14:textId="1BBD1089" w:rsidR="00D13820" w:rsidRPr="00D13820" w:rsidRDefault="001832B0" w:rsidP="001832B0">
      <w:pPr>
        <w:pStyle w:val="Lijstalinea"/>
        <w:numPr>
          <w:ilvl w:val="1"/>
          <w:numId w:val="10"/>
        </w:numPr>
      </w:pPr>
      <w:r>
        <w:rPr>
          <w:lang w:val="en-US"/>
        </w:rPr>
        <w:t xml:space="preserve">Wat </w:t>
      </w:r>
      <w:proofErr w:type="spellStart"/>
      <w:r>
        <w:rPr>
          <w:lang w:val="en-US"/>
        </w:rPr>
        <w:t>wil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weten</w:t>
      </w:r>
      <w:proofErr w:type="spellEnd"/>
      <w:r>
        <w:rPr>
          <w:lang w:val="en-US"/>
        </w:rPr>
        <w:t xml:space="preserve"> van de </w:t>
      </w:r>
      <w:proofErr w:type="spellStart"/>
      <w:r>
        <w:rPr>
          <w:lang w:val="en-US"/>
        </w:rPr>
        <w:t>doelgroep</w:t>
      </w:r>
      <w:proofErr w:type="spellEnd"/>
      <w:r>
        <w:rPr>
          <w:lang w:val="en-US"/>
        </w:rPr>
        <w:t>?</w:t>
      </w:r>
    </w:p>
    <w:p w14:paraId="548016B1" w14:textId="3F3020D3" w:rsidR="00D13820" w:rsidRPr="001832B0" w:rsidRDefault="00D13820" w:rsidP="00D13820">
      <w:pPr>
        <w:pStyle w:val="Lijstalinea"/>
        <w:numPr>
          <w:ilvl w:val="0"/>
          <w:numId w:val="10"/>
        </w:numPr>
      </w:pPr>
      <w:r w:rsidRPr="00D13820">
        <w:rPr>
          <w:lang w:val="en-US"/>
        </w:rPr>
        <w:t xml:space="preserve">Wat </w:t>
      </w:r>
      <w:proofErr w:type="spellStart"/>
      <w:r w:rsidRPr="00D13820">
        <w:rPr>
          <w:lang w:val="en-US"/>
        </w:rPr>
        <w:t>voor</w:t>
      </w:r>
      <w:proofErr w:type="spellEnd"/>
      <w:r w:rsidRPr="00D13820">
        <w:rPr>
          <w:lang w:val="en-US"/>
        </w:rPr>
        <w:t xml:space="preserve"> </w:t>
      </w:r>
      <w:proofErr w:type="spellStart"/>
      <w:r w:rsidRPr="00D13820">
        <w:rPr>
          <w:lang w:val="en-US"/>
        </w:rPr>
        <w:t>soort</w:t>
      </w:r>
      <w:proofErr w:type="spellEnd"/>
      <w:r w:rsidRPr="00D13820">
        <w:rPr>
          <w:lang w:val="en-US"/>
        </w:rPr>
        <w:t xml:space="preserve"> </w:t>
      </w:r>
      <w:proofErr w:type="spellStart"/>
      <w:r w:rsidRPr="00D13820">
        <w:rPr>
          <w:lang w:val="en-US"/>
        </w:rPr>
        <w:t>vragen</w:t>
      </w:r>
      <w:proofErr w:type="spellEnd"/>
      <w:r w:rsidRPr="00D13820">
        <w:rPr>
          <w:lang w:val="en-US"/>
        </w:rPr>
        <w:t xml:space="preserve">? </w:t>
      </w:r>
    </w:p>
    <w:p w14:paraId="34681C50" w14:textId="0DC0DA88" w:rsidR="001832B0" w:rsidRPr="001832B0" w:rsidRDefault="001832B0" w:rsidP="001832B0">
      <w:pPr>
        <w:pStyle w:val="Lijstalinea"/>
        <w:numPr>
          <w:ilvl w:val="1"/>
          <w:numId w:val="10"/>
        </w:numPr>
      </w:pPr>
      <w:r>
        <w:rPr>
          <w:lang w:val="en-US"/>
        </w:rPr>
        <w:t>Multiple-choice?</w:t>
      </w:r>
    </w:p>
    <w:p w14:paraId="3A8C41CA" w14:textId="0DAC4206" w:rsidR="001832B0" w:rsidRPr="001832B0" w:rsidRDefault="001832B0" w:rsidP="001832B0">
      <w:pPr>
        <w:pStyle w:val="Lijstalinea"/>
        <w:numPr>
          <w:ilvl w:val="1"/>
          <w:numId w:val="10"/>
        </w:numPr>
      </w:pPr>
      <w:r>
        <w:rPr>
          <w:lang w:val="en-US"/>
        </w:rPr>
        <w:t xml:space="preserve">Open </w:t>
      </w:r>
      <w:proofErr w:type="spellStart"/>
      <w:r>
        <w:rPr>
          <w:lang w:val="en-US"/>
        </w:rPr>
        <w:t>vragen</w:t>
      </w:r>
      <w:proofErr w:type="spellEnd"/>
      <w:r>
        <w:rPr>
          <w:lang w:val="en-US"/>
        </w:rPr>
        <w:t>?</w:t>
      </w:r>
    </w:p>
    <w:p w14:paraId="246D8F03" w14:textId="09C349F3" w:rsidR="001832B0" w:rsidRPr="00D13820" w:rsidRDefault="001832B0" w:rsidP="001832B0">
      <w:pPr>
        <w:pStyle w:val="Lijstalinea"/>
        <w:numPr>
          <w:ilvl w:val="1"/>
          <w:numId w:val="10"/>
        </w:numPr>
      </w:pPr>
      <w:r>
        <w:rPr>
          <w:lang w:val="en-US"/>
        </w:rPr>
        <w:t>Polls?</w:t>
      </w:r>
    </w:p>
    <w:p w14:paraId="78249943" w14:textId="64BBBA46" w:rsidR="00D13820" w:rsidRDefault="00D13820" w:rsidP="00D13820">
      <w:pPr>
        <w:pStyle w:val="Lijstalinea"/>
      </w:pPr>
    </w:p>
    <w:p w14:paraId="478A3C35" w14:textId="69D85E93" w:rsidR="00FA662A" w:rsidRPr="00FA662A" w:rsidRDefault="00FA662A" w:rsidP="00FA662A">
      <w:pPr>
        <w:pStyle w:val="Kop2"/>
      </w:pPr>
      <w:proofErr w:type="spellStart"/>
      <w:r>
        <w:t>Powerpoint</w:t>
      </w:r>
      <w:proofErr w:type="spellEnd"/>
      <w:r>
        <w:t xml:space="preserve"> presentatie</w:t>
      </w:r>
    </w:p>
    <w:p w14:paraId="020C5D51" w14:textId="2FB74A5B" w:rsidR="00C129B1" w:rsidRDefault="41EA678B" w:rsidP="00FA662A">
      <w:r>
        <w:t xml:space="preserve">Maak een </w:t>
      </w:r>
      <w:proofErr w:type="spellStart"/>
      <w:r>
        <w:t>PowerPoint</w:t>
      </w:r>
      <w:r w:rsidR="00B36A51">
        <w:t>-presentatie</w:t>
      </w:r>
      <w:proofErr w:type="spellEnd"/>
      <w:r>
        <w:t xml:space="preserve"> over je onderwerp met de informatie die je in je werkstuk hebt verzameld.</w:t>
      </w:r>
      <w:r w:rsidR="00B36A51">
        <w:t xml:space="preserve"> </w:t>
      </w:r>
      <w:r w:rsidR="00C129B1">
        <w:t xml:space="preserve">Verwerk hierin een uitleg over het onderwerp (hoofdstuk 1), een verwerking van de </w:t>
      </w:r>
      <w:proofErr w:type="spellStart"/>
      <w:r w:rsidR="00C129B1">
        <w:t>enquête-resultaten</w:t>
      </w:r>
      <w:proofErr w:type="spellEnd"/>
      <w:r w:rsidR="00C129B1">
        <w:t xml:space="preserve"> (hoofdstuk 2) en een conclusie van het project (hoofdstuk 3)</w:t>
      </w:r>
    </w:p>
    <w:p w14:paraId="1D3492D3" w14:textId="1350681C" w:rsidR="00512046" w:rsidRPr="00C129B1" w:rsidRDefault="00C129B1" w:rsidP="00FA662A">
      <w:r w:rsidRPr="00C129B1">
        <w:rPr>
          <w:i/>
          <w:iCs/>
        </w:rPr>
        <w:t>Belangrijk is dat - o</w:t>
      </w:r>
      <w:r w:rsidR="00A64661" w:rsidRPr="00C129B1">
        <w:rPr>
          <w:i/>
          <w:iCs/>
        </w:rPr>
        <w:t>mdat er geen tijd is voor een presentatie tijdens de online les</w:t>
      </w:r>
      <w:r w:rsidRPr="00C129B1">
        <w:rPr>
          <w:i/>
          <w:iCs/>
        </w:rPr>
        <w:t xml:space="preserve"> - </w:t>
      </w:r>
      <w:r w:rsidR="00A64661" w:rsidRPr="00C129B1">
        <w:rPr>
          <w:i/>
          <w:iCs/>
        </w:rPr>
        <w:t>je de PowerPoint</w:t>
      </w:r>
      <w:r w:rsidRPr="00C129B1">
        <w:rPr>
          <w:i/>
          <w:iCs/>
        </w:rPr>
        <w:t xml:space="preserve"> inspreekt (</w:t>
      </w:r>
      <w:r w:rsidR="00A64661" w:rsidRPr="00C129B1">
        <w:rPr>
          <w:i/>
          <w:iCs/>
        </w:rPr>
        <w:t xml:space="preserve">wat je anders tijdens de </w:t>
      </w:r>
      <w:r w:rsidRPr="00C129B1">
        <w:rPr>
          <w:i/>
          <w:iCs/>
        </w:rPr>
        <w:t>dia’s</w:t>
      </w:r>
      <w:r w:rsidR="00A64661" w:rsidRPr="00C129B1">
        <w:rPr>
          <w:i/>
          <w:iCs/>
        </w:rPr>
        <w:t xml:space="preserve"> zou uitleggen</w:t>
      </w:r>
      <w:r w:rsidRPr="00C129B1">
        <w:rPr>
          <w:i/>
          <w:iCs/>
        </w:rPr>
        <w:t>)</w:t>
      </w:r>
      <w:r w:rsidR="00A64661" w:rsidRPr="00C129B1">
        <w:rPr>
          <w:i/>
          <w:iCs/>
        </w:rPr>
        <w:t xml:space="preserve"> met een geluidsopname</w:t>
      </w:r>
      <w:r w:rsidRPr="00C129B1">
        <w:rPr>
          <w:i/>
          <w:iCs/>
        </w:rPr>
        <w:t xml:space="preserve">. </w:t>
      </w:r>
      <w:r>
        <w:t xml:space="preserve">De </w:t>
      </w:r>
      <w:proofErr w:type="spellStart"/>
      <w:r>
        <w:t>Powerpoint</w:t>
      </w:r>
      <w:proofErr w:type="spellEnd"/>
      <w:r>
        <w:t xml:space="preserve"> upload je net als het Word-bestand via </w:t>
      </w:r>
      <w:proofErr w:type="spellStart"/>
      <w:r>
        <w:t>ItsLearning</w:t>
      </w:r>
      <w:proofErr w:type="spellEnd"/>
      <w:r>
        <w:t xml:space="preserve">, map: BURG2: Mediawijsheid Presentatie </w:t>
      </w:r>
    </w:p>
    <w:p w14:paraId="04F16CC4" w14:textId="77777777" w:rsidR="00512046" w:rsidRPr="00FA662A" w:rsidRDefault="41EA678B" w:rsidP="41EA678B">
      <w:pPr>
        <w:pStyle w:val="Lijstalinea"/>
        <w:numPr>
          <w:ilvl w:val="0"/>
          <w:numId w:val="1"/>
        </w:numPr>
      </w:pPr>
      <w:r>
        <w:t>Titel pagina met achtergrond afbeelding over je onderwerp</w:t>
      </w:r>
    </w:p>
    <w:p w14:paraId="27CC9297" w14:textId="1F7C50F6" w:rsidR="00B36A51" w:rsidRDefault="00A64661" w:rsidP="41EA678B">
      <w:pPr>
        <w:pStyle w:val="Lijstalinea"/>
        <w:numPr>
          <w:ilvl w:val="0"/>
          <w:numId w:val="1"/>
        </w:numPr>
      </w:pPr>
      <w:r>
        <w:t xml:space="preserve">Geluidsopname </w:t>
      </w:r>
    </w:p>
    <w:p w14:paraId="3CE652F3" w14:textId="59AA32F8" w:rsidR="00512046" w:rsidRDefault="001832B0" w:rsidP="41EA678B">
      <w:pPr>
        <w:pStyle w:val="Lijstalinea"/>
        <w:numPr>
          <w:ilvl w:val="0"/>
          <w:numId w:val="1"/>
        </w:numPr>
      </w:pPr>
      <w:r>
        <w:t>Video over het onderwerp</w:t>
      </w:r>
    </w:p>
    <w:p w14:paraId="6B091382" w14:textId="3C13F1B7" w:rsidR="00A97B40" w:rsidRDefault="001832B0" w:rsidP="41EA678B">
      <w:pPr>
        <w:pStyle w:val="Lijstalinea"/>
        <w:numPr>
          <w:ilvl w:val="0"/>
          <w:numId w:val="1"/>
        </w:numPr>
      </w:pPr>
      <w:r>
        <w:t>De t</w:t>
      </w:r>
      <w:r w:rsidR="41EA678B">
        <w:t>ekst van minimaal 1 dia,</w:t>
      </w:r>
      <w:r>
        <w:t xml:space="preserve"> via ‘animaties’</w:t>
      </w:r>
      <w:r w:rsidR="41EA678B">
        <w:t xml:space="preserve"> 1 voor 1 </w:t>
      </w:r>
      <w:r>
        <w:t xml:space="preserve">laten </w:t>
      </w:r>
      <w:r w:rsidR="41EA678B">
        <w:t>verschijnen (animatie)</w:t>
      </w:r>
    </w:p>
    <w:p w14:paraId="563E5D42" w14:textId="77777777" w:rsidR="00A97B40" w:rsidRPr="00FA662A" w:rsidRDefault="41EA678B" w:rsidP="41EA678B">
      <w:pPr>
        <w:pStyle w:val="Lijstalinea"/>
        <w:numPr>
          <w:ilvl w:val="0"/>
          <w:numId w:val="1"/>
        </w:numPr>
      </w:pPr>
      <w:r>
        <w:t>Gebruik een overgangseffect</w:t>
      </w:r>
    </w:p>
    <w:p w14:paraId="318C90B5" w14:textId="14AC5CCF" w:rsidR="00512046" w:rsidRPr="00FA662A" w:rsidRDefault="41EA678B" w:rsidP="41EA678B">
      <w:pPr>
        <w:pStyle w:val="Lijstalinea"/>
        <w:numPr>
          <w:ilvl w:val="0"/>
          <w:numId w:val="1"/>
        </w:numPr>
      </w:pPr>
      <w:r>
        <w:t>Grafiek over de uitslagen van je enquête</w:t>
      </w:r>
    </w:p>
    <w:p w14:paraId="78984086" w14:textId="5A6FE322" w:rsidR="009B1ACE" w:rsidRDefault="009B1ACE">
      <w:r>
        <w:br w:type="page"/>
      </w:r>
    </w:p>
    <w:p w14:paraId="11698152" w14:textId="6257D6AE" w:rsidR="009B5365" w:rsidRDefault="00371FA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F7B6B3" wp14:editId="64BBCC54">
            <wp:simplePos x="0" y="0"/>
            <wp:positionH relativeFrom="page">
              <wp:posOffset>4918710</wp:posOffset>
            </wp:positionH>
            <wp:positionV relativeFrom="paragraph">
              <wp:posOffset>6985</wp:posOffset>
            </wp:positionV>
            <wp:extent cx="2280920" cy="1203325"/>
            <wp:effectExtent l="0" t="0" r="5080" b="0"/>
            <wp:wrapTight wrapText="bothSides">
              <wp:wrapPolygon edited="0">
                <wp:start x="0" y="0"/>
                <wp:lineTo x="0" y="21201"/>
                <wp:lineTo x="21468" y="21201"/>
                <wp:lineTo x="2146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9E77B" w14:textId="1C64F08B" w:rsidR="00A64661" w:rsidRDefault="00A64661" w:rsidP="00A64661">
      <w:pPr>
        <w:pStyle w:val="Kop1"/>
      </w:pPr>
      <w:r>
        <w:t>Geluidsopname maken in PowerPoint</w:t>
      </w:r>
    </w:p>
    <w:p w14:paraId="3C8E1FC9" w14:textId="789B5D60" w:rsidR="009B1ACE" w:rsidRPr="009B1ACE" w:rsidRDefault="009B1ACE" w:rsidP="009B1ACE"/>
    <w:p w14:paraId="1377BA7D" w14:textId="77777777" w:rsidR="00DC36C0" w:rsidRDefault="00A64661" w:rsidP="00DC36C0">
      <w:pPr>
        <w:pStyle w:val="Lijstalinea"/>
        <w:numPr>
          <w:ilvl w:val="0"/>
          <w:numId w:val="11"/>
        </w:numPr>
      </w:pPr>
      <w:r>
        <w:t>Klik op “Invoegen”</w:t>
      </w:r>
    </w:p>
    <w:p w14:paraId="1AA2CDA2" w14:textId="77777777" w:rsidR="00DC36C0" w:rsidRDefault="00A64661" w:rsidP="00DC36C0">
      <w:pPr>
        <w:pStyle w:val="Lijstalinea"/>
        <w:numPr>
          <w:ilvl w:val="0"/>
          <w:numId w:val="11"/>
        </w:numPr>
      </w:pPr>
      <w:r>
        <w:t xml:space="preserve">Klik op “Media” </w:t>
      </w:r>
      <w:r>
        <w:sym w:font="Wingdings" w:char="F0E0"/>
      </w:r>
      <w:r>
        <w:t xml:space="preserve"> “Audio” </w:t>
      </w:r>
      <w:r>
        <w:sym w:font="Wingdings" w:char="F0E0"/>
      </w:r>
      <w:r>
        <w:t xml:space="preserve"> “Audio opnemen”</w:t>
      </w:r>
    </w:p>
    <w:p w14:paraId="6DA91804" w14:textId="77777777" w:rsidR="00DC36C0" w:rsidRDefault="00DC36C0" w:rsidP="00DC36C0">
      <w:pPr>
        <w:pStyle w:val="Lijstalinea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D8784B" wp14:editId="768AA7DE">
            <wp:simplePos x="0" y="0"/>
            <wp:positionH relativeFrom="margin">
              <wp:posOffset>4065270</wp:posOffset>
            </wp:positionH>
            <wp:positionV relativeFrom="paragraph">
              <wp:posOffset>9313</wp:posOffset>
            </wp:positionV>
            <wp:extent cx="2234565" cy="1670050"/>
            <wp:effectExtent l="0" t="0" r="0" b="6350"/>
            <wp:wrapTight wrapText="bothSides">
              <wp:wrapPolygon edited="0">
                <wp:start x="0" y="0"/>
                <wp:lineTo x="0" y="21436"/>
                <wp:lineTo x="21361" y="21436"/>
                <wp:lineTo x="2136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61">
        <w:t xml:space="preserve">Klik op </w:t>
      </w:r>
      <w:r>
        <w:t>de</w:t>
      </w:r>
      <w:r w:rsidR="00A64661">
        <w:t xml:space="preserve"> rode knop om de geluidsopname te starten</w:t>
      </w:r>
    </w:p>
    <w:p w14:paraId="7356A056" w14:textId="2372295A" w:rsidR="00A64661" w:rsidRDefault="00A64661" w:rsidP="00DC36C0">
      <w:pPr>
        <w:pStyle w:val="Lijstalinea"/>
        <w:numPr>
          <w:ilvl w:val="0"/>
          <w:numId w:val="11"/>
        </w:numPr>
      </w:pPr>
      <w:r>
        <w:t>Op deze manier kun je per dia een geluidsfragment toevoegen</w:t>
      </w:r>
    </w:p>
    <w:p w14:paraId="43660235" w14:textId="367284A7" w:rsidR="009B1ACE" w:rsidRDefault="009B1ACE" w:rsidP="009B1ACE"/>
    <w:p w14:paraId="37F2D446" w14:textId="16426A65" w:rsidR="009B1ACE" w:rsidRDefault="009B1ACE" w:rsidP="009B1ACE"/>
    <w:p w14:paraId="47ACDE9A" w14:textId="3C5555FE" w:rsidR="009B1ACE" w:rsidRDefault="009B1ACE" w:rsidP="009B1ACE"/>
    <w:p w14:paraId="553FD51B" w14:textId="1FB492A5" w:rsidR="009B1ACE" w:rsidRDefault="009B1ACE" w:rsidP="009B1ACE"/>
    <w:p w14:paraId="5C608CA3" w14:textId="0DB09AD7" w:rsidR="009B1ACE" w:rsidRDefault="009B1ACE" w:rsidP="009B1ACE"/>
    <w:p w14:paraId="453A9B9E" w14:textId="323C01AE" w:rsidR="009B1ACE" w:rsidRDefault="009B1ACE" w:rsidP="009B1ACE">
      <w:pPr>
        <w:pStyle w:val="Kop1"/>
      </w:pPr>
      <w:r w:rsidRPr="009B1ACE">
        <w:drawing>
          <wp:anchor distT="0" distB="0" distL="114300" distR="114300" simplePos="0" relativeHeight="251661312" behindDoc="1" locked="0" layoutInCell="1" allowOverlap="1" wp14:anchorId="13F7D2C8" wp14:editId="2F23BB97">
            <wp:simplePos x="0" y="0"/>
            <wp:positionH relativeFrom="column">
              <wp:posOffset>4104005</wp:posOffset>
            </wp:positionH>
            <wp:positionV relativeFrom="paragraph">
              <wp:posOffset>57785</wp:posOffset>
            </wp:positionV>
            <wp:extent cx="2556510" cy="2581910"/>
            <wp:effectExtent l="0" t="0" r="0" b="8890"/>
            <wp:wrapTight wrapText="bothSides">
              <wp:wrapPolygon edited="0">
                <wp:start x="0" y="0"/>
                <wp:lineTo x="0" y="21515"/>
                <wp:lineTo x="21407" y="21515"/>
                <wp:lineTo x="21407" y="0"/>
                <wp:lineTo x="0" y="0"/>
              </wp:wrapPolygon>
            </wp:wrapTight>
            <wp:docPr id="7" name="Tijdelijke aanduiding voor inhoud 3">
              <a:extLst xmlns:a="http://schemas.openxmlformats.org/drawingml/2006/main">
                <a:ext uri="{FF2B5EF4-FFF2-40B4-BE49-F238E27FC236}">
                  <a16:creationId xmlns:a16="http://schemas.microsoft.com/office/drawing/2014/main" id="{4B763155-DB8D-467F-92E8-C5241FFE4B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jdelijke aanduiding voor inhoud 3">
                      <a:extLst>
                        <a:ext uri="{FF2B5EF4-FFF2-40B4-BE49-F238E27FC236}">
                          <a16:creationId xmlns:a16="http://schemas.microsoft.com/office/drawing/2014/main" id="{4B763155-DB8D-467F-92E8-C5241FFE4B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Google Forms</w:t>
      </w:r>
      <w:r w:rsidR="00DC36C0">
        <w:t>: Enquête maken</w:t>
      </w:r>
    </w:p>
    <w:p w14:paraId="6CA0A594" w14:textId="412DD76D" w:rsidR="00371FA7" w:rsidRDefault="00371FA7" w:rsidP="00DC36C0">
      <w:pPr>
        <w:pStyle w:val="Lijstalinea"/>
        <w:numPr>
          <w:ilvl w:val="0"/>
          <w:numId w:val="13"/>
        </w:numPr>
      </w:pPr>
      <w:r>
        <w:t>Log in via Noorderportal</w:t>
      </w:r>
    </w:p>
    <w:p w14:paraId="7467BF85" w14:textId="7BE69276" w:rsidR="009B1ACE" w:rsidRDefault="00371FA7" w:rsidP="00DC36C0">
      <w:pPr>
        <w:pStyle w:val="Lijstalinea"/>
        <w:numPr>
          <w:ilvl w:val="0"/>
          <w:numId w:val="13"/>
        </w:numPr>
      </w:pPr>
      <w:r>
        <w:t xml:space="preserve">Ga </w:t>
      </w:r>
      <w:r w:rsidR="009B1ACE">
        <w:t>naar Google Forms om een enquête te maken</w:t>
      </w:r>
      <w:r>
        <w:t xml:space="preserve"> </w:t>
      </w:r>
      <w:r>
        <w:sym w:font="Wingdings" w:char="F0E0"/>
      </w:r>
      <w:r w:rsidR="00D13820">
        <w:t>-</w:t>
      </w:r>
      <w:r w:rsidR="00D13820">
        <w:sym w:font="Wingdings" w:char="F0E0"/>
      </w:r>
    </w:p>
    <w:p w14:paraId="2BF07E8A" w14:textId="52F35E9B" w:rsidR="009B1ACE" w:rsidRDefault="009B1ACE" w:rsidP="00DC36C0">
      <w:pPr>
        <w:pStyle w:val="Lijstalinea"/>
        <w:numPr>
          <w:ilvl w:val="0"/>
          <w:numId w:val="13"/>
        </w:numPr>
      </w:pPr>
      <w:r>
        <w:t xml:space="preserve">Maak een </w:t>
      </w:r>
      <w:r w:rsidR="00DC36C0">
        <w:t>‘</w:t>
      </w:r>
      <w:r>
        <w:t>formulier</w:t>
      </w:r>
      <w:r w:rsidR="00DC36C0">
        <w:t>’</w:t>
      </w:r>
      <w:r>
        <w:t xml:space="preserve"> aan door te klikken op “Nieuw Formulier”</w:t>
      </w:r>
      <w:r w:rsidR="001832B0">
        <w:t xml:space="preserve"> en deel deze met zo veel mogelijk mensen!</w:t>
      </w:r>
    </w:p>
    <w:p w14:paraId="5A8A744C" w14:textId="77777777" w:rsidR="00DC36C0" w:rsidRDefault="009B1ACE" w:rsidP="00DC36C0">
      <w:pPr>
        <w:pStyle w:val="Lijstalinea"/>
        <w:numPr>
          <w:ilvl w:val="1"/>
          <w:numId w:val="13"/>
        </w:numPr>
      </w:pPr>
      <w:r>
        <w:t>Je kunt dan vragen opstellen en kiezen voor</w:t>
      </w:r>
    </w:p>
    <w:p w14:paraId="11CBD00A" w14:textId="6952C7EB" w:rsidR="009B1ACE" w:rsidRDefault="009B1ACE" w:rsidP="00DC36C0">
      <w:pPr>
        <w:pStyle w:val="Lijstalinea"/>
        <w:ind w:left="1440"/>
      </w:pPr>
      <w:r>
        <w:t>Meerkeuze, tekst, beoordeling</w:t>
      </w:r>
    </w:p>
    <w:p w14:paraId="4E0E6045" w14:textId="610D7A00" w:rsidR="009B1ACE" w:rsidRDefault="00371FA7" w:rsidP="00DC36C0">
      <w:pPr>
        <w:pStyle w:val="Lijstalinea"/>
        <w:numPr>
          <w:ilvl w:val="1"/>
          <w:numId w:val="13"/>
        </w:numPr>
      </w:pPr>
      <w:r>
        <w:t>Stel ten minste 10 vragen op</w:t>
      </w:r>
    </w:p>
    <w:p w14:paraId="5D0E3714" w14:textId="312A09C1" w:rsidR="00371FA7" w:rsidRDefault="00371FA7" w:rsidP="00DC36C0">
      <w:pPr>
        <w:pStyle w:val="Lijstalinea"/>
        <w:numPr>
          <w:ilvl w:val="1"/>
          <w:numId w:val="13"/>
        </w:numPr>
      </w:pPr>
      <w:r>
        <w:t xml:space="preserve">Deel de enquête door </w:t>
      </w:r>
      <w:r w:rsidR="00DC36C0">
        <w:t>op ‘delen’ te klikken</w:t>
      </w:r>
    </w:p>
    <w:p w14:paraId="34C4F2FA" w14:textId="13C26DF9" w:rsidR="00DC36C0" w:rsidRDefault="00DC36C0" w:rsidP="00DC36C0">
      <w:pPr>
        <w:pStyle w:val="Lijstalinea"/>
        <w:numPr>
          <w:ilvl w:val="1"/>
          <w:numId w:val="13"/>
        </w:numPr>
      </w:pPr>
      <w:r>
        <w:t xml:space="preserve">Vink “Iedereen kan reageren” aan </w:t>
      </w:r>
    </w:p>
    <w:p w14:paraId="16E4B740" w14:textId="063EE7A7" w:rsidR="00DC36C0" w:rsidRDefault="00DC36C0" w:rsidP="00DC36C0">
      <w:pPr>
        <w:pStyle w:val="Lijstalinea"/>
        <w:numPr>
          <w:ilvl w:val="1"/>
          <w:numId w:val="13"/>
        </w:numPr>
      </w:pPr>
      <w:r>
        <w:t>Stuur de enquête op naar zoveel mogelijk mensen!</w:t>
      </w:r>
    </w:p>
    <w:p w14:paraId="49D74F88" w14:textId="03A24FCA" w:rsidR="00D13820" w:rsidRDefault="00DC36C0" w:rsidP="00D13820">
      <w:pPr>
        <w:pStyle w:val="Lijstalinea"/>
        <w:numPr>
          <w:ilvl w:val="0"/>
          <w:numId w:val="13"/>
        </w:numPr>
      </w:pPr>
      <w:r>
        <w:t>De resultaten kun je inzien door op ‘antwoorden’ te klikken</w:t>
      </w:r>
    </w:p>
    <w:p w14:paraId="177DC202" w14:textId="55C52CDE" w:rsidR="009B1ACE" w:rsidRPr="009B1ACE" w:rsidRDefault="009B1ACE" w:rsidP="009B1ACE"/>
    <w:p w14:paraId="3384A53D" w14:textId="6BB5F9B5" w:rsidR="009B1ACE" w:rsidRDefault="001832B0" w:rsidP="009B1ACE"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5F1B7AC3" wp14:editId="3B7CCB2A">
            <wp:simplePos x="0" y="0"/>
            <wp:positionH relativeFrom="page">
              <wp:posOffset>1330960</wp:posOffset>
            </wp:positionH>
            <wp:positionV relativeFrom="paragraph">
              <wp:posOffset>8255</wp:posOffset>
            </wp:positionV>
            <wp:extent cx="4543425" cy="517525"/>
            <wp:effectExtent l="0" t="0" r="9525" b="0"/>
            <wp:wrapTight wrapText="bothSides">
              <wp:wrapPolygon edited="0">
                <wp:start x="0" y="0"/>
                <wp:lineTo x="0" y="20672"/>
                <wp:lineTo x="21555" y="20672"/>
                <wp:lineTo x="21555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7215" behindDoc="1" locked="0" layoutInCell="1" allowOverlap="1" wp14:anchorId="13D83F93" wp14:editId="5502B43F">
            <wp:simplePos x="0" y="0"/>
            <wp:positionH relativeFrom="margin">
              <wp:posOffset>951865</wp:posOffset>
            </wp:positionH>
            <wp:positionV relativeFrom="paragraph">
              <wp:posOffset>274955</wp:posOffset>
            </wp:positionV>
            <wp:extent cx="3230245" cy="2200275"/>
            <wp:effectExtent l="0" t="0" r="8255" b="9525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6C0">
        <w:rPr>
          <w:noProof/>
        </w:rPr>
        <w:drawing>
          <wp:anchor distT="0" distB="0" distL="114300" distR="114300" simplePos="0" relativeHeight="251660288" behindDoc="1" locked="0" layoutInCell="1" allowOverlap="1" wp14:anchorId="51A47B98" wp14:editId="1AC405CD">
            <wp:simplePos x="0" y="0"/>
            <wp:positionH relativeFrom="margin">
              <wp:posOffset>-693420</wp:posOffset>
            </wp:positionH>
            <wp:positionV relativeFrom="paragraph">
              <wp:posOffset>225425</wp:posOffset>
            </wp:positionV>
            <wp:extent cx="1586230" cy="2293620"/>
            <wp:effectExtent l="0" t="0" r="0" b="0"/>
            <wp:wrapTight wrapText="bothSides">
              <wp:wrapPolygon edited="0">
                <wp:start x="0" y="0"/>
                <wp:lineTo x="0" y="21349"/>
                <wp:lineTo x="21271" y="21349"/>
                <wp:lineTo x="21271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2BC82" w14:textId="3F3993AF" w:rsidR="00371FA7" w:rsidRDefault="001832B0" w:rsidP="009B1ACE">
      <w:r>
        <w:rPr>
          <w:noProof/>
        </w:rPr>
        <w:drawing>
          <wp:anchor distT="0" distB="0" distL="114300" distR="114300" simplePos="0" relativeHeight="251664384" behindDoc="1" locked="0" layoutInCell="1" allowOverlap="1" wp14:anchorId="4C0F8B6D" wp14:editId="42B4A0AF">
            <wp:simplePos x="0" y="0"/>
            <wp:positionH relativeFrom="column">
              <wp:posOffset>3916045</wp:posOffset>
            </wp:positionH>
            <wp:positionV relativeFrom="paragraph">
              <wp:posOffset>173990</wp:posOffset>
            </wp:positionV>
            <wp:extent cx="2661920" cy="2056130"/>
            <wp:effectExtent l="0" t="0" r="5080" b="1270"/>
            <wp:wrapTight wrapText="bothSides">
              <wp:wrapPolygon edited="0">
                <wp:start x="0" y="0"/>
                <wp:lineTo x="0" y="21413"/>
                <wp:lineTo x="21487" y="21413"/>
                <wp:lineTo x="21487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6D6B4" w14:textId="5168B4D8" w:rsidR="009B1ACE" w:rsidRPr="009B1ACE" w:rsidRDefault="009B1ACE" w:rsidP="009B1ACE"/>
    <w:sectPr w:rsidR="009B1ACE" w:rsidRPr="009B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F05"/>
    <w:multiLevelType w:val="hybridMultilevel"/>
    <w:tmpl w:val="E5C08978"/>
    <w:lvl w:ilvl="0" w:tplc="237A7DB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E77"/>
    <w:multiLevelType w:val="hybridMultilevel"/>
    <w:tmpl w:val="32BCD6AE"/>
    <w:lvl w:ilvl="0" w:tplc="918AE6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1CD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E0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D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CE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6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84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02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2DD4"/>
    <w:multiLevelType w:val="hybridMultilevel"/>
    <w:tmpl w:val="58B47BD6"/>
    <w:lvl w:ilvl="0" w:tplc="AC5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308E"/>
    <w:multiLevelType w:val="hybridMultilevel"/>
    <w:tmpl w:val="02B2D1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8EB"/>
    <w:multiLevelType w:val="hybridMultilevel"/>
    <w:tmpl w:val="85849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A10AE"/>
    <w:multiLevelType w:val="hybridMultilevel"/>
    <w:tmpl w:val="39389A2A"/>
    <w:lvl w:ilvl="0" w:tplc="C3DC4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CA1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43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0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06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A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6F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2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AE09BE"/>
    <w:multiLevelType w:val="hybridMultilevel"/>
    <w:tmpl w:val="1BDAD3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019AE"/>
    <w:multiLevelType w:val="hybridMultilevel"/>
    <w:tmpl w:val="C18493B2"/>
    <w:lvl w:ilvl="0" w:tplc="C3DC4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EC71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43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0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06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A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6F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2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622C52"/>
    <w:multiLevelType w:val="hybridMultilevel"/>
    <w:tmpl w:val="F426E0F4"/>
    <w:lvl w:ilvl="0" w:tplc="6B6468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2AD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6C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87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7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CC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D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E4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E0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574D"/>
    <w:multiLevelType w:val="hybridMultilevel"/>
    <w:tmpl w:val="DEBE9F94"/>
    <w:lvl w:ilvl="0" w:tplc="922A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2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3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C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8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E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8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4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0B411F"/>
    <w:multiLevelType w:val="hybridMultilevel"/>
    <w:tmpl w:val="0036879C"/>
    <w:lvl w:ilvl="0" w:tplc="147C1B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BC7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0D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0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E6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0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6B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8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C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22AF"/>
    <w:multiLevelType w:val="hybridMultilevel"/>
    <w:tmpl w:val="9B267B54"/>
    <w:lvl w:ilvl="0" w:tplc="BFB86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E28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6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5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2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CF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5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45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ED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CA73CD"/>
    <w:multiLevelType w:val="hybridMultilevel"/>
    <w:tmpl w:val="ACBC4494"/>
    <w:lvl w:ilvl="0" w:tplc="600E64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BC5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E6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62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47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C5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0F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05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6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82721"/>
    <w:multiLevelType w:val="hybridMultilevel"/>
    <w:tmpl w:val="B09E14F6"/>
    <w:lvl w:ilvl="0" w:tplc="CF7EC7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64641"/>
    <w:multiLevelType w:val="hybridMultilevel"/>
    <w:tmpl w:val="EEBA111C"/>
    <w:lvl w:ilvl="0" w:tplc="C3DC4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43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0D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06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A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6F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2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2A"/>
    <w:rsid w:val="000D6DE5"/>
    <w:rsid w:val="000F2702"/>
    <w:rsid w:val="001832B0"/>
    <w:rsid w:val="00371FA7"/>
    <w:rsid w:val="00512046"/>
    <w:rsid w:val="006819FB"/>
    <w:rsid w:val="009B1ACE"/>
    <w:rsid w:val="00A64661"/>
    <w:rsid w:val="00A97B40"/>
    <w:rsid w:val="00B36A51"/>
    <w:rsid w:val="00C129B1"/>
    <w:rsid w:val="00D13820"/>
    <w:rsid w:val="00DC36C0"/>
    <w:rsid w:val="00FA662A"/>
    <w:rsid w:val="00FC6EC2"/>
    <w:rsid w:val="2C2D0D1A"/>
    <w:rsid w:val="41EA678B"/>
    <w:rsid w:val="4DDEB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D413"/>
  <w15:chartTrackingRefBased/>
  <w15:docId w15:val="{7FE4A60F-A9D0-44A7-9224-6160762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6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6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3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662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A6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A66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B3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D138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9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7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10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7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80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68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2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04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33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9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6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94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62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5A48643D904F97D662C48648E8F8" ma:contentTypeVersion="4" ma:contentTypeDescription="Een nieuw document maken." ma:contentTypeScope="" ma:versionID="4005afb8da072e5887a7f13593b24471">
  <xsd:schema xmlns:xsd="http://www.w3.org/2001/XMLSchema" xmlns:xs="http://www.w3.org/2001/XMLSchema" xmlns:p="http://schemas.microsoft.com/office/2006/metadata/properties" xmlns:ns2="0033191b-e24d-4e4a-bc7b-195b292d667b" xmlns:ns3="c7ead509-2764-4262-b0e3-d990ce7b6307" targetNamespace="http://schemas.microsoft.com/office/2006/metadata/properties" ma:root="true" ma:fieldsID="33a602c68940a0362b074b8499c71ccc" ns2:_="" ns3:_="">
    <xsd:import namespace="0033191b-e24d-4e4a-bc7b-195b292d667b"/>
    <xsd:import namespace="c7ead509-2764-4262-b0e3-d990ce7b6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91b-e24d-4e4a-bc7b-195b292d6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ad509-2764-4262-b0e3-d990ce7b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8A2D3-8CFB-4B45-BCB8-8752D8BB9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9629D-98A0-4E67-A0BF-6C1F59036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23118-BCB9-4C29-8486-7E37A2F5B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91b-e24d-4e4a-bc7b-195b292d667b"/>
    <ds:schemaRef ds:uri="c7ead509-2764-4262-b0e3-d990ce7b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Marjoke Overwater</dc:creator>
  <cp:keywords/>
  <dc:description/>
  <cp:lastModifiedBy>Erik Joustra</cp:lastModifiedBy>
  <cp:revision>2</cp:revision>
  <dcterms:created xsi:type="dcterms:W3CDTF">2020-12-10T12:41:00Z</dcterms:created>
  <dcterms:modified xsi:type="dcterms:W3CDTF">2020-12-10T12:41:00Z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0x010100C2BD5A48643D904F97D662C48648E8F8</vt:lpwstr>
  </property>
</Properties>
</file>