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46" w:rsidRPr="005A7281" w:rsidRDefault="005A7281" w:rsidP="005A7281">
      <w:pPr>
        <w:pStyle w:val="Kop1"/>
        <w:jc w:val="center"/>
        <w:rPr>
          <w:b/>
          <w:color w:val="4472C4" w:themeColor="accent5"/>
          <w:sz w:val="52"/>
          <w:szCs w:val="5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-633095</wp:posOffset>
            </wp:positionV>
            <wp:extent cx="828675" cy="778510"/>
            <wp:effectExtent l="0" t="0" r="9525" b="254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281">
        <w:rPr>
          <w:b/>
          <w:color w:val="4472C4" w:themeColor="accent5"/>
          <w:sz w:val="52"/>
          <w:szCs w:val="5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Results Task 4: D-test Grammar</w:t>
      </w:r>
    </w:p>
    <w:p w:rsidR="005A7281" w:rsidRPr="00F02018" w:rsidRDefault="005A7281">
      <w:pPr>
        <w:rPr>
          <w:b/>
          <w:lang w:val="en-US"/>
        </w:rPr>
      </w:pPr>
      <w:r w:rsidRPr="00F02018">
        <w:rPr>
          <w:b/>
          <w:lang w:val="en-US"/>
        </w:rPr>
        <w:t>How did you score?</w:t>
      </w:r>
    </w:p>
    <w:p w:rsidR="005A7281" w:rsidRPr="005A7281" w:rsidRDefault="005A7281" w:rsidP="005A7281">
      <w:pPr>
        <w:pStyle w:val="Lijstalinea"/>
        <w:numPr>
          <w:ilvl w:val="0"/>
          <w:numId w:val="1"/>
        </w:numPr>
        <w:rPr>
          <w:lang w:val="en-US"/>
        </w:rPr>
      </w:pPr>
      <w:r w:rsidRPr="005A7281">
        <w:rPr>
          <w:lang w:val="en-US"/>
        </w:rPr>
        <w:t>I scored below 60 %</w:t>
      </w:r>
    </w:p>
    <w:p w:rsidR="005A7281" w:rsidRPr="005A7281" w:rsidRDefault="005A7281" w:rsidP="005A7281">
      <w:pPr>
        <w:pStyle w:val="Lijstalinea"/>
        <w:numPr>
          <w:ilvl w:val="0"/>
          <w:numId w:val="1"/>
        </w:numPr>
        <w:rPr>
          <w:lang w:val="en-US"/>
        </w:rPr>
      </w:pPr>
      <w:r w:rsidRPr="005A7281">
        <w:rPr>
          <w:lang w:val="en-US"/>
        </w:rPr>
        <w:t>I scored over 60 %</w:t>
      </w:r>
    </w:p>
    <w:p w:rsidR="005A7281" w:rsidRPr="005A7281" w:rsidRDefault="005A7281" w:rsidP="005A7281">
      <w:pPr>
        <w:pStyle w:val="Lijstalinea"/>
        <w:numPr>
          <w:ilvl w:val="0"/>
          <w:numId w:val="1"/>
        </w:numPr>
        <w:rPr>
          <w:lang w:val="en-US"/>
        </w:rPr>
      </w:pPr>
      <w:r w:rsidRPr="005A7281">
        <w:rPr>
          <w:lang w:val="en-US"/>
        </w:rPr>
        <w:t>I scored over 80 %</w:t>
      </w:r>
    </w:p>
    <w:p w:rsidR="005A7281" w:rsidRPr="00F02018" w:rsidRDefault="005A7281">
      <w:pPr>
        <w:rPr>
          <w:b/>
          <w:lang w:val="en-US"/>
        </w:rPr>
      </w:pPr>
      <w:r w:rsidRPr="00F02018">
        <w:rPr>
          <w:b/>
          <w:lang w:val="en-US"/>
        </w:rPr>
        <w:t>My score is:</w:t>
      </w:r>
      <w:r w:rsidRPr="00F02018">
        <w:rPr>
          <w:b/>
          <w:u w:val="single"/>
          <w:lang w:val="en-US"/>
        </w:rPr>
        <w:t xml:space="preserve"> </w:t>
      </w:r>
      <w:r w:rsidRPr="00F02018">
        <w:rPr>
          <w:b/>
          <w:u w:val="single"/>
          <w:lang w:val="en-US"/>
        </w:rPr>
        <w:tab/>
      </w:r>
      <w:r w:rsidRPr="00F02018">
        <w:rPr>
          <w:b/>
          <w:u w:val="single"/>
          <w:lang w:val="en-US"/>
        </w:rPr>
        <w:tab/>
        <w:t xml:space="preserve"> </w:t>
      </w:r>
      <w:r w:rsidRPr="00F02018">
        <w:rPr>
          <w:b/>
          <w:lang w:val="en-US"/>
        </w:rPr>
        <w:t>%</w:t>
      </w:r>
    </w:p>
    <w:p w:rsidR="005A7281" w:rsidRPr="00F02018" w:rsidRDefault="005A7281">
      <w:pPr>
        <w:rPr>
          <w:b/>
          <w:lang w:val="en-US"/>
        </w:rPr>
      </w:pPr>
      <w:bookmarkStart w:id="0" w:name="_GoBack"/>
      <w:r w:rsidRPr="00F02018">
        <w:rPr>
          <w:b/>
          <w:lang w:val="en-US"/>
        </w:rPr>
        <w:t xml:space="preserve">Check out your INCORRECT answers. Do you know why they are NOT correct? Write down the ones  </w:t>
      </w:r>
      <w:bookmarkEnd w:id="0"/>
      <w:r w:rsidRPr="00F02018">
        <w:rPr>
          <w:b/>
          <w:lang w:val="en-US"/>
        </w:rPr>
        <w:t>you cannot explain:</w:t>
      </w:r>
    </w:p>
    <w:p w:rsidR="005A7281" w:rsidRPr="005A7281" w:rsidRDefault="005A7281">
      <w:pPr>
        <w:rPr>
          <w:sz w:val="32"/>
          <w:szCs w:val="32"/>
          <w:u w:val="single"/>
          <w:lang w:val="en-US"/>
        </w:rPr>
      </w:pP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  <w:r w:rsidRPr="005A7281">
        <w:rPr>
          <w:sz w:val="32"/>
          <w:szCs w:val="32"/>
          <w:u w:val="single"/>
          <w:lang w:val="en-US"/>
        </w:rPr>
        <w:tab/>
      </w:r>
    </w:p>
    <w:p w:rsidR="005A7281" w:rsidRPr="005A7281" w:rsidRDefault="005A7281">
      <w:pPr>
        <w:rPr>
          <w:b/>
          <w:lang w:val="en-US"/>
        </w:rPr>
      </w:pPr>
      <w:r w:rsidRPr="005A7281">
        <w:rPr>
          <w:b/>
          <w:lang w:val="en-US"/>
        </w:rPr>
        <w:t>What do you need to study</w:t>
      </w:r>
      <w:r>
        <w:rPr>
          <w:b/>
          <w:lang w:val="en-US"/>
        </w:rPr>
        <w:t xml:space="preserve"> yourself</w:t>
      </w:r>
      <w:r w:rsidRPr="005A7281">
        <w:rPr>
          <w:b/>
          <w:lang w:val="en-US"/>
        </w:rPr>
        <w:t>?</w:t>
      </w:r>
      <w:r w:rsidR="003D3C7B">
        <w:rPr>
          <w:b/>
          <w:lang w:val="en-US"/>
        </w:rPr>
        <w:t xml:space="preserve"> Tick the box(</w:t>
      </w:r>
      <w:proofErr w:type="spellStart"/>
      <w:r w:rsidR="003D3C7B">
        <w:rPr>
          <w:b/>
          <w:lang w:val="en-US"/>
        </w:rPr>
        <w:t>es</w:t>
      </w:r>
      <w:proofErr w:type="spellEnd"/>
      <w:r w:rsidR="003D3C7B">
        <w:rPr>
          <w:b/>
          <w:lang w:val="en-US"/>
        </w:rPr>
        <w:t>)</w:t>
      </w:r>
    </w:p>
    <w:p w:rsidR="005A7281" w:rsidRDefault="003D3C7B" w:rsidP="005A7281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Study and practice </w:t>
      </w:r>
      <w:r w:rsidR="005A7281">
        <w:rPr>
          <w:lang w:val="en-US"/>
        </w:rPr>
        <w:t>Present Simple affirmative</w:t>
      </w:r>
    </w:p>
    <w:p w:rsidR="005A7281" w:rsidRDefault="003D3C7B" w:rsidP="005A7281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Study and practice </w:t>
      </w:r>
      <w:r w:rsidR="005A7281">
        <w:rPr>
          <w:lang w:val="en-US"/>
        </w:rPr>
        <w:t>Present Simple negative</w:t>
      </w:r>
    </w:p>
    <w:p w:rsidR="005A7281" w:rsidRDefault="003D3C7B" w:rsidP="005A7281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Study and practice </w:t>
      </w:r>
      <w:r w:rsidR="005A7281">
        <w:rPr>
          <w:lang w:val="en-US"/>
        </w:rPr>
        <w:t>Present Simple questions</w:t>
      </w:r>
    </w:p>
    <w:p w:rsidR="003D3C7B" w:rsidRPr="005A7281" w:rsidRDefault="005A7281" w:rsidP="003D3C7B">
      <w:pPr>
        <w:rPr>
          <w:b/>
          <w:lang w:val="en-US"/>
        </w:rPr>
      </w:pPr>
      <w:r w:rsidRPr="005A7281">
        <w:rPr>
          <w:b/>
          <w:lang w:val="en-US"/>
        </w:rPr>
        <w:t>Wh</w:t>
      </w:r>
      <w:r>
        <w:rPr>
          <w:b/>
          <w:lang w:val="en-US"/>
        </w:rPr>
        <w:t xml:space="preserve">ich </w:t>
      </w:r>
      <w:r w:rsidRPr="005A7281">
        <w:rPr>
          <w:b/>
          <w:lang w:val="en-US"/>
        </w:rPr>
        <w:t xml:space="preserve">instruction </w:t>
      </w:r>
      <w:r>
        <w:rPr>
          <w:b/>
          <w:lang w:val="en-US"/>
        </w:rPr>
        <w:t xml:space="preserve"> do you need from your teacher</w:t>
      </w:r>
      <w:r w:rsidRPr="005A7281">
        <w:rPr>
          <w:b/>
          <w:lang w:val="en-US"/>
        </w:rPr>
        <w:t>?</w:t>
      </w:r>
      <w:r w:rsidR="003D3C7B" w:rsidRPr="003D3C7B">
        <w:rPr>
          <w:b/>
          <w:lang w:val="en-US"/>
        </w:rPr>
        <w:t xml:space="preserve"> </w:t>
      </w:r>
      <w:r w:rsidR="003D3C7B">
        <w:rPr>
          <w:b/>
          <w:lang w:val="en-US"/>
        </w:rPr>
        <w:t>Tick the box(</w:t>
      </w:r>
      <w:proofErr w:type="spellStart"/>
      <w:r w:rsidR="003D3C7B">
        <w:rPr>
          <w:b/>
          <w:lang w:val="en-US"/>
        </w:rPr>
        <w:t>es</w:t>
      </w:r>
      <w:proofErr w:type="spellEnd"/>
      <w:r w:rsidR="003D3C7B">
        <w:rPr>
          <w:b/>
          <w:lang w:val="en-US"/>
        </w:rPr>
        <w:t>)</w:t>
      </w:r>
    </w:p>
    <w:p w:rsidR="005A7281" w:rsidRDefault="005A7281" w:rsidP="005A7281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Present Simple affirmative</w:t>
      </w:r>
    </w:p>
    <w:p w:rsidR="005A7281" w:rsidRDefault="005A7281" w:rsidP="005A7281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Present Simple negative</w:t>
      </w:r>
    </w:p>
    <w:p w:rsidR="005A7281" w:rsidRDefault="005A7281" w:rsidP="005A7281">
      <w:pPr>
        <w:pStyle w:val="Lijstalinea"/>
        <w:numPr>
          <w:ilvl w:val="0"/>
          <w:numId w:val="2"/>
        </w:numPr>
        <w:rPr>
          <w:lang w:val="en-US"/>
        </w:rPr>
      </w:pPr>
      <w:r>
        <w:rPr>
          <w:lang w:val="en-US"/>
        </w:rPr>
        <w:t>Present Simple questions</w:t>
      </w:r>
    </w:p>
    <w:p w:rsidR="003D3C7B" w:rsidRPr="003D3C7B" w:rsidRDefault="003D3C7B" w:rsidP="003D3C7B">
      <w:pPr>
        <w:rPr>
          <w:b/>
          <w:lang w:val="en-US"/>
        </w:rPr>
      </w:pPr>
      <w:r w:rsidRPr="003D3C7B">
        <w:rPr>
          <w:b/>
          <w:lang w:val="en-US"/>
        </w:rPr>
        <w:t xml:space="preserve">How are you going to </w:t>
      </w:r>
      <w:proofErr w:type="spellStart"/>
      <w:r w:rsidRPr="003D3C7B">
        <w:rPr>
          <w:b/>
          <w:lang w:val="en-US"/>
        </w:rPr>
        <w:t>to</w:t>
      </w:r>
      <w:proofErr w:type="spellEnd"/>
      <w:r w:rsidRPr="003D3C7B">
        <w:rPr>
          <w:b/>
          <w:lang w:val="en-US"/>
        </w:rPr>
        <w:t xml:space="preserve"> that? Make a plan: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3C7B" w:rsidTr="003D3C7B">
        <w:tc>
          <w:tcPr>
            <w:tcW w:w="2265" w:type="dxa"/>
          </w:tcPr>
          <w:p w:rsidR="003D3C7B" w:rsidRDefault="003D3C7B">
            <w:pPr>
              <w:rPr>
                <w:lang w:val="en-US"/>
              </w:rPr>
            </w:pPr>
            <w:r>
              <w:rPr>
                <w:lang w:val="en-US"/>
              </w:rPr>
              <w:t>What are you going to do?</w:t>
            </w:r>
          </w:p>
        </w:tc>
        <w:tc>
          <w:tcPr>
            <w:tcW w:w="2265" w:type="dxa"/>
          </w:tcPr>
          <w:p w:rsidR="003D3C7B" w:rsidRDefault="003D3C7B">
            <w:pPr>
              <w:rPr>
                <w:lang w:val="en-US"/>
              </w:rPr>
            </w:pPr>
            <w:r>
              <w:rPr>
                <w:lang w:val="en-US"/>
              </w:rPr>
              <w:t>What do you need from your teacher?</w:t>
            </w:r>
          </w:p>
        </w:tc>
        <w:tc>
          <w:tcPr>
            <w:tcW w:w="2266" w:type="dxa"/>
          </w:tcPr>
          <w:p w:rsidR="003D3C7B" w:rsidRDefault="003D3C7B">
            <w:pPr>
              <w:rPr>
                <w:lang w:val="en-US"/>
              </w:rPr>
            </w:pPr>
            <w:r>
              <w:rPr>
                <w:lang w:val="en-US"/>
              </w:rPr>
              <w:t>When are you going to do it?</w:t>
            </w:r>
          </w:p>
        </w:tc>
        <w:tc>
          <w:tcPr>
            <w:tcW w:w="2266" w:type="dxa"/>
          </w:tcPr>
          <w:p w:rsidR="003D3C7B" w:rsidRDefault="003D3C7B">
            <w:pPr>
              <w:rPr>
                <w:lang w:val="en-US"/>
              </w:rPr>
            </w:pPr>
            <w:r>
              <w:rPr>
                <w:lang w:val="en-US"/>
              </w:rPr>
              <w:t>When are you done?</w:t>
            </w:r>
          </w:p>
        </w:tc>
      </w:tr>
      <w:tr w:rsidR="003D3C7B" w:rsidTr="003D3C7B">
        <w:tc>
          <w:tcPr>
            <w:tcW w:w="2265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5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6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6" w:type="dxa"/>
          </w:tcPr>
          <w:p w:rsidR="003D3C7B" w:rsidRDefault="003D3C7B">
            <w:pPr>
              <w:rPr>
                <w:lang w:val="en-US"/>
              </w:rPr>
            </w:pPr>
          </w:p>
        </w:tc>
      </w:tr>
      <w:tr w:rsidR="003D3C7B" w:rsidTr="003D3C7B">
        <w:tc>
          <w:tcPr>
            <w:tcW w:w="2265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5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6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6" w:type="dxa"/>
          </w:tcPr>
          <w:p w:rsidR="003D3C7B" w:rsidRDefault="003D3C7B">
            <w:pPr>
              <w:rPr>
                <w:lang w:val="en-US"/>
              </w:rPr>
            </w:pPr>
          </w:p>
        </w:tc>
      </w:tr>
      <w:tr w:rsidR="003D3C7B" w:rsidTr="003D3C7B">
        <w:tc>
          <w:tcPr>
            <w:tcW w:w="2265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5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6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6" w:type="dxa"/>
          </w:tcPr>
          <w:p w:rsidR="003D3C7B" w:rsidRDefault="003D3C7B">
            <w:pPr>
              <w:rPr>
                <w:lang w:val="en-US"/>
              </w:rPr>
            </w:pPr>
          </w:p>
        </w:tc>
      </w:tr>
      <w:tr w:rsidR="003D3C7B" w:rsidTr="003D3C7B">
        <w:tc>
          <w:tcPr>
            <w:tcW w:w="2265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5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6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6" w:type="dxa"/>
          </w:tcPr>
          <w:p w:rsidR="003D3C7B" w:rsidRDefault="003D3C7B">
            <w:pPr>
              <w:rPr>
                <w:lang w:val="en-US"/>
              </w:rPr>
            </w:pPr>
          </w:p>
        </w:tc>
      </w:tr>
      <w:tr w:rsidR="003D3C7B" w:rsidTr="003D3C7B">
        <w:tc>
          <w:tcPr>
            <w:tcW w:w="2265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5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6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6" w:type="dxa"/>
          </w:tcPr>
          <w:p w:rsidR="003D3C7B" w:rsidRDefault="003D3C7B">
            <w:pPr>
              <w:rPr>
                <w:lang w:val="en-US"/>
              </w:rPr>
            </w:pPr>
          </w:p>
        </w:tc>
      </w:tr>
      <w:tr w:rsidR="003D3C7B" w:rsidTr="003D3C7B">
        <w:tc>
          <w:tcPr>
            <w:tcW w:w="2265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5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6" w:type="dxa"/>
          </w:tcPr>
          <w:p w:rsidR="003D3C7B" w:rsidRDefault="003D3C7B">
            <w:pPr>
              <w:rPr>
                <w:lang w:val="en-US"/>
              </w:rPr>
            </w:pPr>
          </w:p>
        </w:tc>
        <w:tc>
          <w:tcPr>
            <w:tcW w:w="2266" w:type="dxa"/>
          </w:tcPr>
          <w:p w:rsidR="003D3C7B" w:rsidRDefault="003D3C7B">
            <w:pPr>
              <w:rPr>
                <w:lang w:val="en-US"/>
              </w:rPr>
            </w:pPr>
          </w:p>
        </w:tc>
      </w:tr>
    </w:tbl>
    <w:p w:rsidR="005A7281" w:rsidRPr="005A7281" w:rsidRDefault="005A7281">
      <w:pPr>
        <w:rPr>
          <w:lang w:val="en-US"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815975</wp:posOffset>
            </wp:positionV>
            <wp:extent cx="5572760" cy="876300"/>
            <wp:effectExtent l="0" t="0" r="889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v het perron logo zonder wikiwij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7281" w:rsidRPr="005A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850B1"/>
    <w:multiLevelType w:val="hybridMultilevel"/>
    <w:tmpl w:val="B0B468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A4541"/>
    <w:multiLevelType w:val="hybridMultilevel"/>
    <w:tmpl w:val="2B2A6B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81"/>
    <w:rsid w:val="003D3C7B"/>
    <w:rsid w:val="005A7281"/>
    <w:rsid w:val="006C6446"/>
    <w:rsid w:val="00F0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EBD4"/>
  <w15:chartTrackingRefBased/>
  <w15:docId w15:val="{DA040F61-20B2-4E8A-9B8F-B88A45EF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72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728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A72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3D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Peek, J.A.</dc:creator>
  <cp:keywords/>
  <dc:description/>
  <cp:lastModifiedBy>Peek, J.A.</cp:lastModifiedBy>
  <cp:revision>3</cp:revision>
  <dcterms:created xsi:type="dcterms:W3CDTF">2017-11-07T09:30:00Z</dcterms:created>
  <dcterms:modified xsi:type="dcterms:W3CDTF">2017-11-07T09:45:00Z</dcterms:modified>
</cp:coreProperties>
</file>