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5760"/>
      </w:tblGrid>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Pr>
                <w:rFonts w:ascii="Verdana" w:hAnsi="Verdana" w:cs="Verdana"/>
                <w:sz w:val="24"/>
                <w:szCs w:val="24"/>
              </w:rPr>
              <w:t>Vraag</w:t>
            </w:r>
          </w:p>
        </w:tc>
        <w:tc>
          <w:tcPr>
            <w:tcW w:w="5760" w:type="dxa"/>
          </w:tcPr>
          <w:p w:rsidR="00176987" w:rsidRDefault="00176987" w:rsidP="00B91D69">
            <w:pPr>
              <w:pStyle w:val="Geenafstand"/>
              <w:rPr>
                <w:rFonts w:ascii="Verdana" w:hAnsi="Verdana" w:cs="Verdana"/>
                <w:sz w:val="24"/>
                <w:szCs w:val="24"/>
              </w:rPr>
            </w:pPr>
            <w:r>
              <w:rPr>
                <w:rFonts w:ascii="Verdana" w:hAnsi="Verdana" w:cs="Verdana"/>
                <w:sz w:val="24"/>
                <w:szCs w:val="24"/>
              </w:rPr>
              <w:t>Kijkafstand</w:t>
            </w:r>
          </w:p>
        </w:tc>
      </w:tr>
      <w:tr w:rsidR="00176987" w:rsidRPr="00051945" w:rsidTr="00B91D69">
        <w:tc>
          <w:tcPr>
            <w:tcW w:w="3528" w:type="dxa"/>
          </w:tcPr>
          <w:p w:rsidR="00176987" w:rsidRPr="00051945" w:rsidRDefault="00F824AE" w:rsidP="004338A0">
            <w:pPr>
              <w:pStyle w:val="Geenafstand"/>
              <w:rPr>
                <w:rFonts w:ascii="Verdana" w:hAnsi="Verdana" w:cs="Verdana"/>
                <w:sz w:val="24"/>
                <w:szCs w:val="24"/>
              </w:rPr>
            </w:pPr>
            <w:r>
              <w:rPr>
                <w:rFonts w:ascii="Verdana" w:hAnsi="Verdana" w:cs="Verdana"/>
                <w:sz w:val="24"/>
                <w:szCs w:val="24"/>
              </w:rPr>
              <w:t>Schooltype</w:t>
            </w:r>
            <w:r w:rsidR="00176987" w:rsidRPr="00051945">
              <w:rPr>
                <w:rFonts w:ascii="Verdana" w:hAnsi="Verdana" w:cs="Verdana"/>
                <w:sz w:val="24"/>
                <w:szCs w:val="24"/>
              </w:rPr>
              <w:t xml:space="preserve"> </w:t>
            </w:r>
          </w:p>
        </w:tc>
        <w:tc>
          <w:tcPr>
            <w:tcW w:w="5760" w:type="dxa"/>
          </w:tcPr>
          <w:p w:rsidR="00176987" w:rsidRPr="00051945" w:rsidRDefault="00176987" w:rsidP="00B91D69">
            <w:pPr>
              <w:pStyle w:val="Geenafstand"/>
              <w:rPr>
                <w:rFonts w:ascii="Verdana" w:hAnsi="Verdana" w:cs="Verdana"/>
                <w:sz w:val="24"/>
                <w:szCs w:val="24"/>
              </w:rPr>
            </w:pPr>
            <w:r>
              <w:rPr>
                <w:rFonts w:ascii="Verdana" w:hAnsi="Verdana" w:cs="Verdana"/>
                <w:sz w:val="24"/>
                <w:szCs w:val="24"/>
              </w:rPr>
              <w:t>HAVO</w:t>
            </w:r>
          </w:p>
        </w:tc>
      </w:tr>
      <w:tr w:rsidR="00176987" w:rsidRPr="00051945" w:rsidTr="00B91D69">
        <w:tc>
          <w:tcPr>
            <w:tcW w:w="3528" w:type="dxa"/>
          </w:tcPr>
          <w:p w:rsidR="00176987" w:rsidRPr="00051945" w:rsidRDefault="00F824AE" w:rsidP="004338A0">
            <w:pPr>
              <w:pStyle w:val="Geenafstand"/>
              <w:rPr>
                <w:rFonts w:ascii="Verdana" w:hAnsi="Verdana" w:cs="Verdana"/>
                <w:sz w:val="24"/>
                <w:szCs w:val="24"/>
              </w:rPr>
            </w:pPr>
            <w:r>
              <w:rPr>
                <w:rFonts w:ascii="Verdana" w:hAnsi="Verdana" w:cs="Verdana"/>
                <w:sz w:val="24"/>
                <w:szCs w:val="24"/>
              </w:rPr>
              <w:t>Type</w:t>
            </w:r>
            <w:r w:rsidR="00176987" w:rsidRPr="00051945">
              <w:rPr>
                <w:rFonts w:ascii="Verdana" w:hAnsi="Verdana" w:cs="Verdana"/>
                <w:sz w:val="24"/>
                <w:szCs w:val="24"/>
              </w:rPr>
              <w:t xml:space="preserve"> </w:t>
            </w:r>
          </w:p>
        </w:tc>
        <w:tc>
          <w:tcPr>
            <w:tcW w:w="5760" w:type="dxa"/>
          </w:tcPr>
          <w:p w:rsidR="00176987" w:rsidRPr="00051945" w:rsidRDefault="00176987" w:rsidP="00B91D69">
            <w:pPr>
              <w:pStyle w:val="Geenafstand"/>
              <w:rPr>
                <w:rFonts w:ascii="Verdana" w:hAnsi="Verdana" w:cs="Verdana"/>
                <w:sz w:val="24"/>
                <w:szCs w:val="24"/>
              </w:rPr>
            </w:pPr>
            <w:r>
              <w:rPr>
                <w:rFonts w:ascii="Verdana" w:hAnsi="Verdana" w:cs="Verdana"/>
                <w:sz w:val="24"/>
                <w:szCs w:val="24"/>
              </w:rPr>
              <w:t>Klassenactiviteit</w:t>
            </w:r>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sidRPr="00051945">
              <w:rPr>
                <w:rFonts w:ascii="Verdana" w:hAnsi="Verdana" w:cs="Verdana"/>
                <w:sz w:val="24"/>
                <w:szCs w:val="24"/>
              </w:rPr>
              <w:t>Trefwoorden</w:t>
            </w:r>
          </w:p>
        </w:tc>
        <w:tc>
          <w:tcPr>
            <w:tcW w:w="5760" w:type="dxa"/>
          </w:tcPr>
          <w:p w:rsidR="00176987" w:rsidRPr="00467278" w:rsidRDefault="00176987" w:rsidP="00B91D69">
            <w:pPr>
              <w:pStyle w:val="Geenafstand"/>
              <w:rPr>
                <w:rFonts w:ascii="Verdana" w:hAnsi="Verdana" w:cs="Verdana"/>
                <w:color w:val="FF0000"/>
                <w:sz w:val="24"/>
                <w:szCs w:val="24"/>
              </w:rPr>
            </w:pPr>
            <w:r>
              <w:rPr>
                <w:rFonts w:ascii="Verdana" w:hAnsi="Verdana" w:cs="Verdana"/>
                <w:sz w:val="24"/>
                <w:szCs w:val="24"/>
              </w:rPr>
              <w:t xml:space="preserve">Cirkel, omtrek, stelling van </w:t>
            </w:r>
            <w:proofErr w:type="spellStart"/>
            <w:r>
              <w:rPr>
                <w:rFonts w:ascii="Verdana" w:hAnsi="Verdana" w:cs="Verdana"/>
                <w:sz w:val="24"/>
                <w:szCs w:val="24"/>
              </w:rPr>
              <w:t>Pythagoras</w:t>
            </w:r>
            <w:proofErr w:type="spellEnd"/>
            <w:r w:rsidR="00646F4D">
              <w:rPr>
                <w:rFonts w:ascii="Verdana" w:hAnsi="Verdana" w:cs="Verdana"/>
                <w:sz w:val="24"/>
                <w:szCs w:val="24"/>
              </w:rPr>
              <w:t>, WDA</w:t>
            </w:r>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sidRPr="00051945">
              <w:rPr>
                <w:rFonts w:ascii="Verdana" w:hAnsi="Verdana" w:cs="Verdana"/>
                <w:sz w:val="24"/>
                <w:szCs w:val="24"/>
              </w:rPr>
              <w:t>Domein</w:t>
            </w:r>
          </w:p>
        </w:tc>
        <w:tc>
          <w:tcPr>
            <w:tcW w:w="5760" w:type="dxa"/>
          </w:tcPr>
          <w:p w:rsidR="00176987" w:rsidRPr="00051945" w:rsidRDefault="00176987" w:rsidP="00B91D69">
            <w:pPr>
              <w:pStyle w:val="Geenafstand"/>
              <w:rPr>
                <w:rFonts w:ascii="Verdana" w:hAnsi="Verdana" w:cs="Verdana"/>
                <w:sz w:val="24"/>
                <w:szCs w:val="24"/>
              </w:rPr>
            </w:pPr>
            <w:r>
              <w:rPr>
                <w:rFonts w:ascii="Verdana" w:hAnsi="Verdana" w:cs="Verdana"/>
                <w:sz w:val="24"/>
                <w:szCs w:val="24"/>
              </w:rPr>
              <w:t>D</w:t>
            </w:r>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sidRPr="00051945">
              <w:rPr>
                <w:rFonts w:ascii="Verdana" w:hAnsi="Verdana" w:cs="Verdana"/>
                <w:sz w:val="24"/>
                <w:szCs w:val="24"/>
              </w:rPr>
              <w:t>Tussendoelnummer</w:t>
            </w:r>
          </w:p>
        </w:tc>
        <w:tc>
          <w:tcPr>
            <w:tcW w:w="5760" w:type="dxa"/>
          </w:tcPr>
          <w:p w:rsidR="00176987" w:rsidRPr="00467278" w:rsidRDefault="00646F4D" w:rsidP="00B91D69">
            <w:pPr>
              <w:pStyle w:val="Geenafstand"/>
              <w:rPr>
                <w:rFonts w:ascii="Verdana" w:hAnsi="Verdana" w:cs="Verdana"/>
                <w:color w:val="FF0000"/>
                <w:sz w:val="24"/>
                <w:szCs w:val="24"/>
              </w:rPr>
            </w:pPr>
            <w:r>
              <w:rPr>
                <w:rFonts w:ascii="Verdana" w:hAnsi="Verdana" w:cs="Verdana"/>
                <w:sz w:val="24"/>
                <w:szCs w:val="24"/>
              </w:rPr>
              <w:t>10.1, 10.2, 10.3</w:t>
            </w:r>
            <w:bookmarkStart w:id="0" w:name="_GoBack"/>
            <w:bookmarkEnd w:id="0"/>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Pr>
                <w:rFonts w:ascii="Verdana" w:hAnsi="Verdana" w:cs="Verdana"/>
                <w:sz w:val="24"/>
                <w:szCs w:val="24"/>
              </w:rPr>
              <w:t>Bereidt specifiek voor op</w:t>
            </w:r>
          </w:p>
        </w:tc>
        <w:tc>
          <w:tcPr>
            <w:tcW w:w="5760" w:type="dxa"/>
          </w:tcPr>
          <w:p w:rsidR="00176987" w:rsidRDefault="00176987" w:rsidP="00B91D69">
            <w:pPr>
              <w:pStyle w:val="Geenafstand"/>
              <w:rPr>
                <w:rFonts w:ascii="Verdana" w:hAnsi="Verdana" w:cs="Verdana"/>
                <w:sz w:val="24"/>
                <w:szCs w:val="24"/>
              </w:rPr>
            </w:pPr>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sidRPr="00051945">
              <w:rPr>
                <w:rFonts w:ascii="Verdana" w:hAnsi="Verdana" w:cs="Verdana"/>
                <w:sz w:val="24"/>
                <w:szCs w:val="24"/>
              </w:rPr>
              <w:t>Niveau</w:t>
            </w:r>
          </w:p>
        </w:tc>
        <w:tc>
          <w:tcPr>
            <w:tcW w:w="5760" w:type="dxa"/>
          </w:tcPr>
          <w:p w:rsidR="00176987" w:rsidRPr="00051945" w:rsidRDefault="00176987" w:rsidP="00B91D69">
            <w:pPr>
              <w:pStyle w:val="Geenafstand"/>
              <w:rPr>
                <w:rFonts w:ascii="Verdana" w:hAnsi="Verdana" w:cs="Verdana"/>
                <w:sz w:val="24"/>
                <w:szCs w:val="24"/>
              </w:rPr>
            </w:pPr>
            <w:r>
              <w:rPr>
                <w:rFonts w:ascii="Verdana" w:hAnsi="Verdana" w:cs="Verdana"/>
                <w:sz w:val="24"/>
                <w:szCs w:val="24"/>
              </w:rPr>
              <w:t>II</w:t>
            </w:r>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sidRPr="00051945">
              <w:rPr>
                <w:rFonts w:ascii="Verdana" w:hAnsi="Verdana" w:cs="Verdana"/>
                <w:sz w:val="24"/>
                <w:szCs w:val="24"/>
              </w:rPr>
              <w:t>Status</w:t>
            </w:r>
          </w:p>
        </w:tc>
        <w:tc>
          <w:tcPr>
            <w:tcW w:w="5760" w:type="dxa"/>
          </w:tcPr>
          <w:p w:rsidR="00176987" w:rsidRPr="00051945" w:rsidRDefault="00176987" w:rsidP="00B91D69">
            <w:pPr>
              <w:pStyle w:val="Geenafstand"/>
              <w:rPr>
                <w:rFonts w:ascii="Verdana" w:hAnsi="Verdana" w:cs="Verdana"/>
                <w:sz w:val="24"/>
                <w:szCs w:val="24"/>
              </w:rPr>
            </w:pPr>
            <w:r>
              <w:rPr>
                <w:rFonts w:ascii="Verdana" w:hAnsi="Verdana" w:cs="Verdana"/>
                <w:sz w:val="24"/>
                <w:szCs w:val="24"/>
              </w:rPr>
              <w:t>Definitief</w:t>
            </w:r>
          </w:p>
        </w:tc>
      </w:tr>
      <w:tr w:rsidR="00176987" w:rsidRPr="00051945" w:rsidTr="00B91D69">
        <w:tc>
          <w:tcPr>
            <w:tcW w:w="3528" w:type="dxa"/>
          </w:tcPr>
          <w:p w:rsidR="00176987" w:rsidRPr="00051945" w:rsidRDefault="00176987" w:rsidP="004338A0">
            <w:pPr>
              <w:pStyle w:val="Geenafstand"/>
              <w:rPr>
                <w:rFonts w:ascii="Verdana" w:hAnsi="Verdana" w:cs="Verdana"/>
                <w:sz w:val="24"/>
                <w:szCs w:val="24"/>
              </w:rPr>
            </w:pPr>
            <w:r w:rsidRPr="00051945">
              <w:rPr>
                <w:rFonts w:ascii="Verdana" w:hAnsi="Verdana" w:cs="Verdana"/>
                <w:sz w:val="24"/>
                <w:szCs w:val="24"/>
              </w:rPr>
              <w:t>Opmerkingen</w:t>
            </w:r>
          </w:p>
        </w:tc>
        <w:tc>
          <w:tcPr>
            <w:tcW w:w="5760" w:type="dxa"/>
          </w:tcPr>
          <w:p w:rsidR="00176987" w:rsidRPr="00051945" w:rsidRDefault="00176987" w:rsidP="00B91D69">
            <w:pPr>
              <w:pStyle w:val="Geenafstand"/>
              <w:rPr>
                <w:rFonts w:ascii="Verdana" w:hAnsi="Verdana" w:cs="Verdana"/>
                <w:sz w:val="24"/>
                <w:szCs w:val="24"/>
              </w:rPr>
            </w:pPr>
            <w:r>
              <w:rPr>
                <w:rFonts w:ascii="Verdana" w:hAnsi="Verdana" w:cs="Verdana"/>
                <w:sz w:val="24"/>
                <w:szCs w:val="24"/>
              </w:rPr>
              <w:t>Deze opgave is ook als toetsopgave geschikt, maar alleen als er expliciet aandacht is geweest voor probleem oplossend handelen.</w:t>
            </w:r>
          </w:p>
        </w:tc>
      </w:tr>
    </w:tbl>
    <w:p w:rsidR="00176987" w:rsidRPr="00051945" w:rsidRDefault="00176987" w:rsidP="000710AB">
      <w:pPr>
        <w:pStyle w:val="Geenafstand"/>
        <w:rPr>
          <w:rFonts w:ascii="Verdana" w:hAnsi="Verdana" w:cs="Verdana"/>
          <w:sz w:val="24"/>
          <w:szCs w:val="24"/>
        </w:rPr>
      </w:pPr>
    </w:p>
    <w:p w:rsidR="00176987" w:rsidRPr="00051945" w:rsidRDefault="00176987" w:rsidP="000710AB">
      <w:pPr>
        <w:pStyle w:val="Geenafstand"/>
        <w:rPr>
          <w:rFonts w:ascii="Verdana" w:hAnsi="Verdana" w:cs="Verdana"/>
          <w:sz w:val="24"/>
          <w:szCs w:val="24"/>
        </w:rPr>
      </w:pPr>
    </w:p>
    <w:p w:rsidR="00176987" w:rsidRDefault="00176987" w:rsidP="00B91D69">
      <w:pPr>
        <w:pStyle w:val="Geenafstand"/>
        <w:tabs>
          <w:tab w:val="left" w:pos="2070"/>
        </w:tabs>
        <w:rPr>
          <w:rFonts w:ascii="Verdana" w:hAnsi="Verdana" w:cs="Verdana"/>
          <w:b/>
          <w:bCs/>
          <w:sz w:val="24"/>
          <w:szCs w:val="24"/>
        </w:rPr>
      </w:pPr>
      <w:r>
        <w:rPr>
          <w:rFonts w:ascii="Verdana" w:hAnsi="Verdana" w:cs="Verdana"/>
          <w:b/>
          <w:bCs/>
          <w:sz w:val="24"/>
          <w:szCs w:val="24"/>
        </w:rPr>
        <w:t>Kijkafstand</w:t>
      </w:r>
    </w:p>
    <w:p w:rsidR="00176987" w:rsidRDefault="00176987" w:rsidP="00CE5613">
      <w:pPr>
        <w:pStyle w:val="Plattetekst"/>
        <w:rPr>
          <w:rFonts w:ascii="Verdana" w:hAnsi="Verdana" w:cs="Verdana"/>
          <w:sz w:val="22"/>
          <w:szCs w:val="22"/>
        </w:rPr>
      </w:pPr>
    </w:p>
    <w:p w:rsidR="00176987" w:rsidRDefault="00176987" w:rsidP="00CE5613">
      <w:pPr>
        <w:pStyle w:val="Plattetekst"/>
        <w:rPr>
          <w:rFonts w:ascii="Verdana" w:hAnsi="Verdana" w:cs="Verdana"/>
          <w:sz w:val="22"/>
          <w:szCs w:val="22"/>
        </w:rPr>
      </w:pPr>
    </w:p>
    <w:p w:rsidR="00176987" w:rsidRDefault="00B1265C" w:rsidP="00CE5613">
      <w:pPr>
        <w:pStyle w:val="Plattetekst"/>
        <w:rPr>
          <w:rFonts w:ascii="Verdana" w:hAnsi="Verdana" w:cs="Verdana"/>
          <w:sz w:val="22"/>
          <w:szCs w:val="22"/>
        </w:rPr>
      </w:pPr>
      <w:r w:rsidRPr="00B1265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297pt;margin-top:3.05pt;width:194.9pt;height:207.65pt;z-index:251658240;visibility:visible;mso-wrap-distance-left:9.05pt;mso-wrap-distance-right:9.05pt" filled="t">
            <v:imagedata r:id="rId5" o:title=""/>
            <w10:wrap type="square"/>
          </v:shape>
        </w:pict>
      </w:r>
      <w:r w:rsidR="00176987">
        <w:rPr>
          <w:rFonts w:ascii="Verdana" w:hAnsi="Verdana" w:cs="Verdana"/>
          <w:sz w:val="22"/>
          <w:szCs w:val="22"/>
        </w:rPr>
        <w:t>Je staat op een toren loodrecht op een bolvormige Aarde zonder obstakels. De omtrek van de Aarde is 40.000 km. De toren is 100 m hoog. Zie figuur.</w:t>
      </w:r>
    </w:p>
    <w:p w:rsidR="00176987" w:rsidRDefault="00176987" w:rsidP="0057410F">
      <w:pPr>
        <w:pStyle w:val="Geenafstand"/>
        <w:rPr>
          <w:rFonts w:ascii="Verdana" w:hAnsi="Verdana" w:cs="Verdana"/>
          <w:iCs/>
          <w:sz w:val="24"/>
          <w:szCs w:val="24"/>
        </w:rPr>
      </w:pPr>
    </w:p>
    <w:p w:rsidR="00176987" w:rsidRPr="00C54B5D" w:rsidRDefault="00176987" w:rsidP="00C54B5D">
      <w:pPr>
        <w:pStyle w:val="Geenafstand"/>
        <w:numPr>
          <w:ilvl w:val="0"/>
          <w:numId w:val="13"/>
        </w:numPr>
        <w:ind w:left="567" w:hanging="567"/>
        <w:rPr>
          <w:rFonts w:ascii="Verdana" w:hAnsi="Verdana" w:cs="Verdana"/>
          <w:iCs/>
          <w:sz w:val="24"/>
          <w:szCs w:val="24"/>
        </w:rPr>
      </w:pPr>
      <w:r w:rsidRPr="00C54B5D">
        <w:rPr>
          <w:rFonts w:ascii="Verdana" w:hAnsi="Verdana" w:cs="Verdana"/>
          <w:iCs/>
          <w:sz w:val="24"/>
          <w:szCs w:val="24"/>
        </w:rPr>
        <w:t xml:space="preserve">Bereken de straal </w:t>
      </w:r>
      <w:r w:rsidRPr="003A3B06">
        <w:rPr>
          <w:rFonts w:ascii="Verdana" w:hAnsi="Verdana" w:cs="Verdana"/>
          <w:i/>
          <w:iCs/>
          <w:sz w:val="24"/>
          <w:szCs w:val="24"/>
        </w:rPr>
        <w:t>MR</w:t>
      </w:r>
      <w:r w:rsidRPr="00C54B5D">
        <w:rPr>
          <w:rFonts w:ascii="Verdana" w:hAnsi="Verdana" w:cs="Verdana"/>
          <w:iCs/>
          <w:sz w:val="24"/>
          <w:szCs w:val="24"/>
        </w:rPr>
        <w:t xml:space="preserve"> van de cirkel die de Aarde voorstelt.</w:t>
      </w:r>
    </w:p>
    <w:p w:rsidR="00176987" w:rsidRDefault="00176987" w:rsidP="00B91D69">
      <w:pPr>
        <w:pStyle w:val="Geenafstand"/>
        <w:numPr>
          <w:ilvl w:val="0"/>
          <w:numId w:val="13"/>
        </w:numPr>
        <w:ind w:left="567" w:hanging="567"/>
        <w:rPr>
          <w:rFonts w:ascii="Verdana" w:hAnsi="Verdana" w:cs="Verdana"/>
          <w:iCs/>
          <w:sz w:val="24"/>
          <w:szCs w:val="24"/>
        </w:rPr>
      </w:pPr>
      <w:r>
        <w:rPr>
          <w:rFonts w:ascii="Verdana" w:hAnsi="Verdana" w:cs="Verdana"/>
          <w:iCs/>
          <w:sz w:val="24"/>
          <w:szCs w:val="24"/>
        </w:rPr>
        <w:t xml:space="preserve">Bij Q staat een toren met hoogte h=100m. Jij staat bovenop die toren bij punt P. </w:t>
      </w:r>
      <w:r w:rsidRPr="00C54B5D">
        <w:rPr>
          <w:rFonts w:ascii="Verdana" w:hAnsi="Verdana" w:cs="Verdana"/>
          <w:iCs/>
          <w:sz w:val="24"/>
          <w:szCs w:val="24"/>
        </w:rPr>
        <w:t xml:space="preserve">Je kijkafstand is ongeveer de lengte van lijnstuk </w:t>
      </w:r>
      <w:r w:rsidRPr="003A3B06">
        <w:rPr>
          <w:rFonts w:ascii="Verdana" w:hAnsi="Verdana" w:cs="Verdana"/>
          <w:i/>
          <w:iCs/>
          <w:sz w:val="24"/>
          <w:szCs w:val="24"/>
        </w:rPr>
        <w:t>PR</w:t>
      </w:r>
      <w:r>
        <w:rPr>
          <w:rFonts w:ascii="Verdana" w:hAnsi="Verdana" w:cs="Verdana"/>
          <w:iCs/>
          <w:sz w:val="24"/>
          <w:szCs w:val="24"/>
        </w:rPr>
        <w:t>.</w:t>
      </w:r>
    </w:p>
    <w:p w:rsidR="00176987" w:rsidRPr="00C54B5D" w:rsidRDefault="00176987" w:rsidP="00B91D69">
      <w:pPr>
        <w:pStyle w:val="Geenafstand"/>
        <w:ind w:left="540"/>
        <w:rPr>
          <w:rFonts w:ascii="Verdana" w:hAnsi="Verdana" w:cs="Verdana"/>
          <w:iCs/>
          <w:sz w:val="24"/>
          <w:szCs w:val="24"/>
        </w:rPr>
      </w:pPr>
      <w:r w:rsidRPr="00C54B5D">
        <w:rPr>
          <w:rFonts w:ascii="Verdana" w:hAnsi="Verdana" w:cs="Verdana"/>
          <w:iCs/>
          <w:sz w:val="24"/>
          <w:szCs w:val="24"/>
        </w:rPr>
        <w:t>Waarom is dat zo? Schrijf minstens twee aannames op die je dan doet.</w:t>
      </w:r>
    </w:p>
    <w:p w:rsidR="00176987" w:rsidRPr="00C54B5D" w:rsidRDefault="00176987" w:rsidP="00C54B5D">
      <w:pPr>
        <w:pStyle w:val="Geenafstand"/>
        <w:numPr>
          <w:ilvl w:val="0"/>
          <w:numId w:val="13"/>
        </w:numPr>
        <w:ind w:left="567" w:hanging="567"/>
        <w:rPr>
          <w:rFonts w:ascii="Verdana" w:hAnsi="Verdana" w:cs="Verdana"/>
          <w:iCs/>
          <w:sz w:val="24"/>
          <w:szCs w:val="24"/>
        </w:rPr>
      </w:pPr>
      <w:r w:rsidRPr="00C54B5D">
        <w:rPr>
          <w:rFonts w:ascii="Verdana" w:hAnsi="Verdana" w:cs="Verdana"/>
          <w:iCs/>
          <w:sz w:val="24"/>
          <w:szCs w:val="24"/>
        </w:rPr>
        <w:t xml:space="preserve">Waarom weet je zeker dat </w:t>
      </w:r>
      <w:r w:rsidRPr="00C54B5D">
        <w:rPr>
          <w:rFonts w:ascii="Verdana" w:hAnsi="Verdana" w:cs="Verdana"/>
          <w:iCs/>
          <w:sz w:val="24"/>
          <w:szCs w:val="24"/>
        </w:rPr>
        <w:sym w:font="Symbol" w:char="F0D0"/>
      </w:r>
      <w:r w:rsidRPr="003A3B06">
        <w:rPr>
          <w:rFonts w:ascii="Verdana" w:hAnsi="Verdana" w:cs="Verdana"/>
          <w:i/>
          <w:iCs/>
          <w:sz w:val="24"/>
          <w:szCs w:val="24"/>
        </w:rPr>
        <w:t>MRP</w:t>
      </w:r>
      <w:r w:rsidRPr="00C54B5D">
        <w:rPr>
          <w:rFonts w:ascii="Verdana" w:hAnsi="Verdana" w:cs="Verdana"/>
          <w:iCs/>
          <w:sz w:val="24"/>
          <w:szCs w:val="24"/>
        </w:rPr>
        <w:t xml:space="preserve"> een rechte hoek is?</w:t>
      </w:r>
    </w:p>
    <w:p w:rsidR="00176987" w:rsidRPr="000A066B" w:rsidRDefault="00176987" w:rsidP="00C54B5D">
      <w:pPr>
        <w:pStyle w:val="Geenafstand"/>
        <w:numPr>
          <w:ilvl w:val="0"/>
          <w:numId w:val="13"/>
        </w:numPr>
        <w:ind w:left="567" w:hanging="567"/>
        <w:rPr>
          <w:rFonts w:ascii="Verdana" w:hAnsi="Verdana" w:cs="Verdana"/>
          <w:iCs/>
          <w:sz w:val="24"/>
          <w:szCs w:val="24"/>
        </w:rPr>
      </w:pPr>
      <w:r w:rsidRPr="00C54B5D">
        <w:rPr>
          <w:rFonts w:ascii="Verdana" w:hAnsi="Verdana" w:cs="Verdana"/>
          <w:iCs/>
          <w:sz w:val="24"/>
          <w:szCs w:val="24"/>
        </w:rPr>
        <w:t xml:space="preserve">Bereken </w:t>
      </w:r>
      <w:r>
        <w:rPr>
          <w:rFonts w:ascii="Verdana" w:hAnsi="Verdana" w:cs="Verdana"/>
          <w:iCs/>
          <w:sz w:val="24"/>
          <w:szCs w:val="24"/>
        </w:rPr>
        <w:t>nu je kijkafstand in km nauwkeurig.</w:t>
      </w:r>
    </w:p>
    <w:p w:rsidR="00176987" w:rsidRDefault="00176987" w:rsidP="0057410F">
      <w:pPr>
        <w:pStyle w:val="Geenafstand"/>
        <w:rPr>
          <w:rFonts w:ascii="Verdana" w:hAnsi="Verdana" w:cs="Verdana"/>
          <w:sz w:val="24"/>
          <w:szCs w:val="24"/>
          <w:u w:val="single"/>
        </w:rPr>
      </w:pPr>
      <w:r>
        <w:rPr>
          <w:rFonts w:ascii="Verdana" w:hAnsi="Verdana" w:cs="Verdana"/>
          <w:i/>
          <w:iCs/>
          <w:sz w:val="24"/>
          <w:szCs w:val="24"/>
        </w:rPr>
        <w:br w:type="page"/>
      </w:r>
      <w:r>
        <w:rPr>
          <w:rFonts w:ascii="Verdana" w:hAnsi="Verdana" w:cs="Verdana"/>
          <w:sz w:val="24"/>
          <w:szCs w:val="24"/>
          <w:u w:val="single"/>
        </w:rPr>
        <w:lastRenderedPageBreak/>
        <w:t>Uitwerkingen:</w:t>
      </w:r>
    </w:p>
    <w:p w:rsidR="00176987" w:rsidRPr="00B91D69" w:rsidRDefault="00176987" w:rsidP="0057410F">
      <w:pPr>
        <w:pStyle w:val="Geenafstand"/>
        <w:rPr>
          <w:rFonts w:ascii="Verdana" w:hAnsi="Verdana" w:cs="Verdana"/>
          <w:i/>
          <w:iCs/>
          <w:sz w:val="24"/>
          <w:szCs w:val="24"/>
        </w:rPr>
      </w:pPr>
    </w:p>
    <w:p w:rsidR="00176987" w:rsidRDefault="00176987" w:rsidP="00C54B5D">
      <w:pPr>
        <w:pStyle w:val="Geenafstand"/>
        <w:numPr>
          <w:ilvl w:val="0"/>
          <w:numId w:val="12"/>
        </w:numPr>
        <w:ind w:left="567" w:hanging="567"/>
        <w:rPr>
          <w:rFonts w:ascii="Verdana" w:hAnsi="Verdana" w:cs="Verdana"/>
          <w:sz w:val="24"/>
          <w:szCs w:val="24"/>
        </w:rPr>
      </w:pPr>
      <w:r>
        <w:rPr>
          <w:rFonts w:ascii="Verdana" w:hAnsi="Verdana" w:cs="Verdana"/>
          <w:i/>
          <w:iCs/>
          <w:sz w:val="24"/>
          <w:szCs w:val="24"/>
        </w:rPr>
        <w:t>MR</w:t>
      </w:r>
      <w:r>
        <w:rPr>
          <w:rFonts w:ascii="Verdana" w:hAnsi="Verdana" w:cs="Verdana"/>
          <w:sz w:val="24"/>
          <w:szCs w:val="24"/>
        </w:rPr>
        <w:t xml:space="preserve"> = </w:t>
      </w:r>
      <w:r w:rsidRPr="00C641CC">
        <w:rPr>
          <w:rFonts w:ascii="Verdana" w:hAnsi="Verdana" w:cs="Verdana"/>
          <w:position w:val="-16"/>
          <w:sz w:val="24"/>
          <w:szCs w:val="24"/>
        </w:rPr>
        <w:object w:dxaOrig="680" w:dyaOrig="440">
          <v:shape id="_x0000_i1025" type="#_x0000_t75" style="width:33.75pt;height:21.75pt" o:ole="">
            <v:imagedata r:id="rId6" o:title=""/>
          </v:shape>
          <o:OLEObject Type="Embed" ProgID="Equation.DSMT4" ShapeID="_x0000_i1025" DrawAspect="Content" ObjectID="_1413645200" r:id="rId7"/>
        </w:object>
      </w:r>
      <w:r>
        <w:rPr>
          <w:rFonts w:ascii="Verdana" w:hAnsi="Verdana" w:cs="Verdana"/>
          <w:sz w:val="24"/>
          <w:szCs w:val="24"/>
        </w:rPr>
        <w:t xml:space="preserve"> ≈ 6366 km.</w:t>
      </w:r>
    </w:p>
    <w:p w:rsidR="00176987" w:rsidRPr="00B91D69" w:rsidRDefault="00176987" w:rsidP="00C54B5D">
      <w:pPr>
        <w:pStyle w:val="Geenafstand"/>
        <w:numPr>
          <w:ilvl w:val="0"/>
          <w:numId w:val="12"/>
        </w:numPr>
        <w:ind w:left="567" w:hanging="567"/>
        <w:rPr>
          <w:rFonts w:ascii="Verdana" w:hAnsi="Verdana" w:cs="Verdana"/>
          <w:sz w:val="24"/>
          <w:szCs w:val="24"/>
        </w:rPr>
      </w:pPr>
      <w:r>
        <w:rPr>
          <w:rFonts w:ascii="Verdana" w:hAnsi="Verdana" w:cs="Verdana"/>
          <w:iCs/>
          <w:sz w:val="24"/>
          <w:szCs w:val="24"/>
        </w:rPr>
        <w:t xml:space="preserve">Alles wat (gezien vanuit </w:t>
      </w:r>
      <w:r>
        <w:rPr>
          <w:rFonts w:ascii="Verdana" w:hAnsi="Verdana" w:cs="Verdana"/>
          <w:i/>
          <w:iCs/>
          <w:sz w:val="24"/>
          <w:szCs w:val="24"/>
        </w:rPr>
        <w:t>P</w:t>
      </w:r>
      <w:r>
        <w:rPr>
          <w:rFonts w:ascii="Verdana" w:hAnsi="Verdana" w:cs="Verdana"/>
          <w:iCs/>
          <w:sz w:val="24"/>
          <w:szCs w:val="24"/>
        </w:rPr>
        <w:t xml:space="preserve">) voorbij </w:t>
      </w:r>
      <w:r>
        <w:rPr>
          <w:rFonts w:ascii="Verdana" w:hAnsi="Verdana" w:cs="Verdana"/>
          <w:i/>
          <w:iCs/>
          <w:sz w:val="24"/>
          <w:szCs w:val="24"/>
        </w:rPr>
        <w:t>R</w:t>
      </w:r>
      <w:r>
        <w:rPr>
          <w:rFonts w:ascii="Verdana" w:hAnsi="Verdana" w:cs="Verdana"/>
          <w:iCs/>
          <w:sz w:val="24"/>
          <w:szCs w:val="24"/>
        </w:rPr>
        <w:t xml:space="preserve"> ligt, ligt achter de </w:t>
      </w:r>
      <w:proofErr w:type="spellStart"/>
      <w:r>
        <w:rPr>
          <w:rFonts w:ascii="Verdana" w:hAnsi="Verdana" w:cs="Verdana"/>
          <w:iCs/>
          <w:sz w:val="24"/>
          <w:szCs w:val="24"/>
        </w:rPr>
        <w:t>bolling</w:t>
      </w:r>
      <w:proofErr w:type="spellEnd"/>
      <w:r>
        <w:rPr>
          <w:rFonts w:ascii="Verdana" w:hAnsi="Verdana" w:cs="Verdana"/>
          <w:iCs/>
          <w:sz w:val="24"/>
          <w:szCs w:val="24"/>
        </w:rPr>
        <w:t xml:space="preserve"> van de Aarde en is niet meer te zien, tenzij het heel hoog is.</w:t>
      </w:r>
    </w:p>
    <w:p w:rsidR="00176987" w:rsidRPr="00D14537" w:rsidRDefault="00176987" w:rsidP="00B91D69">
      <w:pPr>
        <w:pStyle w:val="Geenafstand"/>
        <w:ind w:left="540"/>
        <w:rPr>
          <w:rFonts w:ascii="Verdana" w:hAnsi="Verdana" w:cs="Verdana"/>
          <w:sz w:val="24"/>
          <w:szCs w:val="24"/>
        </w:rPr>
      </w:pPr>
      <w:r>
        <w:rPr>
          <w:rFonts w:ascii="Verdana" w:hAnsi="Verdana" w:cs="Verdana"/>
          <w:iCs/>
          <w:sz w:val="24"/>
          <w:szCs w:val="24"/>
        </w:rPr>
        <w:t>Aannames zijn dat je kijkhoogte gelijk is aan de hoogte van de toren, er geen heel erg hoge voorwerpen achter de horizon staan, de Aarde een zuivere bol is, er niets in de weg staat, geen nevel of mist, maar helder weer, e.d.</w:t>
      </w:r>
    </w:p>
    <w:p w:rsidR="00176987" w:rsidRDefault="00176987" w:rsidP="00C54B5D">
      <w:pPr>
        <w:pStyle w:val="Geenafstand"/>
        <w:numPr>
          <w:ilvl w:val="0"/>
          <w:numId w:val="12"/>
        </w:numPr>
        <w:ind w:left="567" w:hanging="567"/>
        <w:rPr>
          <w:rFonts w:ascii="Verdana" w:hAnsi="Verdana" w:cs="Verdana"/>
          <w:sz w:val="24"/>
          <w:szCs w:val="24"/>
        </w:rPr>
      </w:pPr>
      <w:r>
        <w:rPr>
          <w:rFonts w:ascii="Verdana" w:hAnsi="Verdana" w:cs="Verdana"/>
          <w:iCs/>
          <w:sz w:val="24"/>
          <w:szCs w:val="24"/>
        </w:rPr>
        <w:t xml:space="preserve">De lijn </w:t>
      </w:r>
      <w:r>
        <w:rPr>
          <w:rFonts w:ascii="Verdana" w:hAnsi="Verdana" w:cs="Verdana"/>
          <w:i/>
          <w:iCs/>
          <w:sz w:val="24"/>
          <w:szCs w:val="24"/>
        </w:rPr>
        <w:t>MR</w:t>
      </w:r>
      <w:r>
        <w:rPr>
          <w:rFonts w:ascii="Verdana" w:hAnsi="Verdana" w:cs="Verdana"/>
          <w:iCs/>
          <w:sz w:val="24"/>
          <w:szCs w:val="24"/>
        </w:rPr>
        <w:t xml:space="preserve"> is symmetrieas van de figuur die bestaat uit de cirkel en de lijn door </w:t>
      </w:r>
      <w:r>
        <w:rPr>
          <w:rFonts w:ascii="Verdana" w:hAnsi="Verdana" w:cs="Verdana"/>
          <w:i/>
          <w:iCs/>
          <w:sz w:val="24"/>
          <w:szCs w:val="24"/>
        </w:rPr>
        <w:t>P</w:t>
      </w:r>
      <w:r>
        <w:rPr>
          <w:rFonts w:ascii="Verdana" w:hAnsi="Verdana" w:cs="Verdana"/>
          <w:iCs/>
          <w:sz w:val="24"/>
          <w:szCs w:val="24"/>
        </w:rPr>
        <w:t xml:space="preserve"> en </w:t>
      </w:r>
      <w:r>
        <w:rPr>
          <w:rFonts w:ascii="Verdana" w:hAnsi="Verdana" w:cs="Verdana"/>
          <w:i/>
          <w:iCs/>
          <w:sz w:val="24"/>
          <w:szCs w:val="24"/>
        </w:rPr>
        <w:t>R</w:t>
      </w:r>
      <w:r>
        <w:rPr>
          <w:rFonts w:ascii="Verdana" w:hAnsi="Verdana" w:cs="Verdana"/>
          <w:iCs/>
          <w:sz w:val="24"/>
          <w:szCs w:val="24"/>
        </w:rPr>
        <w:t xml:space="preserve">, dus beide hoeken bij punt </w:t>
      </w:r>
      <w:r>
        <w:rPr>
          <w:rFonts w:ascii="Verdana" w:hAnsi="Verdana" w:cs="Verdana"/>
          <w:i/>
          <w:iCs/>
          <w:sz w:val="24"/>
          <w:szCs w:val="24"/>
        </w:rPr>
        <w:t>R</w:t>
      </w:r>
      <w:r>
        <w:rPr>
          <w:rFonts w:ascii="Verdana" w:hAnsi="Verdana" w:cs="Verdana"/>
          <w:iCs/>
          <w:sz w:val="24"/>
          <w:szCs w:val="24"/>
        </w:rPr>
        <w:t xml:space="preserve"> zijn even groot en dus de helft van 180</w:t>
      </w:r>
      <w:r w:rsidRPr="00D14537">
        <w:rPr>
          <w:rFonts w:ascii="Verdana" w:hAnsi="Verdana" w:cs="Verdana"/>
          <w:iCs/>
          <w:sz w:val="24"/>
          <w:szCs w:val="24"/>
          <w:vertAlign w:val="superscript"/>
        </w:rPr>
        <w:t>o</w:t>
      </w:r>
      <w:r>
        <w:rPr>
          <w:rFonts w:ascii="Verdana" w:hAnsi="Verdana" w:cs="Verdana"/>
          <w:iCs/>
          <w:sz w:val="24"/>
          <w:szCs w:val="24"/>
        </w:rPr>
        <w:t>.</w:t>
      </w:r>
      <w:r>
        <w:rPr>
          <w:rFonts w:ascii="Verdana" w:hAnsi="Verdana" w:cs="Verdana"/>
          <w:sz w:val="24"/>
          <w:szCs w:val="24"/>
        </w:rPr>
        <w:t xml:space="preserve"> </w:t>
      </w:r>
    </w:p>
    <w:p w:rsidR="00176987" w:rsidRPr="00B91D69" w:rsidRDefault="00176987" w:rsidP="00C54B5D">
      <w:pPr>
        <w:pStyle w:val="Geenafstand"/>
        <w:numPr>
          <w:ilvl w:val="0"/>
          <w:numId w:val="12"/>
        </w:numPr>
        <w:ind w:left="567" w:hanging="567"/>
        <w:rPr>
          <w:rFonts w:ascii="Verdana" w:hAnsi="Verdana" w:cs="Verdana"/>
          <w:sz w:val="24"/>
          <w:szCs w:val="24"/>
        </w:rPr>
      </w:pPr>
      <w:r>
        <w:rPr>
          <w:rFonts w:ascii="Verdana" w:hAnsi="Verdana" w:cs="Verdana"/>
          <w:i/>
          <w:iCs/>
          <w:sz w:val="24"/>
          <w:szCs w:val="24"/>
          <w:lang w:val="pt-BR"/>
        </w:rPr>
        <w:t>h</w:t>
      </w:r>
      <w:r w:rsidRPr="00B91D69">
        <w:rPr>
          <w:rFonts w:ascii="Verdana" w:hAnsi="Verdana" w:cs="Verdana"/>
          <w:iCs/>
          <w:sz w:val="24"/>
          <w:szCs w:val="24"/>
          <w:lang w:val="pt-BR"/>
        </w:rPr>
        <w:t>=100 m = 0,1 km.</w:t>
      </w:r>
      <w:r w:rsidRPr="00B91D69">
        <w:rPr>
          <w:rFonts w:ascii="Verdana" w:hAnsi="Verdana" w:cs="Verdana"/>
          <w:i/>
          <w:iCs/>
          <w:sz w:val="24"/>
          <w:szCs w:val="24"/>
          <w:lang w:val="pt-BR"/>
        </w:rPr>
        <w:t xml:space="preserve"> MP</w:t>
      </w:r>
      <w:r w:rsidRPr="00B91D69">
        <w:rPr>
          <w:rFonts w:ascii="Verdana" w:hAnsi="Verdana" w:cs="Verdana"/>
          <w:sz w:val="24"/>
          <w:szCs w:val="24"/>
          <w:lang w:val="pt-BR"/>
        </w:rPr>
        <w:t xml:space="preserve"> = </w:t>
      </w:r>
      <w:r w:rsidRPr="00C641CC">
        <w:rPr>
          <w:rFonts w:ascii="Verdana" w:hAnsi="Verdana" w:cs="Verdana"/>
          <w:position w:val="-16"/>
          <w:sz w:val="24"/>
          <w:szCs w:val="24"/>
          <w:lang w:val="pt-BR"/>
        </w:rPr>
        <w:object w:dxaOrig="680" w:dyaOrig="440">
          <v:shape id="_x0000_i1026" type="#_x0000_t75" style="width:33.75pt;height:21.75pt" o:ole="">
            <v:imagedata r:id="rId6" o:title=""/>
          </v:shape>
          <o:OLEObject Type="Embed" ProgID="Equation.DSMT4" ShapeID="_x0000_i1026" DrawAspect="Content" ObjectID="_1413645201" r:id="rId8"/>
        </w:object>
      </w:r>
      <w:r>
        <w:rPr>
          <w:rFonts w:ascii="Verdana" w:hAnsi="Verdana" w:cs="Verdana"/>
          <w:sz w:val="24"/>
          <w:szCs w:val="24"/>
          <w:lang w:val="pt-BR"/>
        </w:rPr>
        <w:t xml:space="preserve"> + 0,1</w:t>
      </w:r>
    </w:p>
    <w:p w:rsidR="00176987" w:rsidRPr="00440BF0" w:rsidRDefault="00176987" w:rsidP="00B91D69">
      <w:pPr>
        <w:pStyle w:val="Geenafstand"/>
        <w:ind w:left="567"/>
        <w:rPr>
          <w:rFonts w:ascii="Verdana" w:hAnsi="Verdana" w:cs="Verdana"/>
          <w:sz w:val="24"/>
          <w:szCs w:val="24"/>
        </w:rPr>
      </w:pPr>
      <w:r w:rsidRPr="00B91D69">
        <w:rPr>
          <w:rFonts w:ascii="Verdana" w:hAnsi="Verdana" w:cs="Verdana"/>
          <w:sz w:val="24"/>
          <w:szCs w:val="24"/>
        </w:rPr>
        <w:t xml:space="preserve">dus </w:t>
      </w:r>
      <w:r w:rsidRPr="00B91D69">
        <w:rPr>
          <w:rFonts w:ascii="Verdana" w:hAnsi="Verdana" w:cs="Verdana"/>
          <w:i/>
          <w:iCs/>
          <w:sz w:val="24"/>
          <w:szCs w:val="24"/>
        </w:rPr>
        <w:t>PR</w:t>
      </w:r>
      <w:r w:rsidRPr="00B91D69">
        <w:rPr>
          <w:rFonts w:ascii="Verdana" w:hAnsi="Verdana" w:cs="Verdana"/>
          <w:sz w:val="24"/>
          <w:szCs w:val="24"/>
        </w:rPr>
        <w:t xml:space="preserve"> = </w:t>
      </w:r>
      <w:r w:rsidRPr="00C641CC">
        <w:rPr>
          <w:rFonts w:ascii="Verdana" w:hAnsi="Verdana" w:cs="Verdana"/>
          <w:position w:val="-20"/>
          <w:sz w:val="24"/>
          <w:szCs w:val="24"/>
        </w:rPr>
        <w:object w:dxaOrig="3019" w:dyaOrig="620">
          <v:shape id="_x0000_i1027" type="#_x0000_t75" style="width:144.75pt;height:30.75pt" o:ole="">
            <v:imagedata r:id="rId9" o:title=""/>
          </v:shape>
          <o:OLEObject Type="Embed" ProgID="Equation.DSMT4" ShapeID="_x0000_i1027" DrawAspect="Content" ObjectID="_1413645202" r:id="rId10"/>
        </w:object>
      </w:r>
      <w:r w:rsidRPr="00B91D69">
        <w:rPr>
          <w:rFonts w:ascii="Verdana" w:hAnsi="Verdana" w:cs="Verdana"/>
          <w:sz w:val="24"/>
          <w:szCs w:val="24"/>
        </w:rPr>
        <w:t>.</w:t>
      </w:r>
      <w:r w:rsidRPr="00B91D69">
        <w:rPr>
          <w:rFonts w:ascii="Verdana" w:hAnsi="Verdana" w:cs="Verdana"/>
          <w:sz w:val="24"/>
          <w:szCs w:val="24"/>
        </w:rPr>
        <w:br/>
      </w:r>
      <w:r>
        <w:rPr>
          <w:rFonts w:ascii="Verdana" w:hAnsi="Verdana" w:cs="Verdana"/>
          <w:sz w:val="24"/>
          <w:szCs w:val="24"/>
        </w:rPr>
        <w:t>D</w:t>
      </w:r>
      <w:r w:rsidRPr="00440BF0">
        <w:rPr>
          <w:rFonts w:ascii="Verdana" w:hAnsi="Verdana" w:cs="Verdana"/>
          <w:sz w:val="24"/>
          <w:szCs w:val="24"/>
        </w:rPr>
        <w:t xml:space="preserve">at geeft </w:t>
      </w:r>
      <w:r w:rsidRPr="00440BF0">
        <w:rPr>
          <w:rFonts w:ascii="Verdana" w:hAnsi="Verdana" w:cs="Verdana"/>
          <w:i/>
          <w:iCs/>
          <w:sz w:val="24"/>
          <w:szCs w:val="24"/>
        </w:rPr>
        <w:t>PR</w:t>
      </w:r>
      <w:r w:rsidRPr="00440BF0">
        <w:rPr>
          <w:rFonts w:ascii="Verdana" w:hAnsi="Verdana" w:cs="Verdana"/>
          <w:sz w:val="24"/>
          <w:szCs w:val="24"/>
        </w:rPr>
        <w:t xml:space="preserve"> ≈ 36 km.</w:t>
      </w:r>
    </w:p>
    <w:p w:rsidR="00176987" w:rsidRDefault="00176987" w:rsidP="002C6153">
      <w:pPr>
        <w:pStyle w:val="Geenafstand"/>
        <w:rPr>
          <w:rFonts w:ascii="Verdana" w:hAnsi="Verdana" w:cs="Verdana"/>
          <w:sz w:val="24"/>
          <w:szCs w:val="24"/>
        </w:rPr>
      </w:pPr>
    </w:p>
    <w:sectPr w:rsidR="00176987" w:rsidSect="005820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8CB"/>
    <w:multiLevelType w:val="hybridMultilevel"/>
    <w:tmpl w:val="391E9910"/>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C36205F"/>
    <w:multiLevelType w:val="hybridMultilevel"/>
    <w:tmpl w:val="44B8DB0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139D18AD"/>
    <w:multiLevelType w:val="hybridMultilevel"/>
    <w:tmpl w:val="BF84A2C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5B73292"/>
    <w:multiLevelType w:val="hybridMultilevel"/>
    <w:tmpl w:val="3234512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AD96F5B"/>
    <w:multiLevelType w:val="hybridMultilevel"/>
    <w:tmpl w:val="6CD0FBC8"/>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2CE87800"/>
    <w:multiLevelType w:val="hybridMultilevel"/>
    <w:tmpl w:val="D1F8AF20"/>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44193287"/>
    <w:multiLevelType w:val="hybridMultilevel"/>
    <w:tmpl w:val="B980FB6A"/>
    <w:lvl w:ilvl="0" w:tplc="95B60834">
      <w:start w:val="1"/>
      <w:numFmt w:val="lowerLetter"/>
      <w:lvlText w:val="%1."/>
      <w:lvlJc w:val="left"/>
      <w:pPr>
        <w:ind w:left="360" w:hanging="360"/>
      </w:pPr>
      <w:rPr>
        <w:rFonts w:cs="Times New Roman" w:hint="default"/>
        <w:b w:val="0"/>
        <w:i w:val="0"/>
        <w:color w:val="auto"/>
        <w:sz w:val="22"/>
        <w:szCs w:val="22"/>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7">
    <w:nsid w:val="4EA72E28"/>
    <w:multiLevelType w:val="hybridMultilevel"/>
    <w:tmpl w:val="D03AE398"/>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51CB26F3"/>
    <w:multiLevelType w:val="hybridMultilevel"/>
    <w:tmpl w:val="D242DEB0"/>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5DA962B2"/>
    <w:multiLevelType w:val="hybridMultilevel"/>
    <w:tmpl w:val="09205FA6"/>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6F515030"/>
    <w:multiLevelType w:val="hybridMultilevel"/>
    <w:tmpl w:val="358EFC9A"/>
    <w:lvl w:ilvl="0" w:tplc="18FCECFC">
      <w:start w:val="1"/>
      <w:numFmt w:val="lowerLetter"/>
      <w:lvlText w:val="%1)"/>
      <w:lvlJc w:val="left"/>
      <w:pPr>
        <w:ind w:left="360" w:hanging="360"/>
      </w:pPr>
      <w:rPr>
        <w:rFonts w:ascii="Verdana" w:hAnsi="Verdana" w:cs="Times New Roman" w:hint="default"/>
        <w:b/>
        <w:i w:val="0"/>
        <w:color w:val="auto"/>
        <w:sz w:val="22"/>
        <w:szCs w:val="22"/>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1">
    <w:nsid w:val="78E125A6"/>
    <w:multiLevelType w:val="hybridMultilevel"/>
    <w:tmpl w:val="80DAC676"/>
    <w:lvl w:ilvl="0" w:tplc="4DD09B56">
      <w:start w:val="1"/>
      <w:numFmt w:val="lowerLetter"/>
      <w:lvlText w:val="%1."/>
      <w:lvlJc w:val="left"/>
      <w:pPr>
        <w:ind w:left="360" w:hanging="360"/>
      </w:pPr>
      <w:rPr>
        <w:rFonts w:cs="Times New Roman" w:hint="default"/>
        <w:b w:val="0"/>
        <w:i w:val="0"/>
        <w:color w:val="auto"/>
        <w:sz w:val="22"/>
        <w:szCs w:val="22"/>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2">
    <w:nsid w:val="7E566FDA"/>
    <w:multiLevelType w:val="hybridMultilevel"/>
    <w:tmpl w:val="827A2ABA"/>
    <w:lvl w:ilvl="0" w:tplc="04130017">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2"/>
  </w:num>
  <w:num w:numId="4">
    <w:abstractNumId w:val="3"/>
  </w:num>
  <w:num w:numId="5">
    <w:abstractNumId w:val="5"/>
  </w:num>
  <w:num w:numId="6">
    <w:abstractNumId w:val="8"/>
  </w:num>
  <w:num w:numId="7">
    <w:abstractNumId w:val="9"/>
  </w:num>
  <w:num w:numId="8">
    <w:abstractNumId w:val="2"/>
  </w:num>
  <w:num w:numId="9">
    <w:abstractNumId w:val="4"/>
  </w:num>
  <w:num w:numId="10">
    <w:abstractNumId w:val="7"/>
  </w:num>
  <w:num w:numId="11">
    <w:abstractNumId w:val="1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0AB"/>
    <w:rsid w:val="00051945"/>
    <w:rsid w:val="00051E35"/>
    <w:rsid w:val="000710AB"/>
    <w:rsid w:val="000A066B"/>
    <w:rsid w:val="000A6E1A"/>
    <w:rsid w:val="000B5F2C"/>
    <w:rsid w:val="000C422D"/>
    <w:rsid w:val="000F31B0"/>
    <w:rsid w:val="00120C4C"/>
    <w:rsid w:val="001519E0"/>
    <w:rsid w:val="00176987"/>
    <w:rsid w:val="00187DC6"/>
    <w:rsid w:val="001A2041"/>
    <w:rsid w:val="001C4604"/>
    <w:rsid w:val="001C7244"/>
    <w:rsid w:val="001E33A3"/>
    <w:rsid w:val="001E478F"/>
    <w:rsid w:val="001F4BCD"/>
    <w:rsid w:val="002046E3"/>
    <w:rsid w:val="0024484B"/>
    <w:rsid w:val="00275550"/>
    <w:rsid w:val="002C6153"/>
    <w:rsid w:val="002E5BD7"/>
    <w:rsid w:val="003107E8"/>
    <w:rsid w:val="0031180E"/>
    <w:rsid w:val="003A316D"/>
    <w:rsid w:val="003A3B06"/>
    <w:rsid w:val="003B081C"/>
    <w:rsid w:val="003D6B5A"/>
    <w:rsid w:val="003E61EB"/>
    <w:rsid w:val="003F5035"/>
    <w:rsid w:val="004338A0"/>
    <w:rsid w:val="00440BF0"/>
    <w:rsid w:val="00467278"/>
    <w:rsid w:val="0049213E"/>
    <w:rsid w:val="004C258D"/>
    <w:rsid w:val="004C3A82"/>
    <w:rsid w:val="00520B82"/>
    <w:rsid w:val="005342AA"/>
    <w:rsid w:val="005403B1"/>
    <w:rsid w:val="005505BD"/>
    <w:rsid w:val="00567049"/>
    <w:rsid w:val="00571EC5"/>
    <w:rsid w:val="0057410F"/>
    <w:rsid w:val="00582064"/>
    <w:rsid w:val="005976B2"/>
    <w:rsid w:val="005C4017"/>
    <w:rsid w:val="00646F4D"/>
    <w:rsid w:val="00691C85"/>
    <w:rsid w:val="0069349E"/>
    <w:rsid w:val="006A6246"/>
    <w:rsid w:val="006C7772"/>
    <w:rsid w:val="006F6646"/>
    <w:rsid w:val="007019E6"/>
    <w:rsid w:val="007628F9"/>
    <w:rsid w:val="0078773C"/>
    <w:rsid w:val="007E243A"/>
    <w:rsid w:val="007E6618"/>
    <w:rsid w:val="00845CB5"/>
    <w:rsid w:val="00881F7A"/>
    <w:rsid w:val="008822BD"/>
    <w:rsid w:val="008A258E"/>
    <w:rsid w:val="008C12BD"/>
    <w:rsid w:val="008D458C"/>
    <w:rsid w:val="00916EA7"/>
    <w:rsid w:val="0093087A"/>
    <w:rsid w:val="0094090E"/>
    <w:rsid w:val="00942AB2"/>
    <w:rsid w:val="00950235"/>
    <w:rsid w:val="00950A3F"/>
    <w:rsid w:val="009C5BC9"/>
    <w:rsid w:val="00A44487"/>
    <w:rsid w:val="00A51420"/>
    <w:rsid w:val="00A713E6"/>
    <w:rsid w:val="00A86F2D"/>
    <w:rsid w:val="00AF29B4"/>
    <w:rsid w:val="00B1265C"/>
    <w:rsid w:val="00B258F0"/>
    <w:rsid w:val="00B50F63"/>
    <w:rsid w:val="00B55D14"/>
    <w:rsid w:val="00B91D69"/>
    <w:rsid w:val="00B940B4"/>
    <w:rsid w:val="00B96598"/>
    <w:rsid w:val="00BC77F2"/>
    <w:rsid w:val="00BE56D1"/>
    <w:rsid w:val="00BF40BA"/>
    <w:rsid w:val="00BF6141"/>
    <w:rsid w:val="00C026BB"/>
    <w:rsid w:val="00C101A2"/>
    <w:rsid w:val="00C1698E"/>
    <w:rsid w:val="00C54B5D"/>
    <w:rsid w:val="00C641CC"/>
    <w:rsid w:val="00C91A2D"/>
    <w:rsid w:val="00CB1109"/>
    <w:rsid w:val="00CB2225"/>
    <w:rsid w:val="00CE5613"/>
    <w:rsid w:val="00D10DFE"/>
    <w:rsid w:val="00D14537"/>
    <w:rsid w:val="00D24CD7"/>
    <w:rsid w:val="00D515AA"/>
    <w:rsid w:val="00D57B1F"/>
    <w:rsid w:val="00D77F75"/>
    <w:rsid w:val="00D84EA0"/>
    <w:rsid w:val="00D95398"/>
    <w:rsid w:val="00DA5C81"/>
    <w:rsid w:val="00DB5851"/>
    <w:rsid w:val="00DE44A1"/>
    <w:rsid w:val="00E0468C"/>
    <w:rsid w:val="00E079C8"/>
    <w:rsid w:val="00E6789F"/>
    <w:rsid w:val="00E83852"/>
    <w:rsid w:val="00EA5A26"/>
    <w:rsid w:val="00EA7478"/>
    <w:rsid w:val="00EB3B5D"/>
    <w:rsid w:val="00EB5798"/>
    <w:rsid w:val="00EF5B23"/>
    <w:rsid w:val="00F0074D"/>
    <w:rsid w:val="00F20E65"/>
    <w:rsid w:val="00F365CC"/>
    <w:rsid w:val="00F54AAC"/>
    <w:rsid w:val="00F77BEC"/>
    <w:rsid w:val="00F824AE"/>
    <w:rsid w:val="00FC6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2064"/>
    <w:pPr>
      <w:spacing w:after="200" w:line="276" w:lineRule="auto"/>
    </w:pPr>
    <w:rPr>
      <w:rFonts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710AB"/>
    <w:rPr>
      <w:rFonts w:cs="Calibri"/>
      <w:lang w:val="nl-NL"/>
    </w:rPr>
  </w:style>
  <w:style w:type="table" w:styleId="Tabelraster">
    <w:name w:val="Table Grid"/>
    <w:basedOn w:val="Standaardtabel"/>
    <w:uiPriority w:val="99"/>
    <w:rsid w:val="000710A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rsid w:val="004C3A82"/>
    <w:pPr>
      <w:spacing w:after="0" w:line="240" w:lineRule="auto"/>
    </w:pPr>
    <w:rPr>
      <w:rFonts w:ascii="Tahoma" w:hAnsi="Tahoma" w:cs="Tahoma"/>
      <w:sz w:val="16"/>
      <w:szCs w:val="16"/>
      <w:lang w:eastAsia="nl-NL"/>
    </w:rPr>
  </w:style>
  <w:style w:type="character" w:customStyle="1" w:styleId="BallontekstChar">
    <w:name w:val="Ballontekst Char"/>
    <w:basedOn w:val="Standaardalinea-lettertype"/>
    <w:link w:val="Ballontekst"/>
    <w:uiPriority w:val="99"/>
    <w:semiHidden/>
    <w:locked/>
    <w:rsid w:val="004C3A82"/>
    <w:rPr>
      <w:rFonts w:ascii="Tahoma" w:hAnsi="Tahoma" w:cs="Tahoma"/>
      <w:sz w:val="16"/>
      <w:szCs w:val="16"/>
    </w:rPr>
  </w:style>
  <w:style w:type="paragraph" w:styleId="Plattetekst">
    <w:name w:val="Body Text"/>
    <w:basedOn w:val="Standaard"/>
    <w:link w:val="PlattetekstChar"/>
    <w:uiPriority w:val="99"/>
    <w:rsid w:val="006C7772"/>
    <w:pPr>
      <w:spacing w:after="0" w:line="240" w:lineRule="auto"/>
    </w:pPr>
    <w:rPr>
      <w:rFonts w:ascii="Century Schoolbook" w:eastAsia="Times New Roman" w:hAnsi="Century Schoolbook" w:cs="Century Schoolbook"/>
      <w:sz w:val="20"/>
      <w:szCs w:val="20"/>
      <w:lang w:eastAsia="nl-NL"/>
    </w:rPr>
  </w:style>
  <w:style w:type="character" w:customStyle="1" w:styleId="PlattetekstChar">
    <w:name w:val="Platte tekst Char"/>
    <w:basedOn w:val="Standaardalinea-lettertype"/>
    <w:link w:val="Plattetekst"/>
    <w:uiPriority w:val="99"/>
    <w:locked/>
    <w:rsid w:val="006C7772"/>
    <w:rPr>
      <w:rFonts w:ascii="Century Schoolbook" w:hAnsi="Century Schoolbook" w:cs="Century Schoolboo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1299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cTWO Onderbouw</dc:creator>
  <cp:lastModifiedBy>Max en Blacky</cp:lastModifiedBy>
  <cp:revision>2</cp:revision>
  <dcterms:created xsi:type="dcterms:W3CDTF">2012-11-05T17:20:00Z</dcterms:created>
  <dcterms:modified xsi:type="dcterms:W3CDTF">2012-11-05T17:20:00Z</dcterms:modified>
</cp:coreProperties>
</file>