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FA" w:rsidRPr="006015C3" w:rsidRDefault="006015C3">
      <w:pPr>
        <w:rPr>
          <w:b/>
        </w:rPr>
      </w:pPr>
      <w:r w:rsidRPr="006015C3">
        <w:rPr>
          <w:b/>
        </w:rPr>
        <w:t>Observatieformulier casus 1</w:t>
      </w:r>
    </w:p>
    <w:tbl>
      <w:tblPr>
        <w:tblStyle w:val="Tabelraster"/>
        <w:tblW w:w="9886" w:type="dxa"/>
        <w:tblLook w:val="04A0" w:firstRow="1" w:lastRow="0" w:firstColumn="1" w:lastColumn="0" w:noHBand="0" w:noVBand="1"/>
      </w:tblPr>
      <w:tblGrid>
        <w:gridCol w:w="5408"/>
        <w:gridCol w:w="1182"/>
        <w:gridCol w:w="3296"/>
      </w:tblGrid>
      <w:tr w:rsidR="006015C3" w:rsidTr="006015C3">
        <w:trPr>
          <w:trHeight w:val="459"/>
        </w:trPr>
        <w:tc>
          <w:tcPr>
            <w:tcW w:w="5408" w:type="dxa"/>
          </w:tcPr>
          <w:p w:rsidR="006015C3" w:rsidRDefault="006015C3"/>
        </w:tc>
        <w:tc>
          <w:tcPr>
            <w:tcW w:w="1182" w:type="dxa"/>
          </w:tcPr>
          <w:p w:rsidR="006015C3" w:rsidRPr="006015C3" w:rsidRDefault="006015C3">
            <w:pPr>
              <w:rPr>
                <w:b/>
              </w:rPr>
            </w:pPr>
            <w:r w:rsidRPr="006015C3">
              <w:rPr>
                <w:b/>
              </w:rPr>
              <w:t>Goed</w:t>
            </w:r>
          </w:p>
        </w:tc>
        <w:tc>
          <w:tcPr>
            <w:tcW w:w="3296" w:type="dxa"/>
          </w:tcPr>
          <w:p w:rsidR="006015C3" w:rsidRPr="006015C3" w:rsidRDefault="006015C3">
            <w:pPr>
              <w:rPr>
                <w:b/>
              </w:rPr>
            </w:pPr>
            <w:r w:rsidRPr="006015C3">
              <w:rPr>
                <w:b/>
              </w:rPr>
              <w:t>Kan beter, schrijf op hoe</w:t>
            </w:r>
          </w:p>
        </w:tc>
      </w:tr>
      <w:tr w:rsidR="006015C3" w:rsidTr="006015C3">
        <w:trPr>
          <w:trHeight w:val="434"/>
        </w:trPr>
        <w:tc>
          <w:tcPr>
            <w:tcW w:w="5408" w:type="dxa"/>
          </w:tcPr>
          <w:p w:rsidR="006015C3" w:rsidRDefault="006015C3">
            <w:r>
              <w:t>Maakt de helpende contact</w:t>
            </w:r>
          </w:p>
        </w:tc>
        <w:tc>
          <w:tcPr>
            <w:tcW w:w="1182" w:type="dxa"/>
          </w:tcPr>
          <w:p w:rsidR="006015C3" w:rsidRDefault="006015C3"/>
        </w:tc>
        <w:tc>
          <w:tcPr>
            <w:tcW w:w="3296" w:type="dxa"/>
          </w:tcPr>
          <w:p w:rsidR="006015C3" w:rsidRDefault="006015C3"/>
        </w:tc>
      </w:tr>
      <w:tr w:rsidR="006015C3" w:rsidTr="006015C3">
        <w:trPr>
          <w:trHeight w:val="459"/>
        </w:trPr>
        <w:tc>
          <w:tcPr>
            <w:tcW w:w="5408" w:type="dxa"/>
          </w:tcPr>
          <w:p w:rsidR="006015C3" w:rsidRDefault="006015C3">
            <w:r>
              <w:t>Blijft de helpende bij het standpunt</w:t>
            </w:r>
          </w:p>
        </w:tc>
        <w:tc>
          <w:tcPr>
            <w:tcW w:w="1182" w:type="dxa"/>
          </w:tcPr>
          <w:p w:rsidR="006015C3" w:rsidRDefault="006015C3"/>
        </w:tc>
        <w:tc>
          <w:tcPr>
            <w:tcW w:w="3296" w:type="dxa"/>
          </w:tcPr>
          <w:p w:rsidR="006015C3" w:rsidRDefault="006015C3"/>
        </w:tc>
      </w:tr>
      <w:tr w:rsidR="006015C3" w:rsidTr="006015C3">
        <w:trPr>
          <w:trHeight w:val="434"/>
        </w:trPr>
        <w:tc>
          <w:tcPr>
            <w:tcW w:w="5408" w:type="dxa"/>
          </w:tcPr>
          <w:p w:rsidR="006015C3" w:rsidRDefault="006015C3">
            <w:r>
              <w:t>Komt de helpende de dochter tegemoet</w:t>
            </w:r>
          </w:p>
        </w:tc>
        <w:tc>
          <w:tcPr>
            <w:tcW w:w="1182" w:type="dxa"/>
          </w:tcPr>
          <w:p w:rsidR="006015C3" w:rsidRDefault="006015C3"/>
        </w:tc>
        <w:tc>
          <w:tcPr>
            <w:tcW w:w="3296" w:type="dxa"/>
          </w:tcPr>
          <w:p w:rsidR="006015C3" w:rsidRDefault="006015C3"/>
        </w:tc>
      </w:tr>
      <w:tr w:rsidR="006015C3" w:rsidTr="006015C3">
        <w:trPr>
          <w:trHeight w:val="459"/>
        </w:trPr>
        <w:tc>
          <w:tcPr>
            <w:tcW w:w="5408" w:type="dxa"/>
          </w:tcPr>
          <w:p w:rsidR="006015C3" w:rsidRDefault="006015C3">
            <w:r>
              <w:t>Kan de helpende zich inleven</w:t>
            </w:r>
          </w:p>
        </w:tc>
        <w:tc>
          <w:tcPr>
            <w:tcW w:w="1182" w:type="dxa"/>
          </w:tcPr>
          <w:p w:rsidR="006015C3" w:rsidRDefault="006015C3"/>
        </w:tc>
        <w:tc>
          <w:tcPr>
            <w:tcW w:w="3296" w:type="dxa"/>
          </w:tcPr>
          <w:p w:rsidR="006015C3" w:rsidRDefault="006015C3"/>
        </w:tc>
      </w:tr>
      <w:tr w:rsidR="006015C3" w:rsidTr="006015C3">
        <w:trPr>
          <w:trHeight w:val="434"/>
        </w:trPr>
        <w:tc>
          <w:tcPr>
            <w:tcW w:w="5408" w:type="dxa"/>
          </w:tcPr>
          <w:p w:rsidR="006015C3" w:rsidRDefault="006015C3">
            <w:r>
              <w:t>Blijft de helpende beleefd en vriendelijk</w:t>
            </w:r>
          </w:p>
        </w:tc>
        <w:tc>
          <w:tcPr>
            <w:tcW w:w="1182" w:type="dxa"/>
          </w:tcPr>
          <w:p w:rsidR="006015C3" w:rsidRDefault="006015C3"/>
        </w:tc>
        <w:tc>
          <w:tcPr>
            <w:tcW w:w="3296" w:type="dxa"/>
          </w:tcPr>
          <w:p w:rsidR="006015C3" w:rsidRDefault="006015C3"/>
        </w:tc>
      </w:tr>
      <w:tr w:rsidR="006015C3" w:rsidTr="006015C3">
        <w:trPr>
          <w:trHeight w:val="459"/>
        </w:trPr>
        <w:tc>
          <w:tcPr>
            <w:tcW w:w="5408" w:type="dxa"/>
          </w:tcPr>
          <w:p w:rsidR="006015C3" w:rsidRDefault="006015C3">
            <w:r>
              <w:t>Heeft de helpende goed geluisterd</w:t>
            </w:r>
          </w:p>
        </w:tc>
        <w:tc>
          <w:tcPr>
            <w:tcW w:w="1182" w:type="dxa"/>
          </w:tcPr>
          <w:p w:rsidR="006015C3" w:rsidRDefault="006015C3"/>
        </w:tc>
        <w:tc>
          <w:tcPr>
            <w:tcW w:w="3296" w:type="dxa"/>
          </w:tcPr>
          <w:p w:rsidR="006015C3" w:rsidRDefault="006015C3"/>
        </w:tc>
      </w:tr>
      <w:tr w:rsidR="006015C3" w:rsidTr="006015C3">
        <w:trPr>
          <w:trHeight w:val="434"/>
        </w:trPr>
        <w:tc>
          <w:tcPr>
            <w:tcW w:w="5408" w:type="dxa"/>
          </w:tcPr>
          <w:p w:rsidR="006015C3" w:rsidRDefault="006015C3">
            <w:r>
              <w:t>Sluit de helpende het gesprek goed af</w:t>
            </w:r>
          </w:p>
        </w:tc>
        <w:tc>
          <w:tcPr>
            <w:tcW w:w="1182" w:type="dxa"/>
          </w:tcPr>
          <w:p w:rsidR="006015C3" w:rsidRDefault="006015C3"/>
        </w:tc>
        <w:tc>
          <w:tcPr>
            <w:tcW w:w="3296" w:type="dxa"/>
          </w:tcPr>
          <w:p w:rsidR="006015C3" w:rsidRDefault="006015C3"/>
        </w:tc>
      </w:tr>
    </w:tbl>
    <w:p w:rsidR="006015C3" w:rsidRDefault="006015C3"/>
    <w:p w:rsidR="006015C3" w:rsidRPr="006015C3" w:rsidRDefault="006015C3">
      <w:pPr>
        <w:rPr>
          <w:b/>
        </w:rPr>
      </w:pPr>
      <w:r>
        <w:rPr>
          <w:b/>
        </w:rPr>
        <w:t>Observatieformulier casus 2</w:t>
      </w:r>
    </w:p>
    <w:tbl>
      <w:tblPr>
        <w:tblStyle w:val="Tabelraster"/>
        <w:tblW w:w="9871" w:type="dxa"/>
        <w:tblLook w:val="04A0" w:firstRow="1" w:lastRow="0" w:firstColumn="1" w:lastColumn="0" w:noHBand="0" w:noVBand="1"/>
      </w:tblPr>
      <w:tblGrid>
        <w:gridCol w:w="5400"/>
        <w:gridCol w:w="1180"/>
        <w:gridCol w:w="3291"/>
      </w:tblGrid>
      <w:tr w:rsidR="006015C3" w:rsidTr="006015C3">
        <w:trPr>
          <w:trHeight w:val="459"/>
        </w:trPr>
        <w:tc>
          <w:tcPr>
            <w:tcW w:w="5400" w:type="dxa"/>
          </w:tcPr>
          <w:p w:rsidR="006015C3" w:rsidRDefault="006015C3" w:rsidP="00530AAE"/>
        </w:tc>
        <w:tc>
          <w:tcPr>
            <w:tcW w:w="1180" w:type="dxa"/>
          </w:tcPr>
          <w:p w:rsidR="006015C3" w:rsidRPr="006015C3" w:rsidRDefault="006015C3" w:rsidP="00530AAE">
            <w:pPr>
              <w:rPr>
                <w:b/>
              </w:rPr>
            </w:pPr>
            <w:r w:rsidRPr="006015C3">
              <w:rPr>
                <w:b/>
              </w:rPr>
              <w:t>Goed</w:t>
            </w:r>
          </w:p>
        </w:tc>
        <w:tc>
          <w:tcPr>
            <w:tcW w:w="3291" w:type="dxa"/>
          </w:tcPr>
          <w:p w:rsidR="006015C3" w:rsidRPr="006015C3" w:rsidRDefault="006015C3" w:rsidP="00530AAE">
            <w:pPr>
              <w:rPr>
                <w:b/>
              </w:rPr>
            </w:pPr>
            <w:r w:rsidRPr="006015C3">
              <w:rPr>
                <w:b/>
              </w:rPr>
              <w:t>Kan beter, schrijf op hoe</w:t>
            </w:r>
          </w:p>
        </w:tc>
      </w:tr>
      <w:tr w:rsidR="006015C3" w:rsidTr="006015C3">
        <w:trPr>
          <w:trHeight w:val="434"/>
        </w:trPr>
        <w:tc>
          <w:tcPr>
            <w:tcW w:w="5400" w:type="dxa"/>
          </w:tcPr>
          <w:p w:rsidR="006015C3" w:rsidRDefault="006015C3" w:rsidP="00530AAE">
            <w:r>
              <w:t>Maakt de verkoper contact</w:t>
            </w:r>
          </w:p>
        </w:tc>
        <w:tc>
          <w:tcPr>
            <w:tcW w:w="1180" w:type="dxa"/>
          </w:tcPr>
          <w:p w:rsidR="006015C3" w:rsidRDefault="006015C3" w:rsidP="00530AAE"/>
        </w:tc>
        <w:tc>
          <w:tcPr>
            <w:tcW w:w="3291" w:type="dxa"/>
          </w:tcPr>
          <w:p w:rsidR="006015C3" w:rsidRDefault="006015C3" w:rsidP="00530AAE"/>
        </w:tc>
      </w:tr>
      <w:tr w:rsidR="006015C3" w:rsidTr="006015C3">
        <w:trPr>
          <w:trHeight w:val="459"/>
        </w:trPr>
        <w:tc>
          <w:tcPr>
            <w:tcW w:w="5400" w:type="dxa"/>
          </w:tcPr>
          <w:p w:rsidR="006015C3" w:rsidRDefault="006015C3" w:rsidP="00530AAE">
            <w:r>
              <w:t>Blijft de verkoper</w:t>
            </w:r>
            <w:r>
              <w:t xml:space="preserve"> bij het standpunt</w:t>
            </w:r>
          </w:p>
        </w:tc>
        <w:tc>
          <w:tcPr>
            <w:tcW w:w="1180" w:type="dxa"/>
          </w:tcPr>
          <w:p w:rsidR="006015C3" w:rsidRDefault="006015C3" w:rsidP="00530AAE"/>
        </w:tc>
        <w:tc>
          <w:tcPr>
            <w:tcW w:w="3291" w:type="dxa"/>
          </w:tcPr>
          <w:p w:rsidR="006015C3" w:rsidRDefault="006015C3" w:rsidP="00530AAE"/>
        </w:tc>
      </w:tr>
      <w:tr w:rsidR="006015C3" w:rsidTr="006015C3">
        <w:trPr>
          <w:trHeight w:val="434"/>
        </w:trPr>
        <w:tc>
          <w:tcPr>
            <w:tcW w:w="5400" w:type="dxa"/>
          </w:tcPr>
          <w:p w:rsidR="006015C3" w:rsidRDefault="006015C3" w:rsidP="006015C3">
            <w:r>
              <w:t>Komt de verkoper de man</w:t>
            </w:r>
            <w:r>
              <w:t xml:space="preserve"> tegemoet</w:t>
            </w:r>
          </w:p>
        </w:tc>
        <w:tc>
          <w:tcPr>
            <w:tcW w:w="1180" w:type="dxa"/>
          </w:tcPr>
          <w:p w:rsidR="006015C3" w:rsidRDefault="006015C3" w:rsidP="00530AAE"/>
        </w:tc>
        <w:tc>
          <w:tcPr>
            <w:tcW w:w="3291" w:type="dxa"/>
          </w:tcPr>
          <w:p w:rsidR="006015C3" w:rsidRDefault="006015C3" w:rsidP="00530AAE"/>
        </w:tc>
      </w:tr>
      <w:tr w:rsidR="006015C3" w:rsidTr="006015C3">
        <w:trPr>
          <w:trHeight w:val="459"/>
        </w:trPr>
        <w:tc>
          <w:tcPr>
            <w:tcW w:w="5400" w:type="dxa"/>
          </w:tcPr>
          <w:p w:rsidR="006015C3" w:rsidRDefault="006015C3" w:rsidP="00530AAE">
            <w:r>
              <w:t>Kan de verkoper</w:t>
            </w:r>
            <w:r>
              <w:t xml:space="preserve"> zich inleven</w:t>
            </w:r>
          </w:p>
        </w:tc>
        <w:tc>
          <w:tcPr>
            <w:tcW w:w="1180" w:type="dxa"/>
          </w:tcPr>
          <w:p w:rsidR="006015C3" w:rsidRDefault="006015C3" w:rsidP="00530AAE"/>
        </w:tc>
        <w:tc>
          <w:tcPr>
            <w:tcW w:w="3291" w:type="dxa"/>
          </w:tcPr>
          <w:p w:rsidR="006015C3" w:rsidRDefault="006015C3" w:rsidP="00530AAE"/>
        </w:tc>
      </w:tr>
      <w:tr w:rsidR="006015C3" w:rsidTr="006015C3">
        <w:trPr>
          <w:trHeight w:val="434"/>
        </w:trPr>
        <w:tc>
          <w:tcPr>
            <w:tcW w:w="5400" w:type="dxa"/>
          </w:tcPr>
          <w:p w:rsidR="006015C3" w:rsidRDefault="006015C3" w:rsidP="00530AAE">
            <w:r>
              <w:t>Blijft de verkoper</w:t>
            </w:r>
            <w:r>
              <w:t xml:space="preserve"> beleefd en vriendelijk</w:t>
            </w:r>
          </w:p>
        </w:tc>
        <w:tc>
          <w:tcPr>
            <w:tcW w:w="1180" w:type="dxa"/>
          </w:tcPr>
          <w:p w:rsidR="006015C3" w:rsidRDefault="006015C3" w:rsidP="00530AAE"/>
        </w:tc>
        <w:tc>
          <w:tcPr>
            <w:tcW w:w="3291" w:type="dxa"/>
          </w:tcPr>
          <w:p w:rsidR="006015C3" w:rsidRDefault="006015C3" w:rsidP="00530AAE"/>
        </w:tc>
      </w:tr>
      <w:tr w:rsidR="006015C3" w:rsidTr="006015C3">
        <w:trPr>
          <w:trHeight w:val="459"/>
        </w:trPr>
        <w:tc>
          <w:tcPr>
            <w:tcW w:w="5400" w:type="dxa"/>
          </w:tcPr>
          <w:p w:rsidR="006015C3" w:rsidRDefault="006015C3" w:rsidP="006015C3">
            <w:r>
              <w:t>Heeft de verkoper</w:t>
            </w:r>
            <w:r>
              <w:t xml:space="preserve"> goed geluisterd</w:t>
            </w:r>
          </w:p>
        </w:tc>
        <w:tc>
          <w:tcPr>
            <w:tcW w:w="1180" w:type="dxa"/>
          </w:tcPr>
          <w:p w:rsidR="006015C3" w:rsidRDefault="006015C3" w:rsidP="00530AAE"/>
        </w:tc>
        <w:tc>
          <w:tcPr>
            <w:tcW w:w="3291" w:type="dxa"/>
          </w:tcPr>
          <w:p w:rsidR="006015C3" w:rsidRDefault="006015C3" w:rsidP="00530AAE"/>
        </w:tc>
      </w:tr>
      <w:tr w:rsidR="006015C3" w:rsidTr="006015C3">
        <w:trPr>
          <w:trHeight w:val="434"/>
        </w:trPr>
        <w:tc>
          <w:tcPr>
            <w:tcW w:w="5400" w:type="dxa"/>
          </w:tcPr>
          <w:p w:rsidR="006015C3" w:rsidRDefault="006015C3" w:rsidP="00530AAE">
            <w:r>
              <w:t>Sluit de verkoper</w:t>
            </w:r>
            <w:r>
              <w:t xml:space="preserve"> het gesprek goed af</w:t>
            </w:r>
          </w:p>
        </w:tc>
        <w:tc>
          <w:tcPr>
            <w:tcW w:w="1180" w:type="dxa"/>
          </w:tcPr>
          <w:p w:rsidR="006015C3" w:rsidRDefault="006015C3" w:rsidP="00530AAE"/>
        </w:tc>
        <w:tc>
          <w:tcPr>
            <w:tcW w:w="3291" w:type="dxa"/>
          </w:tcPr>
          <w:p w:rsidR="006015C3" w:rsidRDefault="006015C3" w:rsidP="00530AAE"/>
        </w:tc>
      </w:tr>
    </w:tbl>
    <w:p w:rsidR="006015C3" w:rsidRDefault="006015C3"/>
    <w:p w:rsidR="00226C5C" w:rsidRDefault="00226C5C">
      <w:r>
        <w:t>Observatieformulier casus 3</w:t>
      </w:r>
    </w:p>
    <w:tbl>
      <w:tblPr>
        <w:tblStyle w:val="Tabelraster"/>
        <w:tblW w:w="9855" w:type="dxa"/>
        <w:tblLook w:val="04A0" w:firstRow="1" w:lastRow="0" w:firstColumn="1" w:lastColumn="0" w:noHBand="0" w:noVBand="1"/>
      </w:tblPr>
      <w:tblGrid>
        <w:gridCol w:w="5391"/>
        <w:gridCol w:w="1178"/>
        <w:gridCol w:w="3286"/>
      </w:tblGrid>
      <w:tr w:rsidR="00226C5C" w:rsidTr="00226C5C">
        <w:trPr>
          <w:trHeight w:val="530"/>
        </w:trPr>
        <w:tc>
          <w:tcPr>
            <w:tcW w:w="5391" w:type="dxa"/>
          </w:tcPr>
          <w:p w:rsidR="00226C5C" w:rsidRDefault="00226C5C" w:rsidP="00530AAE"/>
        </w:tc>
        <w:tc>
          <w:tcPr>
            <w:tcW w:w="1178" w:type="dxa"/>
          </w:tcPr>
          <w:p w:rsidR="00226C5C" w:rsidRPr="006015C3" w:rsidRDefault="00226C5C" w:rsidP="00530AAE">
            <w:pPr>
              <w:rPr>
                <w:b/>
              </w:rPr>
            </w:pPr>
            <w:r w:rsidRPr="006015C3">
              <w:rPr>
                <w:b/>
              </w:rPr>
              <w:t>Goed</w:t>
            </w:r>
          </w:p>
        </w:tc>
        <w:tc>
          <w:tcPr>
            <w:tcW w:w="3286" w:type="dxa"/>
          </w:tcPr>
          <w:p w:rsidR="00226C5C" w:rsidRPr="006015C3" w:rsidRDefault="00226C5C" w:rsidP="00530AAE">
            <w:pPr>
              <w:rPr>
                <w:b/>
              </w:rPr>
            </w:pPr>
            <w:r w:rsidRPr="006015C3">
              <w:rPr>
                <w:b/>
              </w:rPr>
              <w:t>Kan beter, schrijf op hoe</w:t>
            </w:r>
          </w:p>
        </w:tc>
      </w:tr>
      <w:tr w:rsidR="00226C5C" w:rsidTr="00226C5C">
        <w:trPr>
          <w:trHeight w:val="500"/>
        </w:trPr>
        <w:tc>
          <w:tcPr>
            <w:tcW w:w="5391" w:type="dxa"/>
          </w:tcPr>
          <w:p w:rsidR="00226C5C" w:rsidRDefault="00226C5C" w:rsidP="00530AAE">
            <w:r>
              <w:t>Maakt de bedieningsmedewerker</w:t>
            </w:r>
            <w:r>
              <w:t xml:space="preserve"> contact</w:t>
            </w:r>
          </w:p>
        </w:tc>
        <w:tc>
          <w:tcPr>
            <w:tcW w:w="1178" w:type="dxa"/>
          </w:tcPr>
          <w:p w:rsidR="00226C5C" w:rsidRDefault="00226C5C" w:rsidP="00530AAE"/>
        </w:tc>
        <w:tc>
          <w:tcPr>
            <w:tcW w:w="3286" w:type="dxa"/>
          </w:tcPr>
          <w:p w:rsidR="00226C5C" w:rsidRDefault="00226C5C" w:rsidP="00530AAE"/>
        </w:tc>
      </w:tr>
      <w:tr w:rsidR="00226C5C" w:rsidTr="00226C5C">
        <w:trPr>
          <w:trHeight w:val="530"/>
        </w:trPr>
        <w:tc>
          <w:tcPr>
            <w:tcW w:w="5391" w:type="dxa"/>
          </w:tcPr>
          <w:p w:rsidR="00226C5C" w:rsidRDefault="00226C5C" w:rsidP="00530AAE">
            <w:r>
              <w:t>Blijft de bedieningsmedewerker bij het standpunt</w:t>
            </w:r>
          </w:p>
        </w:tc>
        <w:tc>
          <w:tcPr>
            <w:tcW w:w="1178" w:type="dxa"/>
          </w:tcPr>
          <w:p w:rsidR="00226C5C" w:rsidRDefault="00226C5C" w:rsidP="00530AAE"/>
        </w:tc>
        <w:tc>
          <w:tcPr>
            <w:tcW w:w="3286" w:type="dxa"/>
          </w:tcPr>
          <w:p w:rsidR="00226C5C" w:rsidRDefault="00226C5C" w:rsidP="00530AAE"/>
        </w:tc>
      </w:tr>
      <w:tr w:rsidR="00226C5C" w:rsidTr="00226C5C">
        <w:trPr>
          <w:trHeight w:val="500"/>
        </w:trPr>
        <w:tc>
          <w:tcPr>
            <w:tcW w:w="5391" w:type="dxa"/>
          </w:tcPr>
          <w:p w:rsidR="00226C5C" w:rsidRDefault="00226C5C" w:rsidP="00226C5C">
            <w:r>
              <w:t>Komt de bedieningsmedewerker</w:t>
            </w:r>
            <w:r>
              <w:t xml:space="preserve"> met een oplossing</w:t>
            </w:r>
          </w:p>
        </w:tc>
        <w:tc>
          <w:tcPr>
            <w:tcW w:w="1178" w:type="dxa"/>
          </w:tcPr>
          <w:p w:rsidR="00226C5C" w:rsidRDefault="00226C5C" w:rsidP="00530AAE"/>
        </w:tc>
        <w:tc>
          <w:tcPr>
            <w:tcW w:w="3286" w:type="dxa"/>
          </w:tcPr>
          <w:p w:rsidR="00226C5C" w:rsidRDefault="00226C5C" w:rsidP="00530AAE"/>
        </w:tc>
      </w:tr>
      <w:tr w:rsidR="00226C5C" w:rsidTr="00226C5C">
        <w:trPr>
          <w:trHeight w:val="530"/>
        </w:trPr>
        <w:tc>
          <w:tcPr>
            <w:tcW w:w="5391" w:type="dxa"/>
          </w:tcPr>
          <w:p w:rsidR="00226C5C" w:rsidRDefault="00226C5C" w:rsidP="00530AAE">
            <w:r>
              <w:t>Kan de bedieningsmedewerker zich inleven</w:t>
            </w:r>
          </w:p>
        </w:tc>
        <w:tc>
          <w:tcPr>
            <w:tcW w:w="1178" w:type="dxa"/>
          </w:tcPr>
          <w:p w:rsidR="00226C5C" w:rsidRDefault="00226C5C" w:rsidP="00530AAE"/>
        </w:tc>
        <w:tc>
          <w:tcPr>
            <w:tcW w:w="3286" w:type="dxa"/>
          </w:tcPr>
          <w:p w:rsidR="00226C5C" w:rsidRDefault="00226C5C" w:rsidP="00530AAE"/>
        </w:tc>
      </w:tr>
      <w:tr w:rsidR="00226C5C" w:rsidTr="00226C5C">
        <w:trPr>
          <w:trHeight w:val="500"/>
        </w:trPr>
        <w:tc>
          <w:tcPr>
            <w:tcW w:w="5391" w:type="dxa"/>
          </w:tcPr>
          <w:p w:rsidR="00226C5C" w:rsidRDefault="00226C5C" w:rsidP="00530AAE">
            <w:r>
              <w:t>Blijft de bedieningsmedewerker beleefd en vriendelijk</w:t>
            </w:r>
          </w:p>
        </w:tc>
        <w:tc>
          <w:tcPr>
            <w:tcW w:w="1178" w:type="dxa"/>
          </w:tcPr>
          <w:p w:rsidR="00226C5C" w:rsidRDefault="00226C5C" w:rsidP="00530AAE"/>
        </w:tc>
        <w:tc>
          <w:tcPr>
            <w:tcW w:w="3286" w:type="dxa"/>
          </w:tcPr>
          <w:p w:rsidR="00226C5C" w:rsidRDefault="00226C5C" w:rsidP="00530AAE"/>
        </w:tc>
      </w:tr>
      <w:tr w:rsidR="00226C5C" w:rsidTr="00226C5C">
        <w:trPr>
          <w:trHeight w:val="530"/>
        </w:trPr>
        <w:tc>
          <w:tcPr>
            <w:tcW w:w="5391" w:type="dxa"/>
          </w:tcPr>
          <w:p w:rsidR="00226C5C" w:rsidRDefault="00226C5C" w:rsidP="00226C5C">
            <w:r>
              <w:t>Heeft de bedieningsmedewerker goed geluisterd</w:t>
            </w:r>
          </w:p>
        </w:tc>
        <w:tc>
          <w:tcPr>
            <w:tcW w:w="1178" w:type="dxa"/>
          </w:tcPr>
          <w:p w:rsidR="00226C5C" w:rsidRDefault="00226C5C" w:rsidP="00530AAE"/>
        </w:tc>
        <w:tc>
          <w:tcPr>
            <w:tcW w:w="3286" w:type="dxa"/>
          </w:tcPr>
          <w:p w:rsidR="00226C5C" w:rsidRDefault="00226C5C" w:rsidP="00530AAE"/>
        </w:tc>
      </w:tr>
      <w:tr w:rsidR="00226C5C" w:rsidTr="00226C5C">
        <w:trPr>
          <w:trHeight w:val="500"/>
        </w:trPr>
        <w:tc>
          <w:tcPr>
            <w:tcW w:w="5391" w:type="dxa"/>
          </w:tcPr>
          <w:p w:rsidR="00226C5C" w:rsidRDefault="00226C5C" w:rsidP="00530AAE">
            <w:r>
              <w:t>Sluit de bedieningsmedewerker het gesprek goed af</w:t>
            </w:r>
          </w:p>
        </w:tc>
        <w:tc>
          <w:tcPr>
            <w:tcW w:w="1178" w:type="dxa"/>
          </w:tcPr>
          <w:p w:rsidR="00226C5C" w:rsidRDefault="00226C5C" w:rsidP="00530AAE"/>
        </w:tc>
        <w:tc>
          <w:tcPr>
            <w:tcW w:w="3286" w:type="dxa"/>
          </w:tcPr>
          <w:p w:rsidR="00226C5C" w:rsidRDefault="00226C5C" w:rsidP="00530AAE"/>
        </w:tc>
      </w:tr>
    </w:tbl>
    <w:p w:rsidR="00226C5C" w:rsidRDefault="00226C5C" w:rsidP="003833F7">
      <w:bookmarkStart w:id="0" w:name="_GoBack"/>
      <w:bookmarkEnd w:id="0"/>
    </w:p>
    <w:sectPr w:rsidR="0022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C3"/>
    <w:rsid w:val="00226C5C"/>
    <w:rsid w:val="002754FA"/>
    <w:rsid w:val="003833F7"/>
    <w:rsid w:val="0060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2D94"/>
  <w15:chartTrackingRefBased/>
  <w15:docId w15:val="{46E44DB6-61B1-45EA-B02C-9A015C4C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0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3</cp:revision>
  <dcterms:created xsi:type="dcterms:W3CDTF">2018-04-16T10:27:00Z</dcterms:created>
  <dcterms:modified xsi:type="dcterms:W3CDTF">2018-04-16T10:44:00Z</dcterms:modified>
</cp:coreProperties>
</file>