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6629"/>
      </w:tblGrid>
      <w:tr w:rsidR="00B45047" w:rsidRPr="004A40C0" w:rsidTr="00D82961">
        <w:tc>
          <w:tcPr>
            <w:tcW w:w="2653" w:type="dxa"/>
          </w:tcPr>
          <w:p w:rsidR="00B45047" w:rsidRPr="004A40C0" w:rsidRDefault="00B45047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:rsidR="00B45047" w:rsidRPr="004A40C0" w:rsidRDefault="00D92100" w:rsidP="000B33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Lastige </w:t>
            </w:r>
            <w:r w:rsidR="000B3380">
              <w:rPr>
                <w:rFonts w:ascii="Verdana" w:hAnsi="Verdana"/>
              </w:rPr>
              <w:t>berekeningen</w:t>
            </w:r>
          </w:p>
        </w:tc>
      </w:tr>
      <w:tr w:rsidR="00B45047" w:rsidRPr="004A40C0" w:rsidTr="00D82961">
        <w:tc>
          <w:tcPr>
            <w:tcW w:w="2653" w:type="dxa"/>
          </w:tcPr>
          <w:p w:rsidR="00B45047" w:rsidRPr="004A40C0" w:rsidRDefault="00B45047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:rsidR="00B45047" w:rsidRPr="004A40C0" w:rsidRDefault="00D15558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Vwo</w:t>
            </w:r>
          </w:p>
        </w:tc>
      </w:tr>
      <w:tr w:rsidR="00B45047" w:rsidRPr="004A40C0" w:rsidTr="00D82961">
        <w:tc>
          <w:tcPr>
            <w:tcW w:w="2653" w:type="dxa"/>
          </w:tcPr>
          <w:p w:rsidR="00B45047" w:rsidRPr="004A40C0" w:rsidRDefault="00B45047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:rsidR="00B45047" w:rsidRPr="004A40C0" w:rsidRDefault="0004406C" w:rsidP="000440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Klassenactiviteit</w:t>
            </w:r>
          </w:p>
        </w:tc>
      </w:tr>
      <w:tr w:rsidR="00B45047" w:rsidRPr="004A40C0" w:rsidTr="00D82961">
        <w:tc>
          <w:tcPr>
            <w:tcW w:w="2653" w:type="dxa"/>
          </w:tcPr>
          <w:p w:rsidR="00B45047" w:rsidRPr="004A40C0" w:rsidRDefault="00B45047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:rsidR="00B45047" w:rsidRPr="004A40C0" w:rsidRDefault="00EF33E3" w:rsidP="00326E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Wortels, merkwaardige producten, substitutie</w:t>
            </w:r>
            <w:r w:rsidR="00EC6CDA">
              <w:rPr>
                <w:rFonts w:ascii="Verdana" w:hAnsi="Verdana"/>
              </w:rPr>
              <w:t>, WDA</w:t>
            </w:r>
          </w:p>
        </w:tc>
      </w:tr>
      <w:tr w:rsidR="00B45047" w:rsidRPr="004A40C0" w:rsidTr="00D82961">
        <w:tc>
          <w:tcPr>
            <w:tcW w:w="2653" w:type="dxa"/>
          </w:tcPr>
          <w:p w:rsidR="00B45047" w:rsidRPr="004A40C0" w:rsidRDefault="00B45047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:rsidR="00B45047" w:rsidRPr="004A40C0" w:rsidRDefault="00F339B1" w:rsidP="004A40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</w:t>
            </w:r>
          </w:p>
        </w:tc>
      </w:tr>
      <w:tr w:rsidR="00B45047" w:rsidRPr="004A40C0" w:rsidTr="00D82961">
        <w:tc>
          <w:tcPr>
            <w:tcW w:w="2653" w:type="dxa"/>
          </w:tcPr>
          <w:p w:rsidR="00B45047" w:rsidRPr="004A40C0" w:rsidRDefault="00B45047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:rsidR="00B45047" w:rsidRPr="004A40C0" w:rsidRDefault="00EC6CDA" w:rsidP="00810E8C">
            <w:pPr>
              <w:tabs>
                <w:tab w:val="left" w:pos="2295"/>
              </w:tabs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6.1, 7.1, 7.2, 7.3</w:t>
            </w:r>
          </w:p>
        </w:tc>
      </w:tr>
      <w:tr w:rsidR="00B45047" w:rsidRPr="004A40C0" w:rsidTr="00D82961">
        <w:tc>
          <w:tcPr>
            <w:tcW w:w="2653" w:type="dxa"/>
          </w:tcPr>
          <w:p w:rsidR="00B45047" w:rsidRPr="004A40C0" w:rsidRDefault="00AA3C4B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Bereid</w:t>
            </w:r>
            <w:r w:rsidR="00CB0B85">
              <w:rPr>
                <w:rFonts w:ascii="Verdana" w:hAnsi="Verdana"/>
              </w:rPr>
              <w:t>t</w:t>
            </w:r>
            <w:r w:rsidRPr="004A40C0">
              <w:rPr>
                <w:rFonts w:ascii="Verdana" w:hAnsi="Verdana"/>
              </w:rPr>
              <w:t xml:space="preserve"> specifiek voor op</w:t>
            </w:r>
          </w:p>
        </w:tc>
        <w:tc>
          <w:tcPr>
            <w:tcW w:w="6629" w:type="dxa"/>
          </w:tcPr>
          <w:p w:rsidR="00B45047" w:rsidRPr="004A40C0" w:rsidRDefault="00CF3E3C" w:rsidP="004A40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VB</w:t>
            </w:r>
          </w:p>
        </w:tc>
      </w:tr>
      <w:tr w:rsidR="00AA3C4B" w:rsidRPr="004A40C0" w:rsidTr="00D82961">
        <w:tc>
          <w:tcPr>
            <w:tcW w:w="2653" w:type="dxa"/>
          </w:tcPr>
          <w:p w:rsidR="00AA3C4B" w:rsidRPr="004A40C0" w:rsidRDefault="00AA3C4B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:rsidR="00AA3C4B" w:rsidRPr="004A40C0" w:rsidRDefault="00800C59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III</w:t>
            </w:r>
          </w:p>
        </w:tc>
      </w:tr>
      <w:tr w:rsidR="00AA3C4B" w:rsidRPr="004A40C0" w:rsidTr="00D82961">
        <w:tc>
          <w:tcPr>
            <w:tcW w:w="2653" w:type="dxa"/>
          </w:tcPr>
          <w:p w:rsidR="00AA3C4B" w:rsidRPr="004A40C0" w:rsidRDefault="00AA3C4B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:rsidR="00AA3C4B" w:rsidRPr="004A40C0" w:rsidRDefault="00457C57" w:rsidP="000432B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AA3C4B" w:rsidRPr="004A40C0" w:rsidTr="00D82961">
        <w:tc>
          <w:tcPr>
            <w:tcW w:w="2653" w:type="dxa"/>
          </w:tcPr>
          <w:p w:rsidR="00AA3C4B" w:rsidRPr="004A40C0" w:rsidRDefault="00AA3C4B" w:rsidP="004A40C0">
            <w:pPr>
              <w:rPr>
                <w:rFonts w:ascii="Verdana" w:hAnsi="Verdana"/>
              </w:rPr>
            </w:pPr>
            <w:r w:rsidRPr="004A40C0"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:rsidR="008C623D" w:rsidRPr="004A40C0" w:rsidRDefault="008C623D" w:rsidP="001E7646">
            <w:pPr>
              <w:rPr>
                <w:rFonts w:ascii="Verdana" w:hAnsi="Verdana"/>
              </w:rPr>
            </w:pPr>
          </w:p>
        </w:tc>
      </w:tr>
    </w:tbl>
    <w:p w:rsidR="00B45047" w:rsidRPr="004A40C0" w:rsidRDefault="00B45047" w:rsidP="004A40C0">
      <w:pPr>
        <w:rPr>
          <w:rFonts w:ascii="Verdana" w:hAnsi="Verdana"/>
        </w:rPr>
      </w:pPr>
    </w:p>
    <w:p w:rsidR="0012106D" w:rsidRPr="00407BDD" w:rsidRDefault="00D92100" w:rsidP="004A40C0">
      <w:pPr>
        <w:rPr>
          <w:rFonts w:ascii="Verdana" w:eastAsiaTheme="minorEastAsia" w:hAnsi="Verdana" w:cs="Helvetica Neue Light"/>
          <w:b/>
          <w:noProof/>
          <w:lang w:val="en-US" w:eastAsia="nl-NL"/>
        </w:rPr>
      </w:pPr>
      <w:r>
        <w:rPr>
          <w:rFonts w:ascii="Verdana" w:hAnsi="Verdana"/>
          <w:b/>
        </w:rPr>
        <w:t xml:space="preserve">Lastige </w:t>
      </w:r>
      <w:r w:rsidR="000B3380">
        <w:rPr>
          <w:rFonts w:ascii="Verdana" w:hAnsi="Verdana"/>
          <w:b/>
        </w:rPr>
        <w:t>berekeningen</w:t>
      </w:r>
    </w:p>
    <w:p w:rsidR="00407BDD" w:rsidRDefault="00407BDD" w:rsidP="00407BDD">
      <w:pPr>
        <w:rPr>
          <w:rFonts w:ascii="Trebuchet MS" w:hAnsi="Trebuchet MS"/>
        </w:rPr>
      </w:pPr>
    </w:p>
    <w:p w:rsidR="000B3380" w:rsidRP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 xml:space="preserve">Hieronder staan twee figuren die opgebouwd zijn uit vierkanten. In de linker figuur zie je een vierkant met zijde </w:t>
      </w:r>
      <w:r>
        <w:rPr>
          <w:rFonts w:ascii="Verdana" w:eastAsiaTheme="minorEastAsia" w:hAnsi="Verdana" w:cs="Helvetica Neue Light"/>
          <w:i/>
          <w:lang w:eastAsia="nl-NL"/>
        </w:rPr>
        <w:t>a</w:t>
      </w:r>
      <w:r>
        <w:rPr>
          <w:rFonts w:ascii="Verdana" w:eastAsiaTheme="minorEastAsia" w:hAnsi="Verdana" w:cs="Helvetica Neue Light"/>
          <w:lang w:eastAsia="nl-NL"/>
        </w:rPr>
        <w:t xml:space="preserve"> waar een vierkant met zijde </w:t>
      </w:r>
      <w:r>
        <w:rPr>
          <w:rFonts w:ascii="Verdana" w:eastAsiaTheme="minorEastAsia" w:hAnsi="Verdana" w:cs="Helvetica Neue Light"/>
          <w:i/>
          <w:lang w:eastAsia="nl-NL"/>
        </w:rPr>
        <w:t>b</w:t>
      </w:r>
      <w:r>
        <w:rPr>
          <w:rFonts w:ascii="Verdana" w:eastAsiaTheme="minorEastAsia" w:hAnsi="Verdana" w:cs="Helvetica Neue Light"/>
          <w:lang w:eastAsia="nl-NL"/>
        </w:rPr>
        <w:t xml:space="preserve"> is uitgeknipt. In de rechter figuur zie je een vierkant met zijde </w:t>
      </w:r>
      <w:r>
        <w:rPr>
          <w:rFonts w:ascii="Verdana" w:eastAsiaTheme="minorEastAsia" w:hAnsi="Verdana" w:cs="Helvetica Neue Light"/>
          <w:i/>
          <w:lang w:eastAsia="nl-NL"/>
        </w:rPr>
        <w:t>a</w:t>
      </w:r>
      <w:r>
        <w:rPr>
          <w:rFonts w:ascii="Verdana" w:eastAsiaTheme="minorEastAsia" w:hAnsi="Verdana" w:cs="Helvetica Neue Light"/>
          <w:lang w:eastAsia="nl-NL"/>
        </w:rPr>
        <w:t xml:space="preserve"> waar een vierkant met zijde </w:t>
      </w:r>
      <w:r>
        <w:rPr>
          <w:rFonts w:ascii="Verdana" w:eastAsiaTheme="minorEastAsia" w:hAnsi="Verdana" w:cs="Helvetica Neue Light"/>
          <w:i/>
          <w:lang w:eastAsia="nl-NL"/>
        </w:rPr>
        <w:t>b</w:t>
      </w:r>
      <w:r>
        <w:rPr>
          <w:rFonts w:ascii="Verdana" w:eastAsiaTheme="minorEastAsia" w:hAnsi="Verdana" w:cs="Helvetica Neue Light"/>
          <w:lang w:eastAsia="nl-NL"/>
        </w:rPr>
        <w:t xml:space="preserve"> is aangezet.</w:t>
      </w:r>
    </w:p>
    <w:p w:rsidR="000B3380" w:rsidRDefault="00ED321D" w:rsidP="000B3380">
      <w:pPr>
        <w:rPr>
          <w:rFonts w:ascii="Verdana" w:eastAsiaTheme="minorEastAsia" w:hAnsi="Verdana" w:cs="Helvetica Neue Light"/>
          <w:lang w:eastAsia="nl-NL"/>
        </w:rPr>
      </w:pPr>
      <w:r w:rsidRPr="00ED321D">
        <w:rPr>
          <w:rFonts w:ascii="Verdana" w:eastAsiaTheme="minorEastAsia" w:hAnsi="Verdana" w:cs="Helvetica Neue Light"/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0" o:spid="_x0000_i1038" type="#_x0000_t75" alt="Macintosh HD:Users:Imac:Desktop:Schermafbeelding 2012-06-25 om 20.04.52.png" style="width:452.25pt;height:189pt;visibility:visible;mso-wrap-style:square">
            <v:imagedata r:id="rId8" o:title="Schermafbeelding 2012-06-25 om 20.04.52"/>
          </v:shape>
        </w:pict>
      </w:r>
    </w:p>
    <w:p w:rsidR="00457C57" w:rsidRDefault="00457C57" w:rsidP="000B3380">
      <w:pPr>
        <w:rPr>
          <w:rFonts w:ascii="Verdana" w:eastAsiaTheme="minorEastAsia" w:hAnsi="Verdana" w:cs="Helvetica Neue Light"/>
          <w:lang w:eastAsia="nl-NL"/>
        </w:rPr>
      </w:pPr>
    </w:p>
    <w:p w:rsidR="00457C57" w:rsidRDefault="00457C57" w:rsidP="000B3380">
      <w:pPr>
        <w:rPr>
          <w:rFonts w:ascii="Verdana" w:eastAsiaTheme="minorEastAsia" w:hAnsi="Verdana" w:cs="Helvetica Neue Light"/>
          <w:lang w:eastAsia="nl-NL"/>
        </w:rPr>
      </w:pPr>
    </w:p>
    <w:p w:rsidR="00457C57" w:rsidRDefault="00457C57" w:rsidP="000B3380">
      <w:pPr>
        <w:rPr>
          <w:rFonts w:ascii="Verdana" w:eastAsiaTheme="minorEastAsia" w:hAnsi="Verdana" w:cs="Helvetica Neue Light"/>
          <w:lang w:eastAsia="nl-NL"/>
        </w:rPr>
      </w:pPr>
    </w:p>
    <w:p w:rsid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 xml:space="preserve">Het verschil in oppervlakte tussen de linker en rechter figuur is gelijk aan </w:t>
      </w:r>
      <w:r w:rsidRPr="000B3380">
        <w:rPr>
          <w:rFonts w:ascii="Verdana" w:eastAsiaTheme="minorEastAsia" w:hAnsi="Verdana" w:cs="Helvetica Neue Light"/>
          <w:position w:val="-16"/>
          <w:lang w:eastAsia="nl-NL"/>
        </w:rPr>
        <w:object w:dxaOrig="1940" w:dyaOrig="440">
          <v:shape id="_x0000_i1025" type="#_x0000_t75" style="width:96.75pt;height:21.75pt" o:ole="">
            <v:imagedata r:id="rId9" o:title=""/>
          </v:shape>
          <o:OLEObject Type="Embed" ProgID="Equation.DSMT4" ShapeID="_x0000_i1025" DrawAspect="Content" ObjectID="_1413644573" r:id="rId10"/>
        </w:object>
      </w:r>
      <w:r>
        <w:rPr>
          <w:rFonts w:ascii="Verdana" w:eastAsiaTheme="minorEastAsia" w:hAnsi="Verdana" w:cs="Helvetica Neue Light"/>
          <w:lang w:eastAsia="nl-NL"/>
        </w:rPr>
        <w:t xml:space="preserve">. </w:t>
      </w:r>
    </w:p>
    <w:p w:rsid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</w:p>
    <w:p w:rsid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a.</w:t>
      </w:r>
      <w:r>
        <w:rPr>
          <w:rFonts w:ascii="Verdana" w:eastAsiaTheme="minorEastAsia" w:hAnsi="Verdana" w:cs="Helvetica Neue Light"/>
          <w:lang w:eastAsia="nl-NL"/>
        </w:rPr>
        <w:tab/>
        <w:t xml:space="preserve">Toon aan dat dit gelijk is aan </w:t>
      </w:r>
      <w:r w:rsidRPr="000B3380">
        <w:rPr>
          <w:rFonts w:ascii="Verdana" w:eastAsiaTheme="minorEastAsia" w:hAnsi="Verdana" w:cs="Helvetica Neue Light"/>
          <w:position w:val="-4"/>
          <w:lang w:eastAsia="nl-NL"/>
        </w:rPr>
        <w:object w:dxaOrig="400" w:dyaOrig="300">
          <v:shape id="_x0000_i1026" type="#_x0000_t75" style="width:20.25pt;height:15pt" o:ole="">
            <v:imagedata r:id="rId11" o:title=""/>
          </v:shape>
          <o:OLEObject Type="Embed" ProgID="Equation.DSMT4" ShapeID="_x0000_i1026" DrawAspect="Content" ObjectID="_1413644574" r:id="rId12"/>
        </w:object>
      </w:r>
      <w:r>
        <w:rPr>
          <w:rFonts w:ascii="Verdana" w:eastAsiaTheme="minorEastAsia" w:hAnsi="Verdana" w:cs="Helvetica Neue Light"/>
          <w:lang w:eastAsia="nl-NL"/>
        </w:rPr>
        <w:t xml:space="preserve">. </w:t>
      </w:r>
    </w:p>
    <w:p w:rsid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</w:p>
    <w:p w:rsid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 xml:space="preserve">Jonathan wil er een reeks van maken en rekent daarom uit: </w:t>
      </w:r>
      <w:r w:rsidRPr="000B3380">
        <w:rPr>
          <w:rFonts w:ascii="Verdana" w:eastAsiaTheme="minorEastAsia" w:hAnsi="Verdana" w:cs="Helvetica Neue Light"/>
          <w:position w:val="-16"/>
          <w:lang w:eastAsia="nl-NL"/>
        </w:rPr>
        <w:object w:dxaOrig="2140" w:dyaOrig="480">
          <v:shape id="_x0000_i1027" type="#_x0000_t75" style="width:107.25pt;height:24pt" o:ole="">
            <v:imagedata r:id="rId13" o:title=""/>
          </v:shape>
          <o:OLEObject Type="Embed" ProgID="Equation.3" ShapeID="_x0000_i1027" DrawAspect="Content" ObjectID="_1413644575" r:id="rId14"/>
        </w:object>
      </w:r>
      <w:r>
        <w:rPr>
          <w:rFonts w:ascii="Verdana" w:eastAsiaTheme="minorEastAsia" w:hAnsi="Verdana" w:cs="Helvetica Neue Light"/>
          <w:lang w:eastAsia="nl-NL"/>
        </w:rPr>
        <w:t xml:space="preserve">. </w:t>
      </w:r>
    </w:p>
    <w:p w:rsid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</w:p>
    <w:p w:rsidR="000B3380" w:rsidRDefault="000B3380" w:rsidP="000B3380">
      <w:pPr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b.</w:t>
      </w:r>
      <w:r>
        <w:rPr>
          <w:rFonts w:ascii="Verdana" w:eastAsiaTheme="minorEastAsia" w:hAnsi="Verdana" w:cs="Helvetica Neue Light"/>
          <w:lang w:eastAsia="nl-NL"/>
        </w:rPr>
        <w:tab/>
        <w:t xml:space="preserve">Toon aan dat dit gelijk is aan </w:t>
      </w:r>
      <w:r w:rsidRPr="000B3380">
        <w:rPr>
          <w:rFonts w:ascii="Verdana" w:eastAsiaTheme="minorEastAsia" w:hAnsi="Verdana" w:cs="Helvetica Neue Light"/>
          <w:position w:val="-6"/>
          <w:lang w:eastAsia="nl-NL"/>
        </w:rPr>
        <w:object w:dxaOrig="620" w:dyaOrig="320">
          <v:shape id="_x0000_i1028" type="#_x0000_t75" style="width:31.5pt;height:16.5pt" o:ole="">
            <v:imagedata r:id="rId15" o:title=""/>
          </v:shape>
          <o:OLEObject Type="Embed" ProgID="Equation.3" ShapeID="_x0000_i1028" DrawAspect="Content" ObjectID="_1413644576" r:id="rId16"/>
        </w:object>
      </w:r>
      <w:r>
        <w:rPr>
          <w:rFonts w:ascii="Verdana" w:eastAsiaTheme="minorEastAsia" w:hAnsi="Verdana" w:cs="Helvetica Neue Light"/>
          <w:lang w:eastAsia="nl-NL"/>
        </w:rPr>
        <w:t>.</w:t>
      </w:r>
    </w:p>
    <w:p w:rsidR="00457C57" w:rsidRDefault="00457C57" w:rsidP="000B3380">
      <w:pPr>
        <w:rPr>
          <w:rFonts w:ascii="Verdana" w:eastAsiaTheme="minorEastAsia" w:hAnsi="Verdana" w:cs="Helvetica Neue Light"/>
          <w:lang w:eastAsia="nl-NL"/>
        </w:rPr>
      </w:pPr>
    </w:p>
    <w:p w:rsidR="003770EE" w:rsidRDefault="002923F0" w:rsidP="000B3380">
      <w:pPr>
        <w:rPr>
          <w:rFonts w:ascii="Verdana" w:hAnsi="Verdana"/>
        </w:rPr>
      </w:pPr>
      <w:r>
        <w:rPr>
          <w:rFonts w:ascii="Verdana" w:eastAsiaTheme="minorEastAsia" w:hAnsi="Verdana" w:cs="Helvetica Neue Light"/>
          <w:lang w:eastAsia="nl-NL"/>
        </w:rPr>
        <w:lastRenderedPageBreak/>
        <w:t>De</w:t>
      </w:r>
      <w:r w:rsidR="00D92100">
        <w:rPr>
          <w:rFonts w:ascii="Verdana" w:eastAsiaTheme="minorEastAsia" w:hAnsi="Verdana" w:cs="Helvetica Neue Light"/>
          <w:lang w:eastAsia="nl-NL"/>
        </w:rPr>
        <w:t xml:space="preserve"> </w:t>
      </w:r>
      <w:r w:rsidR="000B3380">
        <w:rPr>
          <w:rFonts w:ascii="Verdana" w:eastAsiaTheme="minorEastAsia" w:hAnsi="Verdana" w:cs="Helvetica Neue Light"/>
          <w:lang w:eastAsia="nl-NL"/>
        </w:rPr>
        <w:t>berekening</w:t>
      </w:r>
      <w:r w:rsidR="00D92100">
        <w:rPr>
          <w:rFonts w:ascii="Verdana" w:eastAsiaTheme="minorEastAsia" w:hAnsi="Verdana" w:cs="Helvetica Neue Light"/>
          <w:lang w:eastAsia="nl-NL"/>
        </w:rPr>
        <w:t xml:space="preserve"> </w:t>
      </w:r>
      <w:r w:rsidR="00D92100" w:rsidRPr="00D92100">
        <w:rPr>
          <w:rFonts w:ascii="Verdana" w:eastAsiaTheme="minorEastAsia" w:hAnsi="Verdana" w:cs="Helvetica Neue Light"/>
          <w:position w:val="-18"/>
          <w:lang w:eastAsia="nl-NL"/>
        </w:rPr>
        <w:object w:dxaOrig="4680" w:dyaOrig="520">
          <v:shape id="_x0000_i1029" type="#_x0000_t75" style="width:234pt;height:25.5pt" o:ole="">
            <v:imagedata r:id="rId17" o:title=""/>
          </v:shape>
          <o:OLEObject Type="Embed" ProgID="Equation.3" ShapeID="_x0000_i1029" DrawAspect="Content" ObjectID="_1413644577" r:id="rId18"/>
        </w:object>
      </w:r>
      <w:r w:rsidR="00457C57">
        <w:rPr>
          <w:rFonts w:ascii="Verdana" w:hAnsi="Verdana"/>
        </w:rPr>
        <w:t>ziet er lastig uit, maar die g</w:t>
      </w:r>
      <w:r w:rsidR="00D92100">
        <w:rPr>
          <w:rFonts w:ascii="Verdana" w:hAnsi="Verdana"/>
        </w:rPr>
        <w:t xml:space="preserve">aan </w:t>
      </w:r>
      <w:r>
        <w:rPr>
          <w:rFonts w:ascii="Verdana" w:hAnsi="Verdana"/>
        </w:rPr>
        <w:t>we</w:t>
      </w:r>
      <w:r w:rsidR="00D92100">
        <w:rPr>
          <w:rFonts w:ascii="Verdana" w:hAnsi="Verdana"/>
        </w:rPr>
        <w:t xml:space="preserve"> </w:t>
      </w:r>
      <w:r w:rsidR="000B3380">
        <w:rPr>
          <w:rFonts w:ascii="Verdana" w:hAnsi="Verdana"/>
        </w:rPr>
        <w:t>zonder rekenmachine</w:t>
      </w:r>
      <w:r w:rsidR="00D92100">
        <w:rPr>
          <w:rFonts w:ascii="Verdana" w:hAnsi="Verdana"/>
        </w:rPr>
        <w:t xml:space="preserve"> </w:t>
      </w:r>
      <w:r w:rsidR="00457C57">
        <w:rPr>
          <w:rFonts w:ascii="Verdana" w:hAnsi="Verdana"/>
        </w:rPr>
        <w:t xml:space="preserve">eerst </w:t>
      </w:r>
      <w:r w:rsidR="000B3380">
        <w:rPr>
          <w:rFonts w:ascii="Verdana" w:hAnsi="Verdana"/>
        </w:rPr>
        <w:t>herleiden</w:t>
      </w:r>
      <w:r w:rsidR="003770EE">
        <w:rPr>
          <w:rFonts w:ascii="Verdana" w:hAnsi="Verdana"/>
        </w:rPr>
        <w:t xml:space="preserve">. </w:t>
      </w:r>
      <w:r w:rsidR="00457C57">
        <w:rPr>
          <w:rFonts w:ascii="Verdana" w:hAnsi="Verdana"/>
        </w:rPr>
        <w:t xml:space="preserve">Neem </w:t>
      </w:r>
      <w:r w:rsidR="000B3380">
        <w:rPr>
          <w:rFonts w:ascii="Verdana" w:hAnsi="Verdana"/>
        </w:rPr>
        <w:t>daarvoor eerst</w:t>
      </w:r>
      <w:r w:rsidR="003770EE">
        <w:rPr>
          <w:rFonts w:ascii="Verdana" w:hAnsi="Verdana"/>
        </w:rPr>
        <w:t xml:space="preserve"> </w:t>
      </w:r>
      <w:r w:rsidR="000B3380" w:rsidRPr="00D92100">
        <w:rPr>
          <w:rFonts w:ascii="Verdana" w:eastAsiaTheme="minorEastAsia" w:hAnsi="Verdana" w:cs="Helvetica Neue Light"/>
          <w:position w:val="-10"/>
          <w:lang w:eastAsia="nl-NL"/>
        </w:rPr>
        <w:object w:dxaOrig="1260" w:dyaOrig="380">
          <v:shape id="_x0000_i1030" type="#_x0000_t75" style="width:63pt;height:18.75pt" o:ole="">
            <v:imagedata r:id="rId19" o:title=""/>
          </v:shape>
          <o:OLEObject Type="Embed" ProgID="Equation.3" ShapeID="_x0000_i1030" DrawAspect="Content" ObjectID="_1413644578" r:id="rId20"/>
        </w:object>
      </w:r>
      <w:r w:rsidR="00D92100">
        <w:rPr>
          <w:rFonts w:ascii="Verdana" w:hAnsi="Verdana"/>
        </w:rPr>
        <w:t xml:space="preserve"> en </w:t>
      </w:r>
      <w:r w:rsidR="000B3380" w:rsidRPr="00D92100">
        <w:rPr>
          <w:rFonts w:ascii="Verdana" w:eastAsiaTheme="minorEastAsia" w:hAnsi="Verdana" w:cs="Helvetica Neue Light"/>
          <w:position w:val="-10"/>
          <w:lang w:eastAsia="nl-NL"/>
        </w:rPr>
        <w:object w:dxaOrig="1300" w:dyaOrig="380">
          <v:shape id="_x0000_i1031" type="#_x0000_t75" style="width:65.25pt;height:18.75pt" o:ole="">
            <v:imagedata r:id="rId21" o:title=""/>
          </v:shape>
          <o:OLEObject Type="Embed" ProgID="Equation.DSMT4" ShapeID="_x0000_i1031" DrawAspect="Content" ObjectID="_1413644579" r:id="rId22"/>
        </w:object>
      </w:r>
      <w:r w:rsidR="00457C57">
        <w:rPr>
          <w:rFonts w:ascii="Verdana" w:hAnsi="Verdana"/>
        </w:rPr>
        <w:t xml:space="preserve"> .</w:t>
      </w:r>
    </w:p>
    <w:p w:rsidR="003770EE" w:rsidRDefault="003770EE" w:rsidP="00D92100">
      <w:pPr>
        <w:rPr>
          <w:rFonts w:ascii="Verdana" w:hAnsi="Verdana"/>
        </w:rPr>
      </w:pPr>
    </w:p>
    <w:p w:rsidR="00BB7DE1" w:rsidRDefault="000B3380" w:rsidP="00D92100">
      <w:pPr>
        <w:rPr>
          <w:rFonts w:ascii="Verdana" w:eastAsiaTheme="minorEastAsia" w:hAnsi="Verdana" w:cs="Helvetica Neue Light"/>
          <w:position w:val="-10"/>
          <w:lang w:eastAsia="nl-NL"/>
        </w:rPr>
      </w:pPr>
      <w:r>
        <w:rPr>
          <w:rFonts w:ascii="Verdana" w:hAnsi="Verdana"/>
        </w:rPr>
        <w:t>c</w:t>
      </w:r>
      <w:r w:rsidR="003770EE">
        <w:rPr>
          <w:rFonts w:ascii="Verdana" w:hAnsi="Verdana"/>
        </w:rPr>
        <w:t xml:space="preserve">. </w:t>
      </w:r>
      <w:r w:rsidR="003770EE">
        <w:rPr>
          <w:rFonts w:ascii="Verdana" w:hAnsi="Verdana"/>
        </w:rPr>
        <w:tab/>
        <w:t xml:space="preserve">Laat zien dat </w:t>
      </w:r>
      <w:r w:rsidRPr="00D92100">
        <w:rPr>
          <w:rFonts w:ascii="Verdana" w:eastAsiaTheme="minorEastAsia" w:hAnsi="Verdana" w:cs="Helvetica Neue Light"/>
          <w:position w:val="-18"/>
          <w:lang w:eastAsia="nl-NL"/>
        </w:rPr>
        <w:object w:dxaOrig="5300" w:dyaOrig="520">
          <v:shape id="_x0000_i1032" type="#_x0000_t75" style="width:265.5pt;height:25.5pt" o:ole="">
            <v:imagedata r:id="rId23" o:title=""/>
          </v:shape>
          <o:OLEObject Type="Embed" ProgID="Equation.3" ShapeID="_x0000_i1032" DrawAspect="Content" ObjectID="_1413644580" r:id="rId24"/>
        </w:object>
      </w:r>
      <w:r w:rsidR="00BB7DE1">
        <w:rPr>
          <w:rFonts w:ascii="Verdana" w:eastAsiaTheme="minorEastAsia" w:hAnsi="Verdana" w:cs="Helvetica Neue Light"/>
          <w:position w:val="-10"/>
          <w:lang w:eastAsia="nl-NL"/>
        </w:rPr>
        <w:t>.</w:t>
      </w:r>
    </w:p>
    <w:p w:rsidR="003770EE" w:rsidRDefault="000B3380" w:rsidP="00FC360C">
      <w:pPr>
        <w:ind w:left="700" w:hanging="700"/>
        <w:rPr>
          <w:rFonts w:ascii="Verdana" w:eastAsiaTheme="minorEastAsia" w:hAnsi="Verdana" w:cs="Helvetica Neue Light"/>
          <w:position w:val="-10"/>
          <w:lang w:eastAsia="nl-NL"/>
        </w:rPr>
      </w:pPr>
      <w:r>
        <w:rPr>
          <w:rFonts w:ascii="Verdana" w:eastAsiaTheme="minorEastAsia" w:hAnsi="Verdana" w:cs="Helvetica Neue Light"/>
          <w:position w:val="-10"/>
          <w:lang w:eastAsia="nl-NL"/>
        </w:rPr>
        <w:t>d</w:t>
      </w:r>
      <w:r w:rsidR="00457C57">
        <w:rPr>
          <w:rFonts w:ascii="Verdana" w:eastAsiaTheme="minorEastAsia" w:hAnsi="Verdana" w:cs="Helvetica Neue Light"/>
          <w:position w:val="-10"/>
          <w:lang w:eastAsia="nl-NL"/>
        </w:rPr>
        <w:t>.</w:t>
      </w:r>
      <w:r w:rsidR="00457C57">
        <w:rPr>
          <w:rFonts w:ascii="Verdana" w:eastAsiaTheme="minorEastAsia" w:hAnsi="Verdana" w:cs="Helvetica Neue Light"/>
          <w:position w:val="-10"/>
          <w:lang w:eastAsia="nl-NL"/>
        </w:rPr>
        <w:tab/>
        <w:t>Werk de vorm</w:t>
      </w:r>
      <w:r w:rsidR="003770EE">
        <w:rPr>
          <w:rFonts w:ascii="Verdana" w:eastAsiaTheme="minorEastAsia" w:hAnsi="Verdana" w:cs="Helvetica Neue Light"/>
          <w:position w:val="-10"/>
          <w:lang w:eastAsia="nl-NL"/>
        </w:rPr>
        <w:t xml:space="preserve"> verder uit, door</w:t>
      </w:r>
      <w:r w:rsidR="002923F0">
        <w:rPr>
          <w:rFonts w:ascii="Verdana" w:eastAsiaTheme="minorEastAsia" w:hAnsi="Verdana" w:cs="Helvetica Neue Light"/>
          <w:position w:val="-10"/>
          <w:lang w:eastAsia="nl-NL"/>
        </w:rPr>
        <w:t xml:space="preserve"> </w:t>
      </w:r>
      <w:r w:rsidR="002923F0">
        <w:rPr>
          <w:rFonts w:ascii="Verdana" w:eastAsiaTheme="minorEastAsia" w:hAnsi="Verdana" w:cs="Helvetica Neue Light"/>
          <w:i/>
          <w:position w:val="-10"/>
          <w:lang w:eastAsia="nl-NL"/>
        </w:rPr>
        <w:t>c</w:t>
      </w:r>
      <w:r w:rsidR="002923F0">
        <w:rPr>
          <w:rFonts w:ascii="Verdana" w:eastAsiaTheme="minorEastAsia" w:hAnsi="Verdana" w:cs="Helvetica Neue Light"/>
          <w:position w:val="-10"/>
          <w:lang w:eastAsia="nl-NL"/>
        </w:rPr>
        <w:t xml:space="preserve"> en </w:t>
      </w:r>
      <w:r w:rsidR="002923F0">
        <w:rPr>
          <w:rFonts w:ascii="Verdana" w:eastAsiaTheme="minorEastAsia" w:hAnsi="Verdana" w:cs="Helvetica Neue Light"/>
          <w:i/>
          <w:position w:val="-10"/>
          <w:lang w:eastAsia="nl-NL"/>
        </w:rPr>
        <w:t>d</w:t>
      </w:r>
      <w:r w:rsidR="00FC360C">
        <w:rPr>
          <w:rFonts w:ascii="Verdana" w:eastAsiaTheme="minorEastAsia" w:hAnsi="Verdana" w:cs="Helvetica Neue Light"/>
          <w:position w:val="-10"/>
          <w:lang w:eastAsia="nl-NL"/>
        </w:rPr>
        <w:t xml:space="preserve"> weer terug in te vullen en laat zien dat het antwoord 4 is.</w:t>
      </w:r>
    </w:p>
    <w:p w:rsidR="003770EE" w:rsidRDefault="003770EE" w:rsidP="003770EE">
      <w:pPr>
        <w:ind w:left="700" w:hanging="700"/>
        <w:rPr>
          <w:rFonts w:ascii="Verdana" w:eastAsiaTheme="minorEastAsia" w:hAnsi="Verdana" w:cs="Helvetica Neue Light"/>
          <w:position w:val="-10"/>
          <w:lang w:eastAsia="nl-NL"/>
        </w:rPr>
      </w:pPr>
    </w:p>
    <w:p w:rsidR="00DB0B10" w:rsidRPr="00D92100" w:rsidRDefault="00DB0B10" w:rsidP="00D92100">
      <w:pPr>
        <w:rPr>
          <w:rFonts w:ascii="Verdana" w:hAnsi="Verdana"/>
        </w:rPr>
      </w:pPr>
      <w:r w:rsidRPr="00BB1F56">
        <w:rPr>
          <w:rFonts w:ascii="Verdana" w:hAnsi="Verdana"/>
          <w:b/>
        </w:rPr>
        <w:br w:type="page"/>
      </w:r>
    </w:p>
    <w:p w:rsidR="00362BA8" w:rsidRDefault="000B3380" w:rsidP="004A40C0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Uitwerkingen</w:t>
      </w:r>
    </w:p>
    <w:p w:rsidR="00F71114" w:rsidRPr="004A40C0" w:rsidRDefault="00F71114" w:rsidP="004A40C0">
      <w:pPr>
        <w:outlineLvl w:val="0"/>
        <w:rPr>
          <w:rFonts w:ascii="Verdana" w:eastAsiaTheme="minorEastAsia" w:hAnsi="Verdana" w:cs="Helvetica Neue Light"/>
          <w:b/>
          <w:lang w:eastAsia="nl-NL"/>
        </w:rPr>
      </w:pPr>
    </w:p>
    <w:p w:rsidR="002923F0" w:rsidRDefault="00B975D3" w:rsidP="007A6EB0">
      <w:pPr>
        <w:ind w:left="700" w:hanging="700"/>
        <w:outlineLvl w:val="0"/>
        <w:rPr>
          <w:rFonts w:ascii="Verdana" w:eastAsiaTheme="minorEastAsia" w:hAnsi="Verdana" w:cs="Helvetica Neue Light"/>
          <w:lang w:eastAsia="nl-NL"/>
        </w:rPr>
      </w:pPr>
      <w:r w:rsidRPr="00E46926">
        <w:rPr>
          <w:rFonts w:ascii="Verdana" w:eastAsiaTheme="minorEastAsia" w:hAnsi="Verdana" w:cs="Helvetica Neue Light"/>
          <w:noProof/>
          <w:lang w:eastAsia="nl-NL"/>
        </w:rPr>
        <w:t>a.</w:t>
      </w:r>
      <w:r>
        <w:rPr>
          <w:rFonts w:ascii="Verdana" w:eastAsiaTheme="minorEastAsia" w:hAnsi="Verdana" w:cs="Helvetica Neue Light"/>
          <w:lang w:eastAsia="nl-NL"/>
        </w:rPr>
        <w:tab/>
      </w:r>
      <w:r w:rsidR="002923F0" w:rsidRPr="000B3380">
        <w:rPr>
          <w:rFonts w:ascii="Verdana" w:eastAsiaTheme="minorEastAsia" w:hAnsi="Verdana" w:cs="Helvetica Neue Light"/>
          <w:position w:val="-16"/>
          <w:lang w:eastAsia="nl-NL"/>
        </w:rPr>
        <w:object w:dxaOrig="4320" w:dyaOrig="440">
          <v:shape id="_x0000_i1033" type="#_x0000_t75" style="width:3in;height:21.75pt" o:ole="">
            <v:imagedata r:id="rId25" o:title=""/>
          </v:shape>
          <o:OLEObject Type="Embed" ProgID="Equation.3" ShapeID="_x0000_i1033" DrawAspect="Content" ObjectID="_1413644581" r:id="rId26"/>
        </w:object>
      </w:r>
    </w:p>
    <w:p w:rsidR="002923F0" w:rsidRDefault="002923F0" w:rsidP="007A6EB0">
      <w:pPr>
        <w:ind w:left="700" w:hanging="700"/>
        <w:outlineLvl w:val="0"/>
        <w:rPr>
          <w:rFonts w:ascii="Verdana" w:eastAsiaTheme="minorEastAsia" w:hAnsi="Verdana" w:cs="Helvetica Neue Light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b.</w:t>
      </w:r>
      <w:r>
        <w:rPr>
          <w:rFonts w:ascii="Verdana" w:eastAsiaTheme="minorEastAsia" w:hAnsi="Verdana" w:cs="Helvetica Neue Light"/>
          <w:lang w:eastAsia="nl-NL"/>
        </w:rPr>
        <w:tab/>
      </w:r>
      <w:r w:rsidRPr="000B3380">
        <w:rPr>
          <w:rFonts w:ascii="Verdana" w:eastAsiaTheme="minorEastAsia" w:hAnsi="Verdana" w:cs="Helvetica Neue Light"/>
          <w:position w:val="-16"/>
          <w:lang w:eastAsia="nl-NL"/>
        </w:rPr>
        <w:object w:dxaOrig="6300" w:dyaOrig="480">
          <v:shape id="_x0000_i1034" type="#_x0000_t75" style="width:315pt;height:24pt" o:ole="">
            <v:imagedata r:id="rId27" o:title=""/>
          </v:shape>
          <o:OLEObject Type="Embed" ProgID="Equation.DSMT4" ShapeID="_x0000_i1034" DrawAspect="Content" ObjectID="_1413644582" r:id="rId28"/>
        </w:object>
      </w:r>
    </w:p>
    <w:p w:rsidR="002923F0" w:rsidRDefault="002923F0" w:rsidP="002923F0">
      <w:pPr>
        <w:ind w:left="700" w:hanging="700"/>
        <w:outlineLvl w:val="0"/>
        <w:rPr>
          <w:rFonts w:ascii="Verdana" w:eastAsiaTheme="minorEastAsia" w:hAnsi="Verdana" w:cs="Helvetica Neue Light"/>
          <w:position w:val="-12"/>
          <w:lang w:eastAsia="nl-NL"/>
        </w:rPr>
      </w:pPr>
      <w:r>
        <w:rPr>
          <w:rFonts w:ascii="Verdana" w:eastAsiaTheme="minorEastAsia" w:hAnsi="Verdana" w:cs="Helvetica Neue Light"/>
          <w:lang w:eastAsia="nl-NL"/>
        </w:rPr>
        <w:t>c.</w:t>
      </w:r>
      <w:r>
        <w:rPr>
          <w:rFonts w:ascii="Verdana" w:eastAsiaTheme="minorEastAsia" w:hAnsi="Verdana" w:cs="Helvetica Neue Light"/>
          <w:lang w:eastAsia="nl-NL"/>
        </w:rPr>
        <w:tab/>
      </w:r>
      <w:r w:rsidRPr="007A6EB0">
        <w:rPr>
          <w:rFonts w:ascii="Verdana" w:eastAsiaTheme="minorEastAsia" w:hAnsi="Verdana" w:cs="Helvetica Neue Light"/>
          <w:position w:val="-12"/>
          <w:lang w:eastAsia="nl-NL"/>
        </w:rPr>
        <w:object w:dxaOrig="5320" w:dyaOrig="420">
          <v:shape id="_x0000_i1035" type="#_x0000_t75" style="width:266.25pt;height:20.25pt" o:ole="">
            <v:imagedata r:id="rId29" o:title=""/>
          </v:shape>
          <o:OLEObject Type="Embed" ProgID="Equation.3" ShapeID="_x0000_i1035" DrawAspect="Content" ObjectID="_1413644583" r:id="rId30"/>
        </w:object>
      </w:r>
    </w:p>
    <w:p w:rsidR="007A6EB0" w:rsidRPr="002923F0" w:rsidRDefault="002923F0" w:rsidP="002923F0">
      <w:pPr>
        <w:ind w:left="700" w:hanging="700"/>
        <w:outlineLvl w:val="0"/>
        <w:rPr>
          <w:rFonts w:ascii="Verdana" w:eastAsiaTheme="minorEastAsia" w:hAnsi="Verdana" w:cs="Helvetica Neue Light"/>
          <w:position w:val="-10"/>
          <w:lang w:eastAsia="nl-NL"/>
        </w:rPr>
      </w:pPr>
      <w:r>
        <w:rPr>
          <w:rFonts w:ascii="Verdana" w:eastAsiaTheme="minorEastAsia" w:hAnsi="Verdana" w:cs="Helvetica Neue Light"/>
          <w:position w:val="-12"/>
          <w:lang w:eastAsia="nl-NL"/>
        </w:rPr>
        <w:t>d.</w:t>
      </w:r>
      <w:r>
        <w:rPr>
          <w:rFonts w:ascii="Verdana" w:eastAsiaTheme="minorEastAsia" w:hAnsi="Verdana" w:cs="Helvetica Neue Light"/>
          <w:position w:val="-12"/>
          <w:lang w:eastAsia="nl-NL"/>
        </w:rPr>
        <w:tab/>
      </w:r>
      <w:r w:rsidRPr="007A6EB0">
        <w:rPr>
          <w:rFonts w:ascii="Verdana" w:eastAsiaTheme="minorEastAsia" w:hAnsi="Verdana" w:cs="Helvetica Neue Light"/>
          <w:position w:val="-20"/>
          <w:lang w:eastAsia="nl-NL"/>
        </w:rPr>
        <w:object w:dxaOrig="5360" w:dyaOrig="560">
          <v:shape id="_x0000_i1036" type="#_x0000_t75" style="width:267.75pt;height:27.75pt" o:ole="">
            <v:imagedata r:id="rId31" o:title=""/>
          </v:shape>
          <o:OLEObject Type="Embed" ProgID="Equation.3" ShapeID="_x0000_i1036" DrawAspect="Content" ObjectID="_1413644584" r:id="rId32"/>
        </w:object>
      </w:r>
    </w:p>
    <w:p w:rsidR="007A6EB0" w:rsidRDefault="007A6EB0" w:rsidP="00907780">
      <w:pPr>
        <w:ind w:left="700" w:hanging="700"/>
        <w:outlineLvl w:val="0"/>
        <w:rPr>
          <w:rFonts w:ascii="Verdana" w:eastAsiaTheme="minorEastAsia" w:hAnsi="Verdana" w:cs="Helvetica Neue Light"/>
          <w:position w:val="-10"/>
          <w:lang w:eastAsia="nl-NL"/>
        </w:rPr>
      </w:pPr>
      <w:r>
        <w:rPr>
          <w:rFonts w:ascii="Verdana" w:eastAsiaTheme="minorEastAsia" w:hAnsi="Verdana" w:cs="Helvetica Neue Light"/>
          <w:position w:val="-10"/>
          <w:lang w:eastAsia="nl-NL"/>
        </w:rPr>
        <w:tab/>
      </w:r>
      <w:r w:rsidRPr="007A6EB0">
        <w:rPr>
          <w:rFonts w:ascii="Verdana" w:eastAsiaTheme="minorEastAsia" w:hAnsi="Verdana" w:cs="Helvetica Neue Light"/>
          <w:position w:val="-18"/>
          <w:lang w:eastAsia="nl-NL"/>
        </w:rPr>
        <w:object w:dxaOrig="3800" w:dyaOrig="520">
          <v:shape id="_x0000_i1037" type="#_x0000_t75" style="width:190.5pt;height:25.5pt" o:ole="">
            <v:imagedata r:id="rId33" o:title=""/>
          </v:shape>
          <o:OLEObject Type="Embed" ProgID="Equation.3" ShapeID="_x0000_i1037" DrawAspect="Content" ObjectID="_1413644585" r:id="rId34"/>
        </w:object>
      </w:r>
    </w:p>
    <w:p w:rsidR="0087007C" w:rsidRPr="00040959" w:rsidRDefault="0087007C" w:rsidP="0087007C">
      <w:pPr>
        <w:ind w:left="700"/>
        <w:outlineLvl w:val="0"/>
        <w:rPr>
          <w:rFonts w:ascii="Verdana" w:eastAsiaTheme="minorEastAsia" w:hAnsi="Verdana" w:cs="Helvetica Neue Light"/>
          <w:lang w:eastAsia="nl-NL"/>
        </w:rPr>
      </w:pPr>
    </w:p>
    <w:sectPr w:rsidR="0087007C" w:rsidRPr="00040959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7F" w:rsidRDefault="004F207F" w:rsidP="00E1377C">
      <w:r>
        <w:separator/>
      </w:r>
    </w:p>
  </w:endnote>
  <w:endnote w:type="continuationSeparator" w:id="0">
    <w:p w:rsidR="004F207F" w:rsidRDefault="004F207F" w:rsidP="00E1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7F" w:rsidRDefault="004F207F" w:rsidP="00E1377C">
      <w:r>
        <w:separator/>
      </w:r>
    </w:p>
  </w:footnote>
  <w:footnote w:type="continuationSeparator" w:id="0">
    <w:p w:rsidR="004F207F" w:rsidRDefault="004F207F" w:rsidP="00E1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E90485"/>
    <w:multiLevelType w:val="hybridMultilevel"/>
    <w:tmpl w:val="66649D0A"/>
    <w:lvl w:ilvl="0" w:tplc="6C3A5DCA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9"/>
  <w:hyphenationZone w:val="425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A5"/>
    <w:rsid w:val="00023329"/>
    <w:rsid w:val="00040959"/>
    <w:rsid w:val="000432B7"/>
    <w:rsid w:val="0004406C"/>
    <w:rsid w:val="0008300B"/>
    <w:rsid w:val="00093326"/>
    <w:rsid w:val="0009724F"/>
    <w:rsid w:val="000B3380"/>
    <w:rsid w:val="000E28D7"/>
    <w:rsid w:val="001173F5"/>
    <w:rsid w:val="0012106D"/>
    <w:rsid w:val="001318C7"/>
    <w:rsid w:val="001446F7"/>
    <w:rsid w:val="00182DF4"/>
    <w:rsid w:val="001E0C60"/>
    <w:rsid w:val="001E7646"/>
    <w:rsid w:val="0020521C"/>
    <w:rsid w:val="00214196"/>
    <w:rsid w:val="00241396"/>
    <w:rsid w:val="00285CB2"/>
    <w:rsid w:val="00290809"/>
    <w:rsid w:val="002923F0"/>
    <w:rsid w:val="002B0DFB"/>
    <w:rsid w:val="002B3849"/>
    <w:rsid w:val="002C3FEE"/>
    <w:rsid w:val="0030742A"/>
    <w:rsid w:val="00326E0F"/>
    <w:rsid w:val="0033672B"/>
    <w:rsid w:val="00347C25"/>
    <w:rsid w:val="00362BA8"/>
    <w:rsid w:val="0036419B"/>
    <w:rsid w:val="003701B3"/>
    <w:rsid w:val="003770EE"/>
    <w:rsid w:val="00380A65"/>
    <w:rsid w:val="0039344F"/>
    <w:rsid w:val="00396FEC"/>
    <w:rsid w:val="003A6625"/>
    <w:rsid w:val="003F1A0D"/>
    <w:rsid w:val="003F43F9"/>
    <w:rsid w:val="00407BDD"/>
    <w:rsid w:val="00415A83"/>
    <w:rsid w:val="00426966"/>
    <w:rsid w:val="00427BED"/>
    <w:rsid w:val="00437C51"/>
    <w:rsid w:val="00457C57"/>
    <w:rsid w:val="00466F55"/>
    <w:rsid w:val="0047165D"/>
    <w:rsid w:val="004828BA"/>
    <w:rsid w:val="00492481"/>
    <w:rsid w:val="0049418E"/>
    <w:rsid w:val="004A18BF"/>
    <w:rsid w:val="004A40C0"/>
    <w:rsid w:val="004D0F5A"/>
    <w:rsid w:val="004E0FB8"/>
    <w:rsid w:val="004E3D20"/>
    <w:rsid w:val="004F207F"/>
    <w:rsid w:val="004F637C"/>
    <w:rsid w:val="00507321"/>
    <w:rsid w:val="0051473E"/>
    <w:rsid w:val="00533CDA"/>
    <w:rsid w:val="00554682"/>
    <w:rsid w:val="00555879"/>
    <w:rsid w:val="0056733F"/>
    <w:rsid w:val="005A03E5"/>
    <w:rsid w:val="005C67B2"/>
    <w:rsid w:val="005C6EE4"/>
    <w:rsid w:val="005D163E"/>
    <w:rsid w:val="005D4DF1"/>
    <w:rsid w:val="005E015F"/>
    <w:rsid w:val="005E2005"/>
    <w:rsid w:val="006056A9"/>
    <w:rsid w:val="00613968"/>
    <w:rsid w:val="00625B04"/>
    <w:rsid w:val="0063355F"/>
    <w:rsid w:val="006519A0"/>
    <w:rsid w:val="00654B54"/>
    <w:rsid w:val="006602A3"/>
    <w:rsid w:val="006B26A3"/>
    <w:rsid w:val="006C741C"/>
    <w:rsid w:val="006E22D3"/>
    <w:rsid w:val="006F1C04"/>
    <w:rsid w:val="006F4DA1"/>
    <w:rsid w:val="0071110D"/>
    <w:rsid w:val="007154FD"/>
    <w:rsid w:val="0073243C"/>
    <w:rsid w:val="007A6EB0"/>
    <w:rsid w:val="007B6118"/>
    <w:rsid w:val="007C0C3D"/>
    <w:rsid w:val="007D27C3"/>
    <w:rsid w:val="007E1109"/>
    <w:rsid w:val="007E7416"/>
    <w:rsid w:val="007F19CD"/>
    <w:rsid w:val="008003F3"/>
    <w:rsid w:val="00800C59"/>
    <w:rsid w:val="00810E8C"/>
    <w:rsid w:val="008263FC"/>
    <w:rsid w:val="008264B9"/>
    <w:rsid w:val="00854D4E"/>
    <w:rsid w:val="0087007C"/>
    <w:rsid w:val="008719AD"/>
    <w:rsid w:val="00890FC1"/>
    <w:rsid w:val="00895EBB"/>
    <w:rsid w:val="008B6167"/>
    <w:rsid w:val="008C370E"/>
    <w:rsid w:val="008C623D"/>
    <w:rsid w:val="008D21BD"/>
    <w:rsid w:val="008D75FC"/>
    <w:rsid w:val="008E5FF3"/>
    <w:rsid w:val="00907570"/>
    <w:rsid w:val="00907780"/>
    <w:rsid w:val="009078E1"/>
    <w:rsid w:val="00917C16"/>
    <w:rsid w:val="00924C92"/>
    <w:rsid w:val="00932204"/>
    <w:rsid w:val="00934397"/>
    <w:rsid w:val="009368B9"/>
    <w:rsid w:val="00967336"/>
    <w:rsid w:val="00970FA1"/>
    <w:rsid w:val="00983219"/>
    <w:rsid w:val="0099021A"/>
    <w:rsid w:val="00992C6F"/>
    <w:rsid w:val="009A654B"/>
    <w:rsid w:val="009C43EA"/>
    <w:rsid w:val="009F05D2"/>
    <w:rsid w:val="009F6C8D"/>
    <w:rsid w:val="00A02C13"/>
    <w:rsid w:val="00A07F99"/>
    <w:rsid w:val="00A15D46"/>
    <w:rsid w:val="00A17750"/>
    <w:rsid w:val="00A44DB6"/>
    <w:rsid w:val="00A55E38"/>
    <w:rsid w:val="00A6355D"/>
    <w:rsid w:val="00A70700"/>
    <w:rsid w:val="00A77409"/>
    <w:rsid w:val="00AA3C4B"/>
    <w:rsid w:val="00AA411D"/>
    <w:rsid w:val="00AA5E95"/>
    <w:rsid w:val="00AC6213"/>
    <w:rsid w:val="00AF40C6"/>
    <w:rsid w:val="00B00C68"/>
    <w:rsid w:val="00B24DDD"/>
    <w:rsid w:val="00B253A3"/>
    <w:rsid w:val="00B45047"/>
    <w:rsid w:val="00B61126"/>
    <w:rsid w:val="00B774B3"/>
    <w:rsid w:val="00B975D3"/>
    <w:rsid w:val="00BB1F56"/>
    <w:rsid w:val="00BB7DE1"/>
    <w:rsid w:val="00BC27F0"/>
    <w:rsid w:val="00C01B3D"/>
    <w:rsid w:val="00C241A6"/>
    <w:rsid w:val="00C247AA"/>
    <w:rsid w:val="00C763D2"/>
    <w:rsid w:val="00C94648"/>
    <w:rsid w:val="00CA3E9C"/>
    <w:rsid w:val="00CA620C"/>
    <w:rsid w:val="00CB0B85"/>
    <w:rsid w:val="00CD20C5"/>
    <w:rsid w:val="00CF3E3C"/>
    <w:rsid w:val="00D026E1"/>
    <w:rsid w:val="00D137E3"/>
    <w:rsid w:val="00D15558"/>
    <w:rsid w:val="00D165F7"/>
    <w:rsid w:val="00D25B65"/>
    <w:rsid w:val="00D26D31"/>
    <w:rsid w:val="00D26ED4"/>
    <w:rsid w:val="00D31827"/>
    <w:rsid w:val="00D34003"/>
    <w:rsid w:val="00D54A81"/>
    <w:rsid w:val="00D64819"/>
    <w:rsid w:val="00D82961"/>
    <w:rsid w:val="00D92100"/>
    <w:rsid w:val="00DA5E84"/>
    <w:rsid w:val="00DA6133"/>
    <w:rsid w:val="00DB0B10"/>
    <w:rsid w:val="00DB5EF2"/>
    <w:rsid w:val="00DB5FF1"/>
    <w:rsid w:val="00DC6EB7"/>
    <w:rsid w:val="00DD4981"/>
    <w:rsid w:val="00DE20DC"/>
    <w:rsid w:val="00DE719F"/>
    <w:rsid w:val="00DF4807"/>
    <w:rsid w:val="00E05872"/>
    <w:rsid w:val="00E1377C"/>
    <w:rsid w:val="00E17F49"/>
    <w:rsid w:val="00E33BB8"/>
    <w:rsid w:val="00E452A5"/>
    <w:rsid w:val="00E46926"/>
    <w:rsid w:val="00E60991"/>
    <w:rsid w:val="00E84953"/>
    <w:rsid w:val="00E92573"/>
    <w:rsid w:val="00EA3545"/>
    <w:rsid w:val="00EB3B57"/>
    <w:rsid w:val="00EC0B8E"/>
    <w:rsid w:val="00EC0F9E"/>
    <w:rsid w:val="00EC1555"/>
    <w:rsid w:val="00EC6CDA"/>
    <w:rsid w:val="00ED01A7"/>
    <w:rsid w:val="00ED321D"/>
    <w:rsid w:val="00ED3F2E"/>
    <w:rsid w:val="00EE68AA"/>
    <w:rsid w:val="00EF33E3"/>
    <w:rsid w:val="00EF3AAD"/>
    <w:rsid w:val="00EF3EA2"/>
    <w:rsid w:val="00F04F1A"/>
    <w:rsid w:val="00F068CD"/>
    <w:rsid w:val="00F1386F"/>
    <w:rsid w:val="00F1431A"/>
    <w:rsid w:val="00F14FF6"/>
    <w:rsid w:val="00F339B1"/>
    <w:rsid w:val="00F40B6C"/>
    <w:rsid w:val="00F426FA"/>
    <w:rsid w:val="00F437DB"/>
    <w:rsid w:val="00F50944"/>
    <w:rsid w:val="00F5115E"/>
    <w:rsid w:val="00F71114"/>
    <w:rsid w:val="00F90A0B"/>
    <w:rsid w:val="00FB79FC"/>
    <w:rsid w:val="00FC360C"/>
    <w:rsid w:val="00FD669D"/>
    <w:rsid w:val="00FE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52A5"/>
    <w:rPr>
      <w:rFonts w:ascii="Times New Roman" w:eastAsia="Times New Roman" w:hAnsi="Times New Roman"/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A5E95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="ＭＳ 明朝" w:hAnsi="Times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7750"/>
    <w:pPr>
      <w:keepNext/>
      <w:keepLines/>
      <w:spacing w:before="200"/>
      <w:outlineLvl w:val="2"/>
    </w:pPr>
    <w:rPr>
      <w:rFonts w:ascii="Calibri" w:eastAsia="ＭＳ ゴシック" w:hAnsi="Calibri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alweb">
    <w:name w:val="Normal (Web)"/>
    <w:basedOn w:val="Standaard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AA5E95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5E95"/>
    <w:rPr>
      <w:rFonts w:ascii="Calibri" w:eastAsia="ＭＳ ゴシック" w:hAnsi="Calibri" w:cs="Times New Roman"/>
      <w:b/>
      <w:bCs/>
      <w:color w:val="345A8A"/>
      <w:sz w:val="32"/>
      <w:szCs w:val="32"/>
      <w:lang w:val="nl-NL" w:eastAsia="en-US"/>
    </w:rPr>
  </w:style>
  <w:style w:type="table" w:styleId="Tabelraster">
    <w:name w:val="Table Grid"/>
    <w:basedOn w:val="Standaardtabe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A17750"/>
    <w:rPr>
      <w:rFonts w:ascii="Calibri" w:eastAsia="ＭＳ ゴシック" w:hAnsi="Calibri" w:cs="Times New Roman"/>
      <w:b/>
      <w:bCs/>
      <w:color w:val="4F81BD"/>
      <w:lang w:val="nl-NL" w:eastAsia="en-US"/>
    </w:rPr>
  </w:style>
  <w:style w:type="character" w:styleId="Zwaar">
    <w:name w:val="Strong"/>
    <w:basedOn w:val="Standaardalinea-lettertype"/>
    <w:uiPriority w:val="22"/>
    <w:qFormat/>
    <w:rsid w:val="00A17750"/>
    <w:rPr>
      <w:b/>
      <w:bCs/>
    </w:rPr>
  </w:style>
  <w:style w:type="character" w:customStyle="1" w:styleId="meta-prep">
    <w:name w:val="meta-prep"/>
    <w:basedOn w:val="Standaardalinea-lettertype"/>
    <w:rsid w:val="006519A0"/>
  </w:style>
  <w:style w:type="character" w:customStyle="1" w:styleId="meta-sep">
    <w:name w:val="meta-sep"/>
    <w:basedOn w:val="Standaardalinea-lettertype"/>
    <w:rsid w:val="00651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5"/>
    <w:rPr>
      <w:rFonts w:ascii="Times New Roman" w:eastAsia="Times New Roman" w:hAnsi="Times New Roman" w:cs="Times New Roman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E95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19"/>
    <w:rPr>
      <w:rFonts w:ascii="Lucida Grande" w:eastAsia="Times New Roman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D648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41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137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C"/>
    <w:rPr>
      <w:rFonts w:ascii="Times New Roman" w:eastAsia="Times New Roman" w:hAnsi="Times New Roman" w:cs="Times New Roman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F5115E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AA5E95"/>
    <w:rPr>
      <w:rFonts w:ascii="Times" w:hAnsi="Times"/>
      <w:b/>
      <w:bCs/>
      <w:sz w:val="36"/>
      <w:szCs w:val="36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AA5E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E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en-US"/>
    </w:rPr>
  </w:style>
  <w:style w:type="table" w:styleId="TableGrid">
    <w:name w:val="Table Grid"/>
    <w:basedOn w:val="TableNormal"/>
    <w:uiPriority w:val="59"/>
    <w:rsid w:val="004E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17750"/>
    <w:rPr>
      <w:rFonts w:asciiTheme="majorHAnsi" w:eastAsiaTheme="majorEastAsia" w:hAnsiTheme="majorHAnsi" w:cstheme="majorBidi"/>
      <w:b/>
      <w:bCs/>
      <w:color w:val="4F81BD" w:themeColor="accent1"/>
      <w:lang w:val="nl-NL" w:eastAsia="en-US"/>
    </w:rPr>
  </w:style>
  <w:style w:type="character" w:styleId="Strong">
    <w:name w:val="Strong"/>
    <w:basedOn w:val="DefaultParagraphFont"/>
    <w:uiPriority w:val="22"/>
    <w:qFormat/>
    <w:rsid w:val="00A17750"/>
    <w:rPr>
      <w:b/>
      <w:bCs/>
    </w:rPr>
  </w:style>
  <w:style w:type="character" w:customStyle="1" w:styleId="meta-prep">
    <w:name w:val="meta-prep"/>
    <w:basedOn w:val="DefaultParagraphFont"/>
    <w:rsid w:val="006519A0"/>
  </w:style>
  <w:style w:type="character" w:customStyle="1" w:styleId="meta-sep">
    <w:name w:val="meta-sep"/>
    <w:basedOn w:val="DefaultParagraphFont"/>
    <w:rsid w:val="0065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5F295-89EA-4B09-A15B-114E314B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cTWO Onderbouw</dc:creator>
  <cp:lastModifiedBy>Max en Blacky</cp:lastModifiedBy>
  <cp:revision>2</cp:revision>
  <dcterms:created xsi:type="dcterms:W3CDTF">2012-11-05T17:10:00Z</dcterms:created>
  <dcterms:modified xsi:type="dcterms:W3CDTF">2012-11-05T17:10:00Z</dcterms:modified>
</cp:coreProperties>
</file>