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5203" w14:textId="25CA99F5" w:rsidR="003848D9" w:rsidRPr="005A59C4" w:rsidRDefault="004E330D" w:rsidP="005A59C4">
      <w:pPr>
        <w:ind w:left="-567"/>
        <w:rPr>
          <w:b/>
          <w:bCs/>
          <w:sz w:val="36"/>
          <w:szCs w:val="36"/>
        </w:rPr>
      </w:pPr>
      <w:r>
        <w:rPr>
          <w:rFonts w:ascii="Calibri Light" w:hAnsi="Calibri Light" w:cs="Calibri Light"/>
          <w:noProof/>
        </w:rPr>
        <mc:AlternateContent>
          <mc:Choice Requires="wps">
            <w:drawing>
              <wp:anchor distT="0" distB="0" distL="114300" distR="114300" simplePos="0" relativeHeight="251659264" behindDoc="0" locked="0" layoutInCell="1" allowOverlap="1" wp14:anchorId="6B884B93" wp14:editId="15B04F69">
                <wp:simplePos x="0" y="0"/>
                <wp:positionH relativeFrom="column">
                  <wp:posOffset>2346325</wp:posOffset>
                </wp:positionH>
                <wp:positionV relativeFrom="paragraph">
                  <wp:posOffset>89535</wp:posOffset>
                </wp:positionV>
                <wp:extent cx="4030980" cy="1485900"/>
                <wp:effectExtent l="0" t="0" r="26670" b="19050"/>
                <wp:wrapNone/>
                <wp:docPr id="1" name="Rechthoek 1"/>
                <wp:cNvGraphicFramePr/>
                <a:graphic xmlns:a="http://schemas.openxmlformats.org/drawingml/2006/main">
                  <a:graphicData uri="http://schemas.microsoft.com/office/word/2010/wordprocessingShape">
                    <wps:wsp>
                      <wps:cNvSpPr/>
                      <wps:spPr>
                        <a:xfrm>
                          <a:off x="0" y="0"/>
                          <a:ext cx="4030980" cy="1485900"/>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B2C2D" w14:textId="47D738CB" w:rsidR="007B2C30" w:rsidRPr="008800CB" w:rsidRDefault="001A1B99" w:rsidP="00B401ED">
                            <w:pPr>
                              <w:spacing w:after="0"/>
                              <w:contextualSpacing/>
                              <w:rPr>
                                <w:rFonts w:asciiTheme="majorHAnsi" w:hAnsiTheme="majorHAnsi" w:cstheme="majorHAnsi"/>
                                <w:color w:val="000000" w:themeColor="text1"/>
                              </w:rPr>
                            </w:pPr>
                            <w:r w:rsidRPr="008800CB">
                              <w:rPr>
                                <w:rFonts w:asciiTheme="majorHAnsi" w:hAnsiTheme="majorHAnsi" w:cstheme="majorHAnsi"/>
                                <w:color w:val="000000" w:themeColor="text1"/>
                              </w:rPr>
                              <w:t xml:space="preserve"> </w:t>
                            </w:r>
                            <w:r w:rsidR="007B2C30" w:rsidRPr="00A82CC8">
                              <w:rPr>
                                <w:rFonts w:asciiTheme="majorHAnsi" w:hAnsiTheme="majorHAnsi" w:cstheme="majorHAnsi"/>
                                <w:b/>
                                <w:bCs/>
                                <w:color w:val="000000" w:themeColor="text1"/>
                              </w:rPr>
                              <w:t>Niet vergeten</w:t>
                            </w:r>
                            <w:r w:rsidR="00A82CC8">
                              <w:rPr>
                                <w:rFonts w:asciiTheme="majorHAnsi" w:hAnsiTheme="majorHAnsi" w:cstheme="majorHAnsi"/>
                                <w:color w:val="000000" w:themeColor="text1"/>
                              </w:rPr>
                              <w:t xml:space="preserve"> </w:t>
                            </w:r>
                            <w:r w:rsidR="00A82CC8" w:rsidRPr="00A82CC8">
                              <w:rPr>
                                <mc:AlternateContent>
                                  <mc:Choice Requires="w16se">
                                    <w:rFonts w:asciiTheme="majorHAnsi" w:hAnsiTheme="majorHAnsi" w:cstheme="majorHAnsi"/>
                                  </mc:Choic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r w:rsidR="007B2C30" w:rsidRPr="008800CB">
                              <w:rPr>
                                <w:rFonts w:asciiTheme="majorHAnsi" w:hAnsiTheme="majorHAnsi" w:cstheme="majorHAnsi"/>
                                <w:color w:val="000000" w:themeColor="text1"/>
                              </w:rPr>
                              <w:t>:</w:t>
                            </w:r>
                          </w:p>
                          <w:p w14:paraId="197DECA9" w14:textId="30EAA402" w:rsidR="001A1B99" w:rsidRPr="008800CB" w:rsidRDefault="0006713F" w:rsidP="00B401ED">
                            <w:pPr>
                              <w:pStyle w:val="Lijstalinea"/>
                              <w:numPr>
                                <w:ilvl w:val="0"/>
                                <w:numId w:val="8"/>
                              </w:numPr>
                              <w:spacing w:after="0"/>
                              <w:rPr>
                                <w:rFonts w:asciiTheme="majorHAnsi" w:hAnsiTheme="majorHAnsi" w:cstheme="majorHAnsi"/>
                                <w:color w:val="000000" w:themeColor="text1"/>
                              </w:rPr>
                            </w:pPr>
                            <w:r>
                              <w:rPr>
                                <w:rFonts w:ascii="Calibri Light" w:eastAsia="Lucida Sans Unicode" w:hAnsi="Calibri Light" w:cs="Calibri Light"/>
                                <w:b/>
                                <w:bCs/>
                                <w:color w:val="C00000"/>
                                <w:kern w:val="3"/>
                                <w:lang w:eastAsia="zh-CN" w:bidi="hi-IN"/>
                              </w:rPr>
                              <w:t xml:space="preserve">Je rapporteert voor: </w:t>
                            </w:r>
                            <w:r w:rsidR="007163F0" w:rsidRPr="008800CB">
                              <w:rPr>
                                <w:rFonts w:asciiTheme="majorHAnsi" w:hAnsiTheme="majorHAnsi" w:cstheme="majorHAnsi"/>
                                <w:color w:val="000000" w:themeColor="text1"/>
                              </w:rPr>
                              <w:t xml:space="preserve"> </w:t>
                            </w:r>
                            <w:r w:rsidR="007163F0" w:rsidRPr="0006713F">
                              <w:rPr>
                                <w:rFonts w:asciiTheme="majorHAnsi" w:hAnsiTheme="majorHAnsi" w:cstheme="majorHAnsi"/>
                                <w:b/>
                                <w:bCs/>
                                <w:color w:val="000000" w:themeColor="text1"/>
                              </w:rPr>
                              <w:t>contactverzorgende</w:t>
                            </w:r>
                            <w:r w:rsidR="007B2C30" w:rsidRPr="0006713F">
                              <w:rPr>
                                <w:rFonts w:asciiTheme="majorHAnsi" w:hAnsiTheme="majorHAnsi" w:cstheme="majorHAnsi"/>
                                <w:b/>
                                <w:bCs/>
                                <w:color w:val="000000" w:themeColor="text1"/>
                              </w:rPr>
                              <w:t xml:space="preserve"> </w:t>
                            </w:r>
                            <w:r w:rsidR="007B2C30" w:rsidRPr="008800CB">
                              <w:rPr>
                                <w:rFonts w:asciiTheme="majorHAnsi" w:hAnsiTheme="majorHAnsi" w:cstheme="majorHAnsi"/>
                                <w:color w:val="000000" w:themeColor="text1"/>
                              </w:rPr>
                              <w:t>(t.b.v. voortgang</w:t>
                            </w:r>
                            <w:r w:rsidR="007B2C30" w:rsidRPr="0006713F">
                              <w:rPr>
                                <w:rFonts w:asciiTheme="majorHAnsi" w:hAnsiTheme="majorHAnsi" w:cstheme="majorHAnsi"/>
                                <w:b/>
                                <w:bCs/>
                                <w:color w:val="000000" w:themeColor="text1"/>
                              </w:rPr>
                              <w:t>)</w:t>
                            </w:r>
                            <w:r w:rsidR="00E364CA" w:rsidRPr="0006713F">
                              <w:rPr>
                                <w:rFonts w:asciiTheme="majorHAnsi" w:hAnsiTheme="majorHAnsi" w:cstheme="majorHAnsi"/>
                                <w:b/>
                                <w:bCs/>
                                <w:color w:val="000000" w:themeColor="text1"/>
                              </w:rPr>
                              <w:t>,</w:t>
                            </w:r>
                            <w:r w:rsidR="00050CDE" w:rsidRPr="0006713F">
                              <w:rPr>
                                <w:rFonts w:asciiTheme="majorHAnsi" w:hAnsiTheme="majorHAnsi" w:cstheme="majorHAnsi"/>
                                <w:b/>
                                <w:bCs/>
                                <w:color w:val="000000" w:themeColor="text1"/>
                              </w:rPr>
                              <w:t xml:space="preserve"> </w:t>
                            </w:r>
                            <w:r w:rsidR="00E364CA" w:rsidRPr="0006713F">
                              <w:rPr>
                                <w:rFonts w:asciiTheme="majorHAnsi" w:hAnsiTheme="majorHAnsi" w:cstheme="majorHAnsi"/>
                                <w:b/>
                                <w:bCs/>
                                <w:color w:val="000000" w:themeColor="text1"/>
                              </w:rPr>
                              <w:t>collega’s volgende diensten</w:t>
                            </w:r>
                            <w:r w:rsidR="00D76F52">
                              <w:rPr>
                                <w:rFonts w:asciiTheme="majorHAnsi" w:hAnsiTheme="majorHAnsi" w:cstheme="majorHAnsi"/>
                                <w:color w:val="000000" w:themeColor="text1"/>
                              </w:rPr>
                              <w:t xml:space="preserve"> (voor vervolgacties</w:t>
                            </w:r>
                            <w:r w:rsidR="00E364CA" w:rsidRPr="008800CB">
                              <w:rPr>
                                <w:rFonts w:asciiTheme="majorHAnsi" w:hAnsiTheme="majorHAnsi" w:cstheme="majorHAnsi"/>
                                <w:color w:val="000000" w:themeColor="text1"/>
                              </w:rPr>
                              <w:t xml:space="preserve"> én </w:t>
                            </w:r>
                            <w:r w:rsidR="00E364CA" w:rsidRPr="0006713F">
                              <w:rPr>
                                <w:rFonts w:asciiTheme="majorHAnsi" w:hAnsiTheme="majorHAnsi" w:cstheme="majorHAnsi"/>
                                <w:b/>
                                <w:bCs/>
                                <w:color w:val="000000" w:themeColor="text1"/>
                              </w:rPr>
                              <w:t>cliënt</w:t>
                            </w:r>
                            <w:r w:rsidR="008F1833" w:rsidRPr="0006713F">
                              <w:rPr>
                                <w:rFonts w:asciiTheme="majorHAnsi" w:hAnsiTheme="majorHAnsi" w:cstheme="majorHAnsi"/>
                                <w:b/>
                                <w:bCs/>
                                <w:color w:val="000000" w:themeColor="text1"/>
                              </w:rPr>
                              <w:t>/familie</w:t>
                            </w:r>
                            <w:r w:rsidR="00D76F52">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informeren en </w:t>
                            </w:r>
                            <w:r w:rsidR="00B401ED">
                              <w:rPr>
                                <w:rFonts w:asciiTheme="majorHAnsi" w:hAnsiTheme="majorHAnsi" w:cstheme="majorHAnsi"/>
                                <w:color w:val="000000" w:themeColor="text1"/>
                              </w:rPr>
                              <w:t>m</w:t>
                            </w:r>
                            <w:r>
                              <w:rPr>
                                <w:rFonts w:asciiTheme="majorHAnsi" w:hAnsiTheme="majorHAnsi" w:cstheme="majorHAnsi"/>
                                <w:color w:val="000000" w:themeColor="text1"/>
                              </w:rPr>
                              <w:t>e</w:t>
                            </w:r>
                            <w:r w:rsidR="00B401ED">
                              <w:rPr>
                                <w:rFonts w:asciiTheme="majorHAnsi" w:hAnsiTheme="majorHAnsi" w:cstheme="majorHAnsi"/>
                                <w:color w:val="000000" w:themeColor="text1"/>
                              </w:rPr>
                              <w:t xml:space="preserve">enemen wat cliënt doet en </w:t>
                            </w:r>
                            <w:r w:rsidR="009B715F">
                              <w:rPr>
                                <w:rFonts w:asciiTheme="majorHAnsi" w:hAnsiTheme="majorHAnsi" w:cstheme="majorHAnsi"/>
                                <w:color w:val="000000" w:themeColor="text1"/>
                              </w:rPr>
                              <w:t xml:space="preserve">zoal </w:t>
                            </w:r>
                            <w:r w:rsidR="00B401ED">
                              <w:rPr>
                                <w:rFonts w:asciiTheme="majorHAnsi" w:hAnsiTheme="majorHAnsi" w:cstheme="majorHAnsi"/>
                                <w:color w:val="000000" w:themeColor="text1"/>
                              </w:rPr>
                              <w:t>beleeft in de dag)</w:t>
                            </w:r>
                            <w:r w:rsidR="00C46DF0" w:rsidRPr="008800CB">
                              <w:rPr>
                                <w:rFonts w:asciiTheme="majorHAnsi" w:hAnsiTheme="majorHAnsi" w:cstheme="majorHAnsi"/>
                                <w:color w:val="000000" w:themeColor="text1"/>
                              </w:rPr>
                              <w:t>.</w:t>
                            </w:r>
                          </w:p>
                          <w:p w14:paraId="0DC732AD" w14:textId="1FDE20F1" w:rsidR="00C46DF0" w:rsidRPr="008800CB" w:rsidRDefault="005B0464" w:rsidP="00B401ED">
                            <w:pPr>
                              <w:pStyle w:val="Lijstalinea"/>
                              <w:numPr>
                                <w:ilvl w:val="0"/>
                                <w:numId w:val="8"/>
                              </w:numPr>
                              <w:spacing w:after="0"/>
                              <w:rPr>
                                <w:rFonts w:asciiTheme="majorHAnsi" w:hAnsiTheme="majorHAnsi" w:cstheme="majorHAnsi"/>
                                <w:color w:val="000000" w:themeColor="text1"/>
                              </w:rPr>
                            </w:pPr>
                            <w:r>
                              <w:rPr>
                                <w:rFonts w:ascii="Calibri Light" w:eastAsia="Lucida Sans Unicode" w:hAnsi="Calibri Light" w:cs="Calibri Light"/>
                                <w:b/>
                                <w:bCs/>
                                <w:color w:val="C00000"/>
                                <w:kern w:val="3"/>
                                <w:lang w:eastAsia="zh-CN" w:bidi="hi-IN"/>
                              </w:rPr>
                              <w:t>Je r</w:t>
                            </w:r>
                            <w:r w:rsidR="00C46DF0" w:rsidRPr="00A82CC8">
                              <w:rPr>
                                <w:rFonts w:ascii="Calibri Light" w:eastAsia="Lucida Sans Unicode" w:hAnsi="Calibri Light" w:cs="Calibri Light"/>
                                <w:b/>
                                <w:bCs/>
                                <w:color w:val="C00000"/>
                                <w:kern w:val="3"/>
                                <w:lang w:eastAsia="zh-CN" w:bidi="hi-IN"/>
                              </w:rPr>
                              <w:t>apporteer</w:t>
                            </w:r>
                            <w:r>
                              <w:rPr>
                                <w:rFonts w:ascii="Calibri Light" w:eastAsia="Lucida Sans Unicode" w:hAnsi="Calibri Light" w:cs="Calibri Light"/>
                                <w:b/>
                                <w:bCs/>
                                <w:color w:val="C00000"/>
                                <w:kern w:val="3"/>
                                <w:lang w:eastAsia="zh-CN" w:bidi="hi-IN"/>
                              </w:rPr>
                              <w:t>t</w:t>
                            </w:r>
                            <w:r w:rsidR="005373D2" w:rsidRPr="00A82CC8">
                              <w:rPr>
                                <w:rFonts w:ascii="Calibri Light" w:eastAsia="Lucida Sans Unicode" w:hAnsi="Calibri Light" w:cs="Calibri Light"/>
                                <w:b/>
                                <w:bCs/>
                                <w:color w:val="C00000"/>
                                <w:kern w:val="3"/>
                                <w:lang w:eastAsia="zh-CN" w:bidi="hi-IN"/>
                              </w:rPr>
                              <w:t xml:space="preserve"> zo concreet mogelijk</w:t>
                            </w:r>
                            <w:r w:rsidR="00C46DF0" w:rsidRPr="008800CB">
                              <w:rPr>
                                <w:rFonts w:asciiTheme="majorHAnsi" w:hAnsiTheme="majorHAnsi" w:cstheme="majorHAnsi"/>
                                <w:color w:val="000000" w:themeColor="text1"/>
                              </w:rPr>
                              <w:t xml:space="preserve">: </w:t>
                            </w:r>
                            <w:r w:rsidR="00C46DF0" w:rsidRPr="009B715F">
                              <w:rPr>
                                <w:rFonts w:asciiTheme="majorHAnsi" w:hAnsiTheme="majorHAnsi" w:cstheme="majorHAnsi"/>
                                <w:b/>
                                <w:bCs/>
                                <w:color w:val="000000" w:themeColor="text1"/>
                              </w:rPr>
                              <w:t>wat</w:t>
                            </w:r>
                            <w:r w:rsidR="00C46DF0" w:rsidRPr="008800CB">
                              <w:rPr>
                                <w:rFonts w:asciiTheme="majorHAnsi" w:hAnsiTheme="majorHAnsi" w:cstheme="majorHAnsi"/>
                                <w:color w:val="000000" w:themeColor="text1"/>
                              </w:rPr>
                              <w:t xml:space="preserve"> gebeurde er? </w:t>
                            </w:r>
                            <w:r w:rsidR="00C46DF0" w:rsidRPr="009B715F">
                              <w:rPr>
                                <w:rFonts w:asciiTheme="majorHAnsi" w:hAnsiTheme="majorHAnsi" w:cstheme="majorHAnsi"/>
                                <w:b/>
                                <w:bCs/>
                                <w:color w:val="000000" w:themeColor="text1"/>
                              </w:rPr>
                              <w:t>Waarom</w:t>
                            </w:r>
                            <w:r w:rsidR="00C46DF0" w:rsidRPr="008800CB">
                              <w:rPr>
                                <w:rFonts w:asciiTheme="majorHAnsi" w:hAnsiTheme="majorHAnsi" w:cstheme="majorHAnsi"/>
                                <w:color w:val="000000" w:themeColor="text1"/>
                              </w:rPr>
                              <w:t xml:space="preserve"> gebeurde dit?</w:t>
                            </w:r>
                            <w:r w:rsidR="00800088" w:rsidRPr="008800CB">
                              <w:rPr>
                                <w:rFonts w:asciiTheme="majorHAnsi" w:hAnsiTheme="majorHAnsi" w:cstheme="majorHAnsi"/>
                                <w:color w:val="000000" w:themeColor="text1"/>
                              </w:rPr>
                              <w:t xml:space="preserve"> + </w:t>
                            </w:r>
                            <w:r w:rsidR="00800088" w:rsidRPr="009B715F">
                              <w:rPr>
                                <w:rFonts w:asciiTheme="majorHAnsi" w:hAnsiTheme="majorHAnsi" w:cstheme="majorHAnsi"/>
                                <w:b/>
                                <w:bCs/>
                                <w:color w:val="000000" w:themeColor="text1"/>
                              </w:rPr>
                              <w:t>opvolging</w:t>
                            </w:r>
                            <w:r w:rsidR="00800088" w:rsidRPr="008800CB">
                              <w:rPr>
                                <w:rFonts w:asciiTheme="majorHAnsi" w:hAnsiTheme="majorHAnsi" w:cstheme="majorHAnsi"/>
                                <w:color w:val="000000" w:themeColor="text1"/>
                              </w:rPr>
                              <w:t xml:space="preserve">: </w:t>
                            </w:r>
                            <w:r w:rsidR="00C46DF0" w:rsidRPr="008800CB">
                              <w:rPr>
                                <w:rFonts w:asciiTheme="majorHAnsi" w:hAnsiTheme="majorHAnsi" w:cstheme="majorHAnsi"/>
                                <w:color w:val="000000" w:themeColor="text1"/>
                              </w:rPr>
                              <w:t xml:space="preserve"> </w:t>
                            </w:r>
                            <w:r w:rsidR="005373D2" w:rsidRPr="008800CB">
                              <w:rPr>
                                <w:rFonts w:asciiTheme="majorHAnsi" w:hAnsiTheme="majorHAnsi" w:cstheme="majorHAnsi"/>
                                <w:color w:val="000000" w:themeColor="text1"/>
                              </w:rPr>
                              <w:t xml:space="preserve">wat heb je </w:t>
                            </w:r>
                            <w:r w:rsidR="00800088" w:rsidRPr="008800CB">
                              <w:rPr>
                                <w:rFonts w:asciiTheme="majorHAnsi" w:hAnsiTheme="majorHAnsi" w:cstheme="majorHAnsi"/>
                                <w:color w:val="000000" w:themeColor="text1"/>
                              </w:rPr>
                              <w:t xml:space="preserve">zelf </w:t>
                            </w:r>
                            <w:r w:rsidR="005373D2" w:rsidRPr="008800CB">
                              <w:rPr>
                                <w:rFonts w:asciiTheme="majorHAnsi" w:hAnsiTheme="majorHAnsi" w:cstheme="majorHAnsi"/>
                                <w:color w:val="000000" w:themeColor="text1"/>
                              </w:rPr>
                              <w:t>ermee gedaan? Wat verwacht je van anderen</w:t>
                            </w:r>
                            <w:r w:rsidR="00800088" w:rsidRPr="008800CB">
                              <w:rPr>
                                <w:rFonts w:asciiTheme="majorHAnsi" w:hAnsiTheme="majorHAnsi" w:cstheme="majorHAnsi"/>
                                <w:color w:val="000000" w:themeColor="text1"/>
                              </w:rPr>
                              <w:t xml:space="preserve"> (</w:t>
                            </w:r>
                            <w:r w:rsidR="002A58D4" w:rsidRPr="008800CB">
                              <w:rPr>
                                <w:rFonts w:asciiTheme="majorHAnsi" w:hAnsiTheme="majorHAnsi" w:cstheme="majorHAnsi"/>
                                <w:color w:val="000000" w:themeColor="text1"/>
                              </w:rPr>
                              <w:t xml:space="preserve">wat </w:t>
                            </w:r>
                            <w:r w:rsidR="00E55C6F">
                              <w:rPr>
                                <w:rFonts w:asciiTheme="majorHAnsi" w:hAnsiTheme="majorHAnsi" w:cstheme="majorHAnsi"/>
                                <w:color w:val="000000" w:themeColor="text1"/>
                              </w:rPr>
                              <w:t xml:space="preserve">moeten zij </w:t>
                            </w:r>
                            <w:r w:rsidR="00800088" w:rsidRPr="00E55C6F">
                              <w:rPr>
                                <w:rFonts w:asciiTheme="majorHAnsi" w:hAnsiTheme="majorHAnsi" w:cstheme="majorHAnsi"/>
                                <w:b/>
                                <w:bCs/>
                                <w:color w:val="000000" w:themeColor="text1"/>
                              </w:rPr>
                              <w:t>observeren</w:t>
                            </w:r>
                            <w:r w:rsidR="002A58D4" w:rsidRPr="008800CB">
                              <w:rPr>
                                <w:rFonts w:asciiTheme="majorHAnsi" w:hAnsiTheme="majorHAnsi" w:cstheme="majorHAnsi"/>
                                <w:color w:val="000000" w:themeColor="text1"/>
                              </w:rPr>
                              <w:t xml:space="preserve"> en </w:t>
                            </w:r>
                            <w:r w:rsidR="002A58D4" w:rsidRPr="00E55C6F">
                              <w:rPr>
                                <w:rFonts w:asciiTheme="majorHAnsi" w:hAnsiTheme="majorHAnsi" w:cstheme="majorHAnsi"/>
                                <w:b/>
                                <w:bCs/>
                                <w:color w:val="000000" w:themeColor="text1"/>
                              </w:rPr>
                              <w:t>rapporteren</w:t>
                            </w:r>
                            <w:r w:rsidR="002A58D4" w:rsidRPr="008800CB">
                              <w:rPr>
                                <w:rFonts w:asciiTheme="majorHAnsi" w:hAnsiTheme="majorHAnsi" w:cstheme="majorHAnsi"/>
                                <w:color w:val="000000" w:themeColor="text1"/>
                              </w:rPr>
                              <w:t>)</w:t>
                            </w:r>
                            <w:r w:rsidR="005373D2" w:rsidRPr="008800CB">
                              <w:rPr>
                                <w:rFonts w:asciiTheme="majorHAnsi" w:hAnsiTheme="majorHAnsi" w:cstheme="majorHAnsi"/>
                                <w:color w:val="000000" w:themeColor="text1"/>
                              </w:rPr>
                              <w:t xml:space="preserve">? </w:t>
                            </w:r>
                          </w:p>
                          <w:p w14:paraId="47E1B167" w14:textId="0421E45D" w:rsidR="00001A18" w:rsidRPr="00A82CC8" w:rsidRDefault="005B0464" w:rsidP="00B401ED">
                            <w:pPr>
                              <w:pStyle w:val="Lijstalinea"/>
                              <w:numPr>
                                <w:ilvl w:val="0"/>
                                <w:numId w:val="8"/>
                              </w:numPr>
                              <w:spacing w:after="0"/>
                              <w:rPr>
                                <w:rFonts w:ascii="Calibri Light" w:eastAsia="Lucida Sans Unicode" w:hAnsi="Calibri Light" w:cs="Calibri Light"/>
                                <w:b/>
                                <w:bCs/>
                                <w:color w:val="C00000"/>
                                <w:kern w:val="3"/>
                                <w:lang w:eastAsia="zh-CN" w:bidi="hi-IN"/>
                              </w:rPr>
                            </w:pPr>
                            <w:r>
                              <w:rPr>
                                <w:rFonts w:ascii="Calibri Light" w:eastAsia="Lucida Sans Unicode" w:hAnsi="Calibri Light" w:cs="Calibri Light"/>
                                <w:b/>
                                <w:bCs/>
                                <w:color w:val="C00000"/>
                                <w:kern w:val="3"/>
                                <w:lang w:eastAsia="zh-CN" w:bidi="hi-IN"/>
                              </w:rPr>
                              <w:t>Je r</w:t>
                            </w:r>
                            <w:r w:rsidR="00001A18" w:rsidRPr="00A82CC8">
                              <w:rPr>
                                <w:rFonts w:ascii="Calibri Light" w:eastAsia="Lucida Sans Unicode" w:hAnsi="Calibri Light" w:cs="Calibri Light"/>
                                <w:b/>
                                <w:bCs/>
                                <w:color w:val="C00000"/>
                                <w:kern w:val="3"/>
                                <w:lang w:eastAsia="zh-CN" w:bidi="hi-IN"/>
                              </w:rPr>
                              <w:t>apporteer</w:t>
                            </w:r>
                            <w:r>
                              <w:rPr>
                                <w:rFonts w:ascii="Calibri Light" w:eastAsia="Lucida Sans Unicode" w:hAnsi="Calibri Light" w:cs="Calibri Light"/>
                                <w:b/>
                                <w:bCs/>
                                <w:color w:val="C00000"/>
                                <w:kern w:val="3"/>
                                <w:lang w:eastAsia="zh-CN" w:bidi="hi-IN"/>
                              </w:rPr>
                              <w:t>t</w:t>
                            </w:r>
                            <w:r w:rsidR="00001A18" w:rsidRPr="00A82CC8">
                              <w:rPr>
                                <w:rFonts w:ascii="Calibri Light" w:eastAsia="Lucida Sans Unicode" w:hAnsi="Calibri Light" w:cs="Calibri Light"/>
                                <w:b/>
                                <w:bCs/>
                                <w:color w:val="C00000"/>
                                <w:kern w:val="3"/>
                                <w:lang w:eastAsia="zh-CN" w:bidi="hi-IN"/>
                              </w:rPr>
                              <w:t xml:space="preserve"> </w:t>
                            </w:r>
                            <w:r w:rsidR="00A82CC8" w:rsidRPr="00A82CC8">
                              <w:rPr>
                                <w:rFonts w:ascii="Calibri Light" w:eastAsia="Lucida Sans Unicode" w:hAnsi="Calibri Light" w:cs="Calibri Light"/>
                                <w:b/>
                                <w:bCs/>
                                <w:color w:val="C00000"/>
                                <w:kern w:val="3"/>
                                <w:lang w:eastAsia="zh-CN" w:bidi="hi-IN"/>
                              </w:rPr>
                              <w:t xml:space="preserve">direct </w:t>
                            </w:r>
                            <w:r w:rsidR="00001A18" w:rsidRPr="00A82CC8">
                              <w:rPr>
                                <w:rFonts w:ascii="Calibri Light" w:eastAsia="Lucida Sans Unicode" w:hAnsi="Calibri Light" w:cs="Calibri Light"/>
                                <w:b/>
                                <w:bCs/>
                                <w:color w:val="C00000"/>
                                <w:kern w:val="3"/>
                                <w:lang w:eastAsia="zh-CN" w:bidi="hi-IN"/>
                              </w:rPr>
                              <w:t xml:space="preserve">na </w:t>
                            </w:r>
                            <w:r w:rsidR="00A82CC8" w:rsidRPr="00A82CC8">
                              <w:rPr>
                                <w:rFonts w:ascii="Calibri Light" w:eastAsia="Lucida Sans Unicode" w:hAnsi="Calibri Light" w:cs="Calibri Light"/>
                                <w:b/>
                                <w:bCs/>
                                <w:color w:val="C00000"/>
                                <w:kern w:val="3"/>
                                <w:lang w:eastAsia="zh-CN" w:bidi="hi-IN"/>
                              </w:rPr>
                              <w:t>gebeurtenis. Metingen direct bij icoontje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84B93" id="Rechthoek 1" o:spid="_x0000_s1026" style="position:absolute;left:0;text-align:left;margin-left:184.75pt;margin-top:7.05pt;width:317.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" fillcolor="white [3212]" strokecolor="#c00000" strokeweight="1pt">
                <v:textbox>
                  <w:txbxContent>
                    <w:p w14:paraId="20CB2C2D" w14:textId="47D738CB" w:rsidR="007B2C30" w:rsidRPr="008800CB" w:rsidRDefault="001A1B99" w:rsidP="00B401ED">
                      <w:pPr>
                        <w:spacing w:after="0"/>
                        <w:contextualSpacing/>
                        <w:rPr>
                          <w:rFonts w:asciiTheme="majorHAnsi" w:hAnsiTheme="majorHAnsi" w:cstheme="majorHAnsi"/>
                          <w:color w:val="000000" w:themeColor="text1"/>
                        </w:rPr>
                      </w:pPr>
                      <w:r w:rsidRPr="008800CB">
                        <w:rPr>
                          <w:rFonts w:asciiTheme="majorHAnsi" w:hAnsiTheme="majorHAnsi" w:cstheme="majorHAnsi"/>
                          <w:color w:val="000000" w:themeColor="text1"/>
                        </w:rPr>
                        <w:t xml:space="preserve"> </w:t>
                      </w:r>
                      <w:r w:rsidR="007B2C30" w:rsidRPr="00A82CC8">
                        <w:rPr>
                          <w:rFonts w:asciiTheme="majorHAnsi" w:hAnsiTheme="majorHAnsi" w:cstheme="majorHAnsi"/>
                          <w:b/>
                          <w:bCs/>
                          <w:color w:val="000000" w:themeColor="text1"/>
                        </w:rPr>
                        <w:t>Niet vergeten</w:t>
                      </w:r>
                      <w:r w:rsidR="00A82CC8">
                        <w:rPr>
                          <w:rFonts w:asciiTheme="majorHAnsi" w:hAnsiTheme="majorHAnsi" w:cstheme="majorHAnsi"/>
                          <w:color w:val="000000" w:themeColor="text1"/>
                        </w:rPr>
                        <w:t xml:space="preserve"> </w:t>
                      </w:r>
                      <w:r w:rsidR="00A82CC8" w:rsidRPr="00A82CC8">
                        <w:rPr>
                          <mc:AlternateContent>
                            <mc:Choice Requires="w16se">
                              <w:rFonts w:asciiTheme="majorHAnsi" w:hAnsiTheme="majorHAnsi" w:cstheme="majorHAnsi"/>
                            </mc:Choic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r w:rsidR="007B2C30" w:rsidRPr="008800CB">
                        <w:rPr>
                          <w:rFonts w:asciiTheme="majorHAnsi" w:hAnsiTheme="majorHAnsi" w:cstheme="majorHAnsi"/>
                          <w:color w:val="000000" w:themeColor="text1"/>
                        </w:rPr>
                        <w:t>:</w:t>
                      </w:r>
                    </w:p>
                    <w:p w14:paraId="197DECA9" w14:textId="30EAA402" w:rsidR="001A1B99" w:rsidRPr="008800CB" w:rsidRDefault="0006713F" w:rsidP="00B401ED">
                      <w:pPr>
                        <w:pStyle w:val="Lijstalinea"/>
                        <w:numPr>
                          <w:ilvl w:val="0"/>
                          <w:numId w:val="8"/>
                        </w:numPr>
                        <w:spacing w:after="0"/>
                        <w:rPr>
                          <w:rFonts w:asciiTheme="majorHAnsi" w:hAnsiTheme="majorHAnsi" w:cstheme="majorHAnsi"/>
                          <w:color w:val="000000" w:themeColor="text1"/>
                        </w:rPr>
                      </w:pPr>
                      <w:r>
                        <w:rPr>
                          <w:rFonts w:ascii="Calibri Light" w:eastAsia="Lucida Sans Unicode" w:hAnsi="Calibri Light" w:cs="Calibri Light"/>
                          <w:b/>
                          <w:bCs/>
                          <w:color w:val="C00000"/>
                          <w:kern w:val="3"/>
                          <w:lang w:eastAsia="zh-CN" w:bidi="hi-IN"/>
                        </w:rPr>
                        <w:t xml:space="preserve">Je rapporteert voor: </w:t>
                      </w:r>
                      <w:r w:rsidR="007163F0" w:rsidRPr="008800CB">
                        <w:rPr>
                          <w:rFonts w:asciiTheme="majorHAnsi" w:hAnsiTheme="majorHAnsi" w:cstheme="majorHAnsi"/>
                          <w:color w:val="000000" w:themeColor="text1"/>
                        </w:rPr>
                        <w:t xml:space="preserve"> </w:t>
                      </w:r>
                      <w:r w:rsidR="007163F0" w:rsidRPr="0006713F">
                        <w:rPr>
                          <w:rFonts w:asciiTheme="majorHAnsi" w:hAnsiTheme="majorHAnsi" w:cstheme="majorHAnsi"/>
                          <w:b/>
                          <w:bCs/>
                          <w:color w:val="000000" w:themeColor="text1"/>
                        </w:rPr>
                        <w:t>contactverzorgende</w:t>
                      </w:r>
                      <w:r w:rsidR="007B2C30" w:rsidRPr="0006713F">
                        <w:rPr>
                          <w:rFonts w:asciiTheme="majorHAnsi" w:hAnsiTheme="majorHAnsi" w:cstheme="majorHAnsi"/>
                          <w:b/>
                          <w:bCs/>
                          <w:color w:val="000000" w:themeColor="text1"/>
                        </w:rPr>
                        <w:t xml:space="preserve"> </w:t>
                      </w:r>
                      <w:r w:rsidR="007B2C30" w:rsidRPr="008800CB">
                        <w:rPr>
                          <w:rFonts w:asciiTheme="majorHAnsi" w:hAnsiTheme="majorHAnsi" w:cstheme="majorHAnsi"/>
                          <w:color w:val="000000" w:themeColor="text1"/>
                        </w:rPr>
                        <w:t>(t.b.v. voortgang</w:t>
                      </w:r>
                      <w:r w:rsidR="007B2C30" w:rsidRPr="0006713F">
                        <w:rPr>
                          <w:rFonts w:asciiTheme="majorHAnsi" w:hAnsiTheme="majorHAnsi" w:cstheme="majorHAnsi"/>
                          <w:b/>
                          <w:bCs/>
                          <w:color w:val="000000" w:themeColor="text1"/>
                        </w:rPr>
                        <w:t>)</w:t>
                      </w:r>
                      <w:r w:rsidR="00E364CA" w:rsidRPr="0006713F">
                        <w:rPr>
                          <w:rFonts w:asciiTheme="majorHAnsi" w:hAnsiTheme="majorHAnsi" w:cstheme="majorHAnsi"/>
                          <w:b/>
                          <w:bCs/>
                          <w:color w:val="000000" w:themeColor="text1"/>
                        </w:rPr>
                        <w:t>,</w:t>
                      </w:r>
                      <w:r w:rsidR="00050CDE" w:rsidRPr="0006713F">
                        <w:rPr>
                          <w:rFonts w:asciiTheme="majorHAnsi" w:hAnsiTheme="majorHAnsi" w:cstheme="majorHAnsi"/>
                          <w:b/>
                          <w:bCs/>
                          <w:color w:val="000000" w:themeColor="text1"/>
                        </w:rPr>
                        <w:t xml:space="preserve"> </w:t>
                      </w:r>
                      <w:r w:rsidR="00E364CA" w:rsidRPr="0006713F">
                        <w:rPr>
                          <w:rFonts w:asciiTheme="majorHAnsi" w:hAnsiTheme="majorHAnsi" w:cstheme="majorHAnsi"/>
                          <w:b/>
                          <w:bCs/>
                          <w:color w:val="000000" w:themeColor="text1"/>
                        </w:rPr>
                        <w:t>collega’s volgende diensten</w:t>
                      </w:r>
                      <w:r w:rsidR="00D76F52">
                        <w:rPr>
                          <w:rFonts w:asciiTheme="majorHAnsi" w:hAnsiTheme="majorHAnsi" w:cstheme="majorHAnsi"/>
                          <w:color w:val="000000" w:themeColor="text1"/>
                        </w:rPr>
                        <w:t xml:space="preserve"> (voor vervolgacties</w:t>
                      </w:r>
                      <w:r w:rsidR="00E364CA" w:rsidRPr="008800CB">
                        <w:rPr>
                          <w:rFonts w:asciiTheme="majorHAnsi" w:hAnsiTheme="majorHAnsi" w:cstheme="majorHAnsi"/>
                          <w:color w:val="000000" w:themeColor="text1"/>
                        </w:rPr>
                        <w:t xml:space="preserve"> én </w:t>
                      </w:r>
                      <w:r w:rsidR="00E364CA" w:rsidRPr="0006713F">
                        <w:rPr>
                          <w:rFonts w:asciiTheme="majorHAnsi" w:hAnsiTheme="majorHAnsi" w:cstheme="majorHAnsi"/>
                          <w:b/>
                          <w:bCs/>
                          <w:color w:val="000000" w:themeColor="text1"/>
                        </w:rPr>
                        <w:t>cliënt</w:t>
                      </w:r>
                      <w:r w:rsidR="008F1833" w:rsidRPr="0006713F">
                        <w:rPr>
                          <w:rFonts w:asciiTheme="majorHAnsi" w:hAnsiTheme="majorHAnsi" w:cstheme="majorHAnsi"/>
                          <w:b/>
                          <w:bCs/>
                          <w:color w:val="000000" w:themeColor="text1"/>
                        </w:rPr>
                        <w:t>/familie</w:t>
                      </w:r>
                      <w:r w:rsidR="00D76F52">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informeren en </w:t>
                      </w:r>
                      <w:r w:rsidR="00B401ED">
                        <w:rPr>
                          <w:rFonts w:asciiTheme="majorHAnsi" w:hAnsiTheme="majorHAnsi" w:cstheme="majorHAnsi"/>
                          <w:color w:val="000000" w:themeColor="text1"/>
                        </w:rPr>
                        <w:t>m</w:t>
                      </w:r>
                      <w:r>
                        <w:rPr>
                          <w:rFonts w:asciiTheme="majorHAnsi" w:hAnsiTheme="majorHAnsi" w:cstheme="majorHAnsi"/>
                          <w:color w:val="000000" w:themeColor="text1"/>
                        </w:rPr>
                        <w:t>e</w:t>
                      </w:r>
                      <w:r w:rsidR="00B401ED">
                        <w:rPr>
                          <w:rFonts w:asciiTheme="majorHAnsi" w:hAnsiTheme="majorHAnsi" w:cstheme="majorHAnsi"/>
                          <w:color w:val="000000" w:themeColor="text1"/>
                        </w:rPr>
                        <w:t xml:space="preserve">enemen wat cliënt doet en </w:t>
                      </w:r>
                      <w:r w:rsidR="009B715F">
                        <w:rPr>
                          <w:rFonts w:asciiTheme="majorHAnsi" w:hAnsiTheme="majorHAnsi" w:cstheme="majorHAnsi"/>
                          <w:color w:val="000000" w:themeColor="text1"/>
                        </w:rPr>
                        <w:t xml:space="preserve">zoal </w:t>
                      </w:r>
                      <w:r w:rsidR="00B401ED">
                        <w:rPr>
                          <w:rFonts w:asciiTheme="majorHAnsi" w:hAnsiTheme="majorHAnsi" w:cstheme="majorHAnsi"/>
                          <w:color w:val="000000" w:themeColor="text1"/>
                        </w:rPr>
                        <w:t>beleeft in de dag)</w:t>
                      </w:r>
                      <w:r w:rsidR="00C46DF0" w:rsidRPr="008800CB">
                        <w:rPr>
                          <w:rFonts w:asciiTheme="majorHAnsi" w:hAnsiTheme="majorHAnsi" w:cstheme="majorHAnsi"/>
                          <w:color w:val="000000" w:themeColor="text1"/>
                        </w:rPr>
                        <w:t>.</w:t>
                      </w:r>
                    </w:p>
                    <w:p w14:paraId="0DC732AD" w14:textId="1FDE20F1" w:rsidR="00C46DF0" w:rsidRPr="008800CB" w:rsidRDefault="005B0464" w:rsidP="00B401ED">
                      <w:pPr>
                        <w:pStyle w:val="Lijstalinea"/>
                        <w:numPr>
                          <w:ilvl w:val="0"/>
                          <w:numId w:val="8"/>
                        </w:numPr>
                        <w:spacing w:after="0"/>
                        <w:rPr>
                          <w:rFonts w:asciiTheme="majorHAnsi" w:hAnsiTheme="majorHAnsi" w:cstheme="majorHAnsi"/>
                          <w:color w:val="000000" w:themeColor="text1"/>
                        </w:rPr>
                      </w:pPr>
                      <w:r>
                        <w:rPr>
                          <w:rFonts w:ascii="Calibri Light" w:eastAsia="Lucida Sans Unicode" w:hAnsi="Calibri Light" w:cs="Calibri Light"/>
                          <w:b/>
                          <w:bCs/>
                          <w:color w:val="C00000"/>
                          <w:kern w:val="3"/>
                          <w:lang w:eastAsia="zh-CN" w:bidi="hi-IN"/>
                        </w:rPr>
                        <w:t>Je r</w:t>
                      </w:r>
                      <w:r w:rsidR="00C46DF0" w:rsidRPr="00A82CC8">
                        <w:rPr>
                          <w:rFonts w:ascii="Calibri Light" w:eastAsia="Lucida Sans Unicode" w:hAnsi="Calibri Light" w:cs="Calibri Light"/>
                          <w:b/>
                          <w:bCs/>
                          <w:color w:val="C00000"/>
                          <w:kern w:val="3"/>
                          <w:lang w:eastAsia="zh-CN" w:bidi="hi-IN"/>
                        </w:rPr>
                        <w:t>apporteer</w:t>
                      </w:r>
                      <w:r>
                        <w:rPr>
                          <w:rFonts w:ascii="Calibri Light" w:eastAsia="Lucida Sans Unicode" w:hAnsi="Calibri Light" w:cs="Calibri Light"/>
                          <w:b/>
                          <w:bCs/>
                          <w:color w:val="C00000"/>
                          <w:kern w:val="3"/>
                          <w:lang w:eastAsia="zh-CN" w:bidi="hi-IN"/>
                        </w:rPr>
                        <w:t>t</w:t>
                      </w:r>
                      <w:r w:rsidR="005373D2" w:rsidRPr="00A82CC8">
                        <w:rPr>
                          <w:rFonts w:ascii="Calibri Light" w:eastAsia="Lucida Sans Unicode" w:hAnsi="Calibri Light" w:cs="Calibri Light"/>
                          <w:b/>
                          <w:bCs/>
                          <w:color w:val="C00000"/>
                          <w:kern w:val="3"/>
                          <w:lang w:eastAsia="zh-CN" w:bidi="hi-IN"/>
                        </w:rPr>
                        <w:t xml:space="preserve"> zo concreet mogelijk</w:t>
                      </w:r>
                      <w:r w:rsidR="00C46DF0" w:rsidRPr="008800CB">
                        <w:rPr>
                          <w:rFonts w:asciiTheme="majorHAnsi" w:hAnsiTheme="majorHAnsi" w:cstheme="majorHAnsi"/>
                          <w:color w:val="000000" w:themeColor="text1"/>
                        </w:rPr>
                        <w:t xml:space="preserve">: </w:t>
                      </w:r>
                      <w:r w:rsidR="00C46DF0" w:rsidRPr="009B715F">
                        <w:rPr>
                          <w:rFonts w:asciiTheme="majorHAnsi" w:hAnsiTheme="majorHAnsi" w:cstheme="majorHAnsi"/>
                          <w:b/>
                          <w:bCs/>
                          <w:color w:val="000000" w:themeColor="text1"/>
                        </w:rPr>
                        <w:t>wat</w:t>
                      </w:r>
                      <w:r w:rsidR="00C46DF0" w:rsidRPr="008800CB">
                        <w:rPr>
                          <w:rFonts w:asciiTheme="majorHAnsi" w:hAnsiTheme="majorHAnsi" w:cstheme="majorHAnsi"/>
                          <w:color w:val="000000" w:themeColor="text1"/>
                        </w:rPr>
                        <w:t xml:space="preserve"> gebeurde er? </w:t>
                      </w:r>
                      <w:r w:rsidR="00C46DF0" w:rsidRPr="009B715F">
                        <w:rPr>
                          <w:rFonts w:asciiTheme="majorHAnsi" w:hAnsiTheme="majorHAnsi" w:cstheme="majorHAnsi"/>
                          <w:b/>
                          <w:bCs/>
                          <w:color w:val="000000" w:themeColor="text1"/>
                        </w:rPr>
                        <w:t>Waarom</w:t>
                      </w:r>
                      <w:r w:rsidR="00C46DF0" w:rsidRPr="008800CB">
                        <w:rPr>
                          <w:rFonts w:asciiTheme="majorHAnsi" w:hAnsiTheme="majorHAnsi" w:cstheme="majorHAnsi"/>
                          <w:color w:val="000000" w:themeColor="text1"/>
                        </w:rPr>
                        <w:t xml:space="preserve"> gebeurde dit?</w:t>
                      </w:r>
                      <w:r w:rsidR="00800088" w:rsidRPr="008800CB">
                        <w:rPr>
                          <w:rFonts w:asciiTheme="majorHAnsi" w:hAnsiTheme="majorHAnsi" w:cstheme="majorHAnsi"/>
                          <w:color w:val="000000" w:themeColor="text1"/>
                        </w:rPr>
                        <w:t xml:space="preserve"> + </w:t>
                      </w:r>
                      <w:r w:rsidR="00800088" w:rsidRPr="009B715F">
                        <w:rPr>
                          <w:rFonts w:asciiTheme="majorHAnsi" w:hAnsiTheme="majorHAnsi" w:cstheme="majorHAnsi"/>
                          <w:b/>
                          <w:bCs/>
                          <w:color w:val="000000" w:themeColor="text1"/>
                        </w:rPr>
                        <w:t>opvolging</w:t>
                      </w:r>
                      <w:r w:rsidR="00800088" w:rsidRPr="008800CB">
                        <w:rPr>
                          <w:rFonts w:asciiTheme="majorHAnsi" w:hAnsiTheme="majorHAnsi" w:cstheme="majorHAnsi"/>
                          <w:color w:val="000000" w:themeColor="text1"/>
                        </w:rPr>
                        <w:t xml:space="preserve">: </w:t>
                      </w:r>
                      <w:r w:rsidR="00C46DF0" w:rsidRPr="008800CB">
                        <w:rPr>
                          <w:rFonts w:asciiTheme="majorHAnsi" w:hAnsiTheme="majorHAnsi" w:cstheme="majorHAnsi"/>
                          <w:color w:val="000000" w:themeColor="text1"/>
                        </w:rPr>
                        <w:t xml:space="preserve"> </w:t>
                      </w:r>
                      <w:r w:rsidR="005373D2" w:rsidRPr="008800CB">
                        <w:rPr>
                          <w:rFonts w:asciiTheme="majorHAnsi" w:hAnsiTheme="majorHAnsi" w:cstheme="majorHAnsi"/>
                          <w:color w:val="000000" w:themeColor="text1"/>
                        </w:rPr>
                        <w:t xml:space="preserve">wat heb je </w:t>
                      </w:r>
                      <w:r w:rsidR="00800088" w:rsidRPr="008800CB">
                        <w:rPr>
                          <w:rFonts w:asciiTheme="majorHAnsi" w:hAnsiTheme="majorHAnsi" w:cstheme="majorHAnsi"/>
                          <w:color w:val="000000" w:themeColor="text1"/>
                        </w:rPr>
                        <w:t xml:space="preserve">zelf </w:t>
                      </w:r>
                      <w:r w:rsidR="005373D2" w:rsidRPr="008800CB">
                        <w:rPr>
                          <w:rFonts w:asciiTheme="majorHAnsi" w:hAnsiTheme="majorHAnsi" w:cstheme="majorHAnsi"/>
                          <w:color w:val="000000" w:themeColor="text1"/>
                        </w:rPr>
                        <w:t>ermee gedaan? Wat verwacht je van anderen</w:t>
                      </w:r>
                      <w:r w:rsidR="00800088" w:rsidRPr="008800CB">
                        <w:rPr>
                          <w:rFonts w:asciiTheme="majorHAnsi" w:hAnsiTheme="majorHAnsi" w:cstheme="majorHAnsi"/>
                          <w:color w:val="000000" w:themeColor="text1"/>
                        </w:rPr>
                        <w:t xml:space="preserve"> (</w:t>
                      </w:r>
                      <w:r w:rsidR="002A58D4" w:rsidRPr="008800CB">
                        <w:rPr>
                          <w:rFonts w:asciiTheme="majorHAnsi" w:hAnsiTheme="majorHAnsi" w:cstheme="majorHAnsi"/>
                          <w:color w:val="000000" w:themeColor="text1"/>
                        </w:rPr>
                        <w:t xml:space="preserve">wat </w:t>
                      </w:r>
                      <w:r w:rsidR="00E55C6F">
                        <w:rPr>
                          <w:rFonts w:asciiTheme="majorHAnsi" w:hAnsiTheme="majorHAnsi" w:cstheme="majorHAnsi"/>
                          <w:color w:val="000000" w:themeColor="text1"/>
                        </w:rPr>
                        <w:t xml:space="preserve">moeten zij </w:t>
                      </w:r>
                      <w:r w:rsidR="00800088" w:rsidRPr="00E55C6F">
                        <w:rPr>
                          <w:rFonts w:asciiTheme="majorHAnsi" w:hAnsiTheme="majorHAnsi" w:cstheme="majorHAnsi"/>
                          <w:b/>
                          <w:bCs/>
                          <w:color w:val="000000" w:themeColor="text1"/>
                        </w:rPr>
                        <w:t>observeren</w:t>
                      </w:r>
                      <w:r w:rsidR="002A58D4" w:rsidRPr="008800CB">
                        <w:rPr>
                          <w:rFonts w:asciiTheme="majorHAnsi" w:hAnsiTheme="majorHAnsi" w:cstheme="majorHAnsi"/>
                          <w:color w:val="000000" w:themeColor="text1"/>
                        </w:rPr>
                        <w:t xml:space="preserve"> en </w:t>
                      </w:r>
                      <w:r w:rsidR="002A58D4" w:rsidRPr="00E55C6F">
                        <w:rPr>
                          <w:rFonts w:asciiTheme="majorHAnsi" w:hAnsiTheme="majorHAnsi" w:cstheme="majorHAnsi"/>
                          <w:b/>
                          <w:bCs/>
                          <w:color w:val="000000" w:themeColor="text1"/>
                        </w:rPr>
                        <w:t>rapporteren</w:t>
                      </w:r>
                      <w:r w:rsidR="002A58D4" w:rsidRPr="008800CB">
                        <w:rPr>
                          <w:rFonts w:asciiTheme="majorHAnsi" w:hAnsiTheme="majorHAnsi" w:cstheme="majorHAnsi"/>
                          <w:color w:val="000000" w:themeColor="text1"/>
                        </w:rPr>
                        <w:t>)</w:t>
                      </w:r>
                      <w:r w:rsidR="005373D2" w:rsidRPr="008800CB">
                        <w:rPr>
                          <w:rFonts w:asciiTheme="majorHAnsi" w:hAnsiTheme="majorHAnsi" w:cstheme="majorHAnsi"/>
                          <w:color w:val="000000" w:themeColor="text1"/>
                        </w:rPr>
                        <w:t xml:space="preserve">? </w:t>
                      </w:r>
                    </w:p>
                    <w:p w14:paraId="47E1B167" w14:textId="0421E45D" w:rsidR="00001A18" w:rsidRPr="00A82CC8" w:rsidRDefault="005B0464" w:rsidP="00B401ED">
                      <w:pPr>
                        <w:pStyle w:val="Lijstalinea"/>
                        <w:numPr>
                          <w:ilvl w:val="0"/>
                          <w:numId w:val="8"/>
                        </w:numPr>
                        <w:spacing w:after="0"/>
                        <w:rPr>
                          <w:rFonts w:ascii="Calibri Light" w:eastAsia="Lucida Sans Unicode" w:hAnsi="Calibri Light" w:cs="Calibri Light"/>
                          <w:b/>
                          <w:bCs/>
                          <w:color w:val="C00000"/>
                          <w:kern w:val="3"/>
                          <w:lang w:eastAsia="zh-CN" w:bidi="hi-IN"/>
                        </w:rPr>
                      </w:pPr>
                      <w:r>
                        <w:rPr>
                          <w:rFonts w:ascii="Calibri Light" w:eastAsia="Lucida Sans Unicode" w:hAnsi="Calibri Light" w:cs="Calibri Light"/>
                          <w:b/>
                          <w:bCs/>
                          <w:color w:val="C00000"/>
                          <w:kern w:val="3"/>
                          <w:lang w:eastAsia="zh-CN" w:bidi="hi-IN"/>
                        </w:rPr>
                        <w:t>Je r</w:t>
                      </w:r>
                      <w:r w:rsidR="00001A18" w:rsidRPr="00A82CC8">
                        <w:rPr>
                          <w:rFonts w:ascii="Calibri Light" w:eastAsia="Lucida Sans Unicode" w:hAnsi="Calibri Light" w:cs="Calibri Light"/>
                          <w:b/>
                          <w:bCs/>
                          <w:color w:val="C00000"/>
                          <w:kern w:val="3"/>
                          <w:lang w:eastAsia="zh-CN" w:bidi="hi-IN"/>
                        </w:rPr>
                        <w:t>apporteer</w:t>
                      </w:r>
                      <w:r>
                        <w:rPr>
                          <w:rFonts w:ascii="Calibri Light" w:eastAsia="Lucida Sans Unicode" w:hAnsi="Calibri Light" w:cs="Calibri Light"/>
                          <w:b/>
                          <w:bCs/>
                          <w:color w:val="C00000"/>
                          <w:kern w:val="3"/>
                          <w:lang w:eastAsia="zh-CN" w:bidi="hi-IN"/>
                        </w:rPr>
                        <w:t>t</w:t>
                      </w:r>
                      <w:r w:rsidR="00001A18" w:rsidRPr="00A82CC8">
                        <w:rPr>
                          <w:rFonts w:ascii="Calibri Light" w:eastAsia="Lucida Sans Unicode" w:hAnsi="Calibri Light" w:cs="Calibri Light"/>
                          <w:b/>
                          <w:bCs/>
                          <w:color w:val="C00000"/>
                          <w:kern w:val="3"/>
                          <w:lang w:eastAsia="zh-CN" w:bidi="hi-IN"/>
                        </w:rPr>
                        <w:t xml:space="preserve"> </w:t>
                      </w:r>
                      <w:r w:rsidR="00A82CC8" w:rsidRPr="00A82CC8">
                        <w:rPr>
                          <w:rFonts w:ascii="Calibri Light" w:eastAsia="Lucida Sans Unicode" w:hAnsi="Calibri Light" w:cs="Calibri Light"/>
                          <w:b/>
                          <w:bCs/>
                          <w:color w:val="C00000"/>
                          <w:kern w:val="3"/>
                          <w:lang w:eastAsia="zh-CN" w:bidi="hi-IN"/>
                        </w:rPr>
                        <w:t xml:space="preserve">direct </w:t>
                      </w:r>
                      <w:r w:rsidR="00001A18" w:rsidRPr="00A82CC8">
                        <w:rPr>
                          <w:rFonts w:ascii="Calibri Light" w:eastAsia="Lucida Sans Unicode" w:hAnsi="Calibri Light" w:cs="Calibri Light"/>
                          <w:b/>
                          <w:bCs/>
                          <w:color w:val="C00000"/>
                          <w:kern w:val="3"/>
                          <w:lang w:eastAsia="zh-CN" w:bidi="hi-IN"/>
                        </w:rPr>
                        <w:t xml:space="preserve">na </w:t>
                      </w:r>
                      <w:r w:rsidR="00A82CC8" w:rsidRPr="00A82CC8">
                        <w:rPr>
                          <w:rFonts w:ascii="Calibri Light" w:eastAsia="Lucida Sans Unicode" w:hAnsi="Calibri Light" w:cs="Calibri Light"/>
                          <w:b/>
                          <w:bCs/>
                          <w:color w:val="C00000"/>
                          <w:kern w:val="3"/>
                          <w:lang w:eastAsia="zh-CN" w:bidi="hi-IN"/>
                        </w:rPr>
                        <w:t>gebeurtenis. Metingen direct bij icoontje</w:t>
                      </w:r>
                    </w:p>
                  </w:txbxContent>
                </v:textbox>
              </v:rect>
            </w:pict>
          </mc:Fallback>
        </mc:AlternateContent>
      </w:r>
      <w:r w:rsidR="003848D9" w:rsidRPr="005A59C4">
        <w:rPr>
          <w:b/>
          <w:bCs/>
          <w:sz w:val="36"/>
          <w:szCs w:val="36"/>
        </w:rPr>
        <w:t>Spiekbriefje Rapporteren</w:t>
      </w:r>
    </w:p>
    <w:tbl>
      <w:tblPr>
        <w:tblStyle w:val="Tabelraster"/>
        <w:tblW w:w="10774" w:type="dxa"/>
        <w:tblInd w:w="-714" w:type="dxa"/>
        <w:tblLayout w:type="fixed"/>
        <w:tblLook w:val="04A0" w:firstRow="1" w:lastRow="0" w:firstColumn="1" w:lastColumn="0" w:noHBand="0" w:noVBand="1"/>
      </w:tblPr>
      <w:tblGrid>
        <w:gridCol w:w="4390"/>
        <w:gridCol w:w="6384"/>
      </w:tblGrid>
      <w:tr w:rsidR="00F7157A" w14:paraId="181414A2" w14:textId="77777777" w:rsidTr="007668B0">
        <w:trPr>
          <w:trHeight w:val="13982"/>
        </w:trPr>
        <w:tc>
          <w:tcPr>
            <w:tcW w:w="4390" w:type="dxa"/>
            <w:tcBorders>
              <w:top w:val="single" w:sz="4" w:space="0" w:color="auto"/>
              <w:left w:val="single" w:sz="4" w:space="0" w:color="auto"/>
              <w:bottom w:val="single" w:sz="4" w:space="0" w:color="auto"/>
              <w:right w:val="single" w:sz="4" w:space="0" w:color="auto"/>
            </w:tcBorders>
          </w:tcPr>
          <w:p w14:paraId="10691302" w14:textId="59EF7EFB" w:rsidR="00F7157A" w:rsidRDefault="00F7157A" w:rsidP="009011D1">
            <w:pPr>
              <w:rPr>
                <w:rFonts w:ascii="Calibri Light" w:hAnsi="Calibri Light" w:cs="Calibri Light"/>
                <w:b/>
                <w:bCs/>
                <w:color w:val="C00000"/>
                <w:sz w:val="24"/>
              </w:rPr>
            </w:pPr>
            <w:r>
              <w:rPr>
                <w:rFonts w:ascii="Calibri Light" w:hAnsi="Calibri Light" w:cs="Calibri Light"/>
                <w:b/>
                <w:bCs/>
                <w:color w:val="C00000"/>
                <w:sz w:val="24"/>
              </w:rPr>
              <w:t>Afspraken over het rapporteren</w:t>
            </w:r>
          </w:p>
          <w:p w14:paraId="351B5180" w14:textId="0F4DFC8D" w:rsidR="003F5ECC" w:rsidRPr="003F5ECC" w:rsidRDefault="00A0237C" w:rsidP="00F7157A">
            <w:pPr>
              <w:pStyle w:val="Lijstalinea"/>
              <w:numPr>
                <w:ilvl w:val="0"/>
                <w:numId w:val="2"/>
              </w:numPr>
              <w:spacing w:after="0" w:line="240" w:lineRule="auto"/>
              <w:rPr>
                <w:rFonts w:ascii="Calibri Light" w:hAnsi="Calibri Light" w:cs="Calibri Light"/>
                <w:bCs/>
                <w:color w:val="000000" w:themeColor="text1"/>
                <w:sz w:val="22"/>
              </w:rPr>
            </w:pPr>
            <w:r>
              <w:rPr>
                <w:rFonts w:ascii="Calibri Light" w:hAnsi="Calibri Light" w:cs="Calibri Light"/>
                <w:b/>
                <w:bCs/>
                <w:color w:val="000000" w:themeColor="text1"/>
                <w:sz w:val="22"/>
              </w:rPr>
              <w:t>Waarom</w:t>
            </w:r>
            <w:r w:rsidR="003F5ECC">
              <w:rPr>
                <w:rFonts w:ascii="Calibri Light" w:hAnsi="Calibri Light" w:cs="Calibri Light"/>
                <w:b/>
                <w:bCs/>
                <w:color w:val="000000" w:themeColor="text1"/>
                <w:sz w:val="22"/>
              </w:rPr>
              <w:t xml:space="preserve"> </w:t>
            </w:r>
            <w:r w:rsidR="00A6326C">
              <w:rPr>
                <w:rFonts w:ascii="Calibri Light" w:hAnsi="Calibri Light" w:cs="Calibri Light"/>
                <w:b/>
                <w:bCs/>
                <w:color w:val="000000" w:themeColor="text1"/>
                <w:sz w:val="22"/>
              </w:rPr>
              <w:t>en voor wie</w:t>
            </w:r>
            <w:r w:rsidR="00160A08">
              <w:rPr>
                <w:rFonts w:ascii="Calibri Light" w:hAnsi="Calibri Light" w:cs="Calibri Light"/>
                <w:b/>
                <w:bCs/>
                <w:color w:val="000000" w:themeColor="text1"/>
                <w:sz w:val="22"/>
              </w:rPr>
              <w:t xml:space="preserve"> </w:t>
            </w:r>
            <w:r w:rsidR="003F5ECC" w:rsidRPr="003F5ECC">
              <w:rPr>
                <w:rFonts w:ascii="Calibri Light" w:hAnsi="Calibri Light" w:cs="Calibri Light"/>
                <w:color w:val="000000" w:themeColor="text1"/>
                <w:sz w:val="22"/>
              </w:rPr>
              <w:t>rapporteer je?</w:t>
            </w:r>
          </w:p>
          <w:p w14:paraId="1C8995C4" w14:textId="3E5FF493" w:rsidR="003F5ECC" w:rsidRDefault="00F812C5" w:rsidP="003F5ECC">
            <w:pPr>
              <w:pStyle w:val="Lijstalinea"/>
              <w:numPr>
                <w:ilvl w:val="1"/>
                <w:numId w:val="3"/>
              </w:numPr>
              <w:spacing w:after="0" w:line="240" w:lineRule="auto"/>
              <w:ind w:left="602" w:hanging="284"/>
              <w:rPr>
                <w:rFonts w:ascii="Calibri Light" w:hAnsi="Calibri Light" w:cs="Calibri Light"/>
                <w:bCs/>
                <w:color w:val="000000" w:themeColor="text1"/>
                <w:sz w:val="22"/>
              </w:rPr>
            </w:pPr>
            <w:r>
              <w:rPr>
                <w:rFonts w:ascii="Calibri Light" w:hAnsi="Calibri Light" w:cs="Calibri Light"/>
                <w:bCs/>
                <w:color w:val="000000" w:themeColor="text1"/>
                <w:sz w:val="22"/>
              </w:rPr>
              <w:t xml:space="preserve">Om </w:t>
            </w:r>
            <w:r w:rsidR="00CA75E6">
              <w:rPr>
                <w:rFonts w:ascii="Calibri Light" w:hAnsi="Calibri Light" w:cs="Calibri Light"/>
                <w:bCs/>
                <w:color w:val="000000" w:themeColor="text1"/>
                <w:sz w:val="22"/>
              </w:rPr>
              <w:t xml:space="preserve">voortgang te monitoren en </w:t>
            </w:r>
            <w:r w:rsidR="007A73D9">
              <w:rPr>
                <w:rFonts w:ascii="Calibri Light" w:hAnsi="Calibri Light" w:cs="Calibri Light"/>
                <w:bCs/>
                <w:color w:val="000000" w:themeColor="text1"/>
                <w:sz w:val="22"/>
              </w:rPr>
              <w:t>kwaliteit van zorg te waarborgen</w:t>
            </w:r>
          </w:p>
          <w:p w14:paraId="3F68CB70" w14:textId="77777777" w:rsidR="00E1421A" w:rsidRDefault="007A73D9" w:rsidP="003F5ECC">
            <w:pPr>
              <w:pStyle w:val="Lijstalinea"/>
              <w:numPr>
                <w:ilvl w:val="1"/>
                <w:numId w:val="3"/>
              </w:numPr>
              <w:spacing w:after="0" w:line="240" w:lineRule="auto"/>
              <w:ind w:left="602" w:hanging="284"/>
              <w:rPr>
                <w:rFonts w:ascii="Calibri Light" w:hAnsi="Calibri Light" w:cs="Calibri Light"/>
                <w:bCs/>
                <w:color w:val="000000" w:themeColor="text1"/>
                <w:sz w:val="22"/>
              </w:rPr>
            </w:pPr>
            <w:r>
              <w:rPr>
                <w:rFonts w:ascii="Calibri Light" w:hAnsi="Calibri Light" w:cs="Calibri Light"/>
                <w:bCs/>
                <w:color w:val="000000" w:themeColor="text1"/>
                <w:sz w:val="22"/>
              </w:rPr>
              <w:t xml:space="preserve">Om collega’s te informeren over </w:t>
            </w:r>
            <w:r w:rsidR="00E1421A">
              <w:rPr>
                <w:rFonts w:ascii="Calibri Light" w:hAnsi="Calibri Light" w:cs="Calibri Light"/>
                <w:bCs/>
                <w:color w:val="000000" w:themeColor="text1"/>
                <w:sz w:val="22"/>
              </w:rPr>
              <w:t>gezondheid risico’s en welzijn cliënt</w:t>
            </w:r>
          </w:p>
          <w:p w14:paraId="697099EA" w14:textId="7C7E061C" w:rsidR="007A73D9" w:rsidRPr="003F5ECC" w:rsidRDefault="00E1421A" w:rsidP="003F5ECC">
            <w:pPr>
              <w:pStyle w:val="Lijstalinea"/>
              <w:numPr>
                <w:ilvl w:val="1"/>
                <w:numId w:val="3"/>
              </w:numPr>
              <w:spacing w:after="0" w:line="240" w:lineRule="auto"/>
              <w:ind w:left="602" w:hanging="284"/>
              <w:rPr>
                <w:rFonts w:ascii="Calibri Light" w:hAnsi="Calibri Light" w:cs="Calibri Light"/>
                <w:bCs/>
                <w:color w:val="000000" w:themeColor="text1"/>
                <w:sz w:val="22"/>
              </w:rPr>
            </w:pPr>
            <w:r>
              <w:rPr>
                <w:rFonts w:ascii="Calibri Light" w:hAnsi="Calibri Light" w:cs="Calibri Light"/>
                <w:bCs/>
                <w:color w:val="000000" w:themeColor="text1"/>
                <w:sz w:val="22"/>
              </w:rPr>
              <w:t>Om client en naasten te in</w:t>
            </w:r>
            <w:r w:rsidR="00A6326C">
              <w:rPr>
                <w:rFonts w:ascii="Calibri Light" w:hAnsi="Calibri Light" w:cs="Calibri Light"/>
                <w:bCs/>
                <w:color w:val="000000" w:themeColor="text1"/>
                <w:sz w:val="22"/>
              </w:rPr>
              <w:t>formeren</w:t>
            </w:r>
          </w:p>
          <w:p w14:paraId="5EF6E18D" w14:textId="77777777" w:rsidR="00F7157A" w:rsidRPr="006F4A79" w:rsidRDefault="00F7157A" w:rsidP="00F7157A">
            <w:pPr>
              <w:pStyle w:val="Lijstalinea"/>
              <w:numPr>
                <w:ilvl w:val="0"/>
                <w:numId w:val="2"/>
              </w:numPr>
              <w:spacing w:after="0" w:line="240" w:lineRule="auto"/>
              <w:rPr>
                <w:rFonts w:ascii="Calibri Light" w:hAnsi="Calibri Light" w:cs="Calibri Light"/>
                <w:bCs/>
                <w:color w:val="000000" w:themeColor="text1"/>
                <w:sz w:val="22"/>
              </w:rPr>
            </w:pPr>
            <w:r w:rsidRPr="006F4A79">
              <w:rPr>
                <w:rFonts w:ascii="Calibri Light" w:hAnsi="Calibri Light" w:cs="Calibri Light"/>
                <w:b/>
                <w:bCs/>
                <w:color w:val="000000" w:themeColor="text1"/>
                <w:sz w:val="22"/>
              </w:rPr>
              <w:t>Waar</w:t>
            </w:r>
            <w:r w:rsidRPr="006F4A79">
              <w:rPr>
                <w:rFonts w:ascii="Calibri Light" w:hAnsi="Calibri Light" w:cs="Calibri Light"/>
                <w:bCs/>
                <w:color w:val="000000" w:themeColor="text1"/>
                <w:sz w:val="22"/>
              </w:rPr>
              <w:t xml:space="preserve"> rapporteer je?:</w:t>
            </w:r>
          </w:p>
          <w:p w14:paraId="4037D270" w14:textId="77777777" w:rsidR="00F7157A" w:rsidRPr="006F4A79" w:rsidRDefault="00F7157A"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sidRPr="006F4A79">
              <w:rPr>
                <w:rFonts w:ascii="Calibri Light" w:hAnsi="Calibri Light" w:cs="Calibri Light"/>
                <w:bCs/>
                <w:color w:val="000000" w:themeColor="text1"/>
                <w:sz w:val="22"/>
              </w:rPr>
              <w:t>Bij Tab ‘Zorgplan</w:t>
            </w:r>
            <w:r>
              <w:rPr>
                <w:rFonts w:ascii="Calibri Light" w:hAnsi="Calibri Light" w:cs="Calibri Light"/>
                <w:bCs/>
                <w:color w:val="000000" w:themeColor="text1"/>
                <w:sz w:val="22"/>
              </w:rPr>
              <w:t xml:space="preserve">  </w:t>
            </w:r>
            <w:r w:rsidRPr="006F4A79">
              <w:rPr>
                <w:rFonts w:ascii="Calibri Light" w:hAnsi="Calibri Light" w:cs="Calibri Light"/>
                <w:bCs/>
                <w:color w:val="000000" w:themeColor="text1"/>
                <w:sz w:val="22"/>
              </w:rPr>
              <w:t>bij het doel</w:t>
            </w:r>
          </w:p>
          <w:p w14:paraId="3890E1F6" w14:textId="77777777" w:rsidR="00F7157A" w:rsidRPr="006F4A79" w:rsidRDefault="00F7157A"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sidRPr="006F4A79">
              <w:rPr>
                <w:rFonts w:ascii="Calibri Light" w:hAnsi="Calibri Light" w:cs="Calibri Light"/>
                <w:bCs/>
                <w:color w:val="000000" w:themeColor="text1"/>
                <w:sz w:val="22"/>
              </w:rPr>
              <w:t xml:space="preserve">Metingen bij juiste icoontje </w:t>
            </w:r>
          </w:p>
          <w:p w14:paraId="29397AF4" w14:textId="77777777" w:rsidR="00F7157A" w:rsidRPr="006F4A79" w:rsidRDefault="00F7157A"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sidRPr="006F4A79">
              <w:rPr>
                <w:rFonts w:ascii="Calibri Light" w:hAnsi="Calibri Light" w:cs="Calibri Light"/>
                <w:bCs/>
                <w:color w:val="000000" w:themeColor="text1"/>
                <w:sz w:val="22"/>
              </w:rPr>
              <w:t>Indien geen doel: bij tab ‘Dossier’</w:t>
            </w:r>
          </w:p>
          <w:p w14:paraId="1D2E9B4A" w14:textId="77777777" w:rsidR="00F7157A" w:rsidRPr="006F4A79" w:rsidRDefault="00F7157A" w:rsidP="00F7157A">
            <w:pPr>
              <w:pStyle w:val="Lijstalinea"/>
              <w:numPr>
                <w:ilvl w:val="0"/>
                <w:numId w:val="2"/>
              </w:numPr>
              <w:spacing w:after="0" w:line="240" w:lineRule="auto"/>
              <w:rPr>
                <w:rFonts w:ascii="Calibri Light" w:hAnsi="Calibri Light" w:cs="Calibri Light"/>
                <w:bCs/>
                <w:color w:val="000000" w:themeColor="text1"/>
                <w:sz w:val="22"/>
              </w:rPr>
            </w:pPr>
            <w:r w:rsidRPr="006F4A79">
              <w:rPr>
                <w:rFonts w:ascii="Calibri Light" w:hAnsi="Calibri Light" w:cs="Calibri Light"/>
                <w:b/>
                <w:bCs/>
                <w:color w:val="000000" w:themeColor="text1"/>
                <w:sz w:val="22"/>
              </w:rPr>
              <w:t>Wanneer</w:t>
            </w:r>
            <w:r w:rsidRPr="006F4A79">
              <w:rPr>
                <w:rFonts w:ascii="Calibri Light" w:hAnsi="Calibri Light" w:cs="Calibri Light"/>
                <w:bCs/>
                <w:color w:val="000000" w:themeColor="text1"/>
                <w:sz w:val="22"/>
              </w:rPr>
              <w:t xml:space="preserve">: </w:t>
            </w:r>
          </w:p>
          <w:p w14:paraId="200825A6" w14:textId="62858664" w:rsidR="00F7157A" w:rsidRDefault="00F7157A"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sidRPr="006F4A79">
              <w:rPr>
                <w:rFonts w:ascii="Calibri Light" w:hAnsi="Calibri Light" w:cs="Calibri Light"/>
                <w:bCs/>
                <w:color w:val="000000" w:themeColor="text1"/>
                <w:sz w:val="22"/>
              </w:rPr>
              <w:t>Bij bijzonderheden, incidenten en risico</w:t>
            </w:r>
          </w:p>
          <w:p w14:paraId="37819AF2" w14:textId="1182A284" w:rsidR="00F47AB9" w:rsidRPr="006F4A79" w:rsidRDefault="00F47AB9"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Pr>
                <w:rFonts w:ascii="Calibri Light" w:hAnsi="Calibri Light" w:cs="Calibri Light"/>
                <w:bCs/>
                <w:color w:val="000000" w:themeColor="text1"/>
                <w:sz w:val="22"/>
              </w:rPr>
              <w:t>Bij verzet en effect onvrijwillige zorg</w:t>
            </w:r>
          </w:p>
          <w:p w14:paraId="73991AE2" w14:textId="77777777" w:rsidR="00F7157A" w:rsidRPr="006F4A79" w:rsidRDefault="00F7157A"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sidRPr="006F4A79">
              <w:rPr>
                <w:rFonts w:ascii="Calibri Light" w:hAnsi="Calibri Light" w:cs="Calibri Light"/>
                <w:bCs/>
                <w:color w:val="000000" w:themeColor="text1"/>
                <w:sz w:val="22"/>
              </w:rPr>
              <w:t>Afwijkingen op gebruikelijk gedrag</w:t>
            </w:r>
          </w:p>
          <w:p w14:paraId="53A9382D" w14:textId="679B9501" w:rsidR="00F7157A" w:rsidRDefault="00F7157A"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sidRPr="006F4A79">
              <w:rPr>
                <w:rFonts w:ascii="Calibri Light" w:hAnsi="Calibri Light" w:cs="Calibri Light"/>
                <w:bCs/>
                <w:color w:val="000000" w:themeColor="text1"/>
                <w:sz w:val="22"/>
              </w:rPr>
              <w:t>Leuke momenten en beleefde activiteiten</w:t>
            </w:r>
          </w:p>
          <w:p w14:paraId="56B023AD" w14:textId="22E84748" w:rsidR="00061B59" w:rsidRPr="006F4A79" w:rsidRDefault="00061B59"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Pr>
                <w:rFonts w:ascii="Calibri Light" w:hAnsi="Calibri Light" w:cs="Calibri Light"/>
                <w:bCs/>
                <w:color w:val="000000" w:themeColor="text1"/>
                <w:sz w:val="22"/>
              </w:rPr>
              <w:t>Als zorgplan/zorgkaart is gewijzigd</w:t>
            </w:r>
          </w:p>
          <w:p w14:paraId="1DDCFBBA" w14:textId="616B3D15" w:rsidR="00F7157A" w:rsidRPr="006F4A79" w:rsidRDefault="00F7157A" w:rsidP="00F7157A">
            <w:pPr>
              <w:pStyle w:val="Lijstalinea"/>
              <w:numPr>
                <w:ilvl w:val="0"/>
                <w:numId w:val="2"/>
              </w:numPr>
              <w:spacing w:after="0" w:line="240" w:lineRule="auto"/>
              <w:rPr>
                <w:rFonts w:ascii="Calibri Light" w:hAnsi="Calibri Light" w:cs="Calibri Light"/>
                <w:bCs/>
                <w:color w:val="000000" w:themeColor="text1"/>
                <w:sz w:val="22"/>
              </w:rPr>
            </w:pPr>
            <w:r w:rsidRPr="006F4A79">
              <w:rPr>
                <w:rFonts w:ascii="Calibri Light" w:hAnsi="Calibri Light" w:cs="Calibri Light"/>
                <w:b/>
                <w:bCs/>
                <w:color w:val="000000" w:themeColor="text1"/>
                <w:sz w:val="22"/>
              </w:rPr>
              <w:t>Wat</w:t>
            </w:r>
            <w:r w:rsidRPr="006F4A79">
              <w:rPr>
                <w:rFonts w:ascii="Calibri Light" w:hAnsi="Calibri Light" w:cs="Calibri Light"/>
                <w:bCs/>
                <w:color w:val="000000" w:themeColor="text1"/>
                <w:sz w:val="22"/>
              </w:rPr>
              <w:t xml:space="preserve">: Rapporteer de </w:t>
            </w:r>
            <w:r w:rsidRPr="0071487C">
              <w:rPr>
                <w:rFonts w:ascii="Calibri Light" w:hAnsi="Calibri Light" w:cs="Calibri Light"/>
                <w:b/>
                <w:bCs/>
                <w:color w:val="FF0000"/>
                <w:sz w:val="22"/>
              </w:rPr>
              <w:t xml:space="preserve">FEITEN </w:t>
            </w:r>
            <w:r w:rsidR="0071487C" w:rsidRPr="0071487C">
              <w:rPr>
                <w:rFonts w:ascii="Calibri Light" w:hAnsi="Calibri Light" w:cs="Calibri Light"/>
                <w:b/>
                <w:bCs/>
                <w:color w:val="FF0000"/>
                <w:sz w:val="22"/>
              </w:rPr>
              <w:t>en Beleving</w:t>
            </w:r>
            <w:r w:rsidR="0071487C">
              <w:rPr>
                <w:rFonts w:ascii="Calibri Light" w:hAnsi="Calibri Light" w:cs="Calibri Light"/>
                <w:bCs/>
                <w:color w:val="FF0000"/>
                <w:sz w:val="22"/>
              </w:rPr>
              <w:t xml:space="preserve"> </w:t>
            </w:r>
          </w:p>
          <w:p w14:paraId="41B1DF32" w14:textId="12106E89" w:rsidR="00F7157A" w:rsidRPr="006F4A79" w:rsidRDefault="00F7157A"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sidRPr="006F4A79">
              <w:rPr>
                <w:rFonts w:ascii="Calibri Light" w:hAnsi="Calibri Light" w:cs="Calibri Light"/>
                <w:b/>
                <w:bCs/>
                <w:color w:val="000000" w:themeColor="text1"/>
                <w:sz w:val="22"/>
              </w:rPr>
              <w:t>Bijzonderheden</w:t>
            </w:r>
            <w:r w:rsidR="00F47AB9">
              <w:rPr>
                <w:rFonts w:ascii="Calibri Light" w:hAnsi="Calibri Light" w:cs="Calibri Light"/>
                <w:b/>
                <w:bCs/>
                <w:color w:val="000000" w:themeColor="text1"/>
                <w:sz w:val="22"/>
              </w:rPr>
              <w:t xml:space="preserve">, </w:t>
            </w:r>
            <w:r w:rsidR="005A4FD8">
              <w:rPr>
                <w:rFonts w:ascii="Calibri Light" w:hAnsi="Calibri Light" w:cs="Calibri Light"/>
                <w:b/>
                <w:bCs/>
                <w:color w:val="000000" w:themeColor="text1"/>
                <w:sz w:val="22"/>
              </w:rPr>
              <w:t>incidenten,</w:t>
            </w:r>
            <w:r w:rsidR="00F47AB9">
              <w:rPr>
                <w:rFonts w:ascii="Calibri Light" w:hAnsi="Calibri Light" w:cs="Calibri Light"/>
                <w:b/>
                <w:bCs/>
                <w:color w:val="000000" w:themeColor="text1"/>
                <w:sz w:val="22"/>
              </w:rPr>
              <w:t xml:space="preserve"> </w:t>
            </w:r>
            <w:r w:rsidRPr="006F4A79">
              <w:rPr>
                <w:rFonts w:ascii="Calibri Light" w:hAnsi="Calibri Light" w:cs="Calibri Light"/>
                <w:b/>
                <w:bCs/>
                <w:color w:val="000000" w:themeColor="text1"/>
                <w:sz w:val="22"/>
              </w:rPr>
              <w:t>risico</w:t>
            </w:r>
            <w:r w:rsidR="00F47AB9">
              <w:rPr>
                <w:rFonts w:ascii="Calibri Light" w:hAnsi="Calibri Light" w:cs="Calibri Light"/>
                <w:b/>
                <w:bCs/>
                <w:color w:val="000000" w:themeColor="text1"/>
                <w:sz w:val="22"/>
              </w:rPr>
              <w:t>’</w:t>
            </w:r>
            <w:r w:rsidRPr="006F4A79">
              <w:rPr>
                <w:rFonts w:ascii="Calibri Light" w:hAnsi="Calibri Light" w:cs="Calibri Light"/>
                <w:b/>
                <w:bCs/>
                <w:color w:val="000000" w:themeColor="text1"/>
                <w:sz w:val="22"/>
              </w:rPr>
              <w:t>s</w:t>
            </w:r>
            <w:r w:rsidR="00F47AB9">
              <w:rPr>
                <w:rFonts w:ascii="Calibri Light" w:hAnsi="Calibri Light" w:cs="Calibri Light"/>
                <w:b/>
                <w:bCs/>
                <w:color w:val="000000" w:themeColor="text1"/>
                <w:sz w:val="22"/>
              </w:rPr>
              <w:t xml:space="preserve"> en verzet tegen zorg</w:t>
            </w:r>
            <w:r w:rsidRPr="006F4A79">
              <w:rPr>
                <w:rFonts w:ascii="Calibri Light" w:hAnsi="Calibri Light" w:cs="Calibri Light"/>
                <w:bCs/>
                <w:color w:val="000000" w:themeColor="text1"/>
                <w:sz w:val="22"/>
              </w:rPr>
              <w:t xml:space="preserve"> en wat je er mee hebt gedaan</w:t>
            </w:r>
            <w:r w:rsidR="000F69BA">
              <w:rPr>
                <w:rFonts w:ascii="Calibri Light" w:hAnsi="Calibri Light" w:cs="Calibri Light"/>
                <w:bCs/>
                <w:color w:val="000000" w:themeColor="text1"/>
                <w:sz w:val="22"/>
              </w:rPr>
              <w:t xml:space="preserve"> én wat </w:t>
            </w:r>
            <w:r w:rsidR="00954CB6">
              <w:rPr>
                <w:rFonts w:ascii="Calibri Light" w:hAnsi="Calibri Light" w:cs="Calibri Light"/>
                <w:bCs/>
                <w:color w:val="000000" w:themeColor="text1"/>
                <w:sz w:val="22"/>
              </w:rPr>
              <w:t>je verwacht van de volgende dienst</w:t>
            </w:r>
            <w:r w:rsidRPr="006F4A79">
              <w:rPr>
                <w:rFonts w:ascii="Calibri Light" w:hAnsi="Calibri Light" w:cs="Calibri Light"/>
                <w:bCs/>
                <w:color w:val="000000" w:themeColor="text1"/>
                <w:sz w:val="22"/>
              </w:rPr>
              <w:t xml:space="preserve">: </w:t>
            </w:r>
            <w:r w:rsidRPr="006F4A79">
              <w:rPr>
                <w:rFonts w:ascii="Calibri Light" w:hAnsi="Calibri Light" w:cs="Calibri Light"/>
                <w:b/>
                <w:bCs/>
                <w:color w:val="C00000"/>
                <w:sz w:val="22"/>
              </w:rPr>
              <w:t>de opvolging van het signaal</w:t>
            </w:r>
            <w:r w:rsidR="00B62CD7">
              <w:rPr>
                <w:rFonts w:ascii="Calibri Light" w:hAnsi="Calibri Light" w:cs="Calibri Light"/>
                <w:b/>
                <w:bCs/>
                <w:color w:val="C00000"/>
                <w:sz w:val="22"/>
              </w:rPr>
              <w:t xml:space="preserve"> </w:t>
            </w:r>
            <w:r w:rsidR="00B62CD7" w:rsidRPr="000272B0">
              <w:rPr>
                <w:rFonts w:ascii="Calibri Light" w:hAnsi="Calibri Light" w:cs="Calibri Light"/>
                <w:color w:val="000000" w:themeColor="text1"/>
                <w:sz w:val="22"/>
              </w:rPr>
              <w:t>(dit kan met SOAP, hoeft niet)</w:t>
            </w:r>
          </w:p>
          <w:p w14:paraId="5891CD28" w14:textId="63B8AB98" w:rsidR="00F47AB9" w:rsidRPr="00F47AB9" w:rsidRDefault="00F7157A" w:rsidP="00F47AB9">
            <w:pPr>
              <w:pStyle w:val="Lijstalinea"/>
              <w:numPr>
                <w:ilvl w:val="1"/>
                <w:numId w:val="3"/>
              </w:numPr>
              <w:spacing w:after="0" w:line="240" w:lineRule="auto"/>
              <w:ind w:left="602" w:hanging="284"/>
              <w:rPr>
                <w:rFonts w:ascii="Calibri Light" w:hAnsi="Calibri Light" w:cs="Calibri Light"/>
                <w:bCs/>
                <w:color w:val="000000" w:themeColor="text1"/>
                <w:sz w:val="22"/>
              </w:rPr>
            </w:pPr>
            <w:r w:rsidRPr="006F4A79">
              <w:rPr>
                <w:rFonts w:ascii="Calibri Light" w:hAnsi="Calibri Light" w:cs="Calibri Light"/>
                <w:b/>
                <w:bCs/>
                <w:color w:val="000000" w:themeColor="text1"/>
                <w:sz w:val="22"/>
              </w:rPr>
              <w:t>Afwijkingen op gebruikelijk gedrag zoals eet/drinkpatroon, onrust en emoties</w:t>
            </w:r>
            <w:r w:rsidRPr="006F4A79">
              <w:rPr>
                <w:rFonts w:ascii="Calibri Light" w:hAnsi="Calibri Light" w:cs="Calibri Light"/>
                <w:bCs/>
                <w:color w:val="000000" w:themeColor="text1"/>
                <w:sz w:val="22"/>
              </w:rPr>
              <w:t xml:space="preserve"> van de bewoners: objectieve beschrijving</w:t>
            </w:r>
          </w:p>
          <w:p w14:paraId="3A9BABC4" w14:textId="01C6F53A" w:rsidR="00F7157A" w:rsidRPr="006F4A79" w:rsidRDefault="00F7157A"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sidRPr="006F4A79">
              <w:rPr>
                <w:rFonts w:ascii="Calibri Light" w:hAnsi="Calibri Light" w:cs="Calibri Light"/>
                <w:b/>
                <w:bCs/>
                <w:color w:val="000000" w:themeColor="text1"/>
                <w:sz w:val="22"/>
              </w:rPr>
              <w:t>Mooie momenten en leuke activiteiten</w:t>
            </w:r>
            <w:r w:rsidRPr="006F4A79">
              <w:rPr>
                <w:rFonts w:ascii="Calibri Light" w:hAnsi="Calibri Light" w:cs="Calibri Light"/>
                <w:bCs/>
                <w:color w:val="000000" w:themeColor="text1"/>
                <w:sz w:val="22"/>
              </w:rPr>
              <w:t xml:space="preserve"> die bewoner heeft gedaan (en wat  daarin gebeurde) + beleving</w:t>
            </w:r>
            <w:r w:rsidR="006A15C9">
              <w:rPr>
                <w:rFonts w:ascii="Calibri Light" w:hAnsi="Calibri Light" w:cs="Calibri Light"/>
                <w:bCs/>
                <w:color w:val="000000" w:themeColor="text1"/>
                <w:sz w:val="22"/>
              </w:rPr>
              <w:t xml:space="preserve"> bewoner</w:t>
            </w:r>
          </w:p>
          <w:p w14:paraId="011944B7" w14:textId="77777777" w:rsidR="00F7157A" w:rsidRPr="006F4A79" w:rsidRDefault="00F7157A" w:rsidP="00F7157A">
            <w:pPr>
              <w:pStyle w:val="Lijstalinea"/>
              <w:numPr>
                <w:ilvl w:val="0"/>
                <w:numId w:val="2"/>
              </w:numPr>
              <w:spacing w:after="0" w:line="240" w:lineRule="auto"/>
              <w:rPr>
                <w:rFonts w:ascii="Calibri Light" w:hAnsi="Calibri Light" w:cs="Calibri Light"/>
                <w:bCs/>
                <w:color w:val="000000" w:themeColor="text1"/>
                <w:sz w:val="22"/>
              </w:rPr>
            </w:pPr>
            <w:r w:rsidRPr="006F4A79">
              <w:rPr>
                <w:rFonts w:ascii="Calibri Light" w:hAnsi="Calibri Light" w:cs="Calibri Light"/>
                <w:b/>
                <w:bCs/>
                <w:color w:val="000000" w:themeColor="text1"/>
                <w:sz w:val="22"/>
              </w:rPr>
              <w:t>Hoe</w:t>
            </w:r>
            <w:r w:rsidRPr="006F4A79">
              <w:rPr>
                <w:rFonts w:ascii="Calibri Light" w:hAnsi="Calibri Light" w:cs="Calibri Light"/>
                <w:bCs/>
                <w:color w:val="000000" w:themeColor="text1"/>
                <w:sz w:val="22"/>
              </w:rPr>
              <w:t xml:space="preserve"> rapporteer je? </w:t>
            </w:r>
          </w:p>
          <w:p w14:paraId="416DD109" w14:textId="6EDEE2E2" w:rsidR="00F7157A" w:rsidRPr="00A150E3" w:rsidRDefault="00F7157A" w:rsidP="00F7157A">
            <w:pPr>
              <w:pStyle w:val="Lijstalinea"/>
              <w:numPr>
                <w:ilvl w:val="1"/>
                <w:numId w:val="3"/>
              </w:numPr>
              <w:spacing w:after="0" w:line="240" w:lineRule="auto"/>
              <w:ind w:left="602" w:hanging="284"/>
              <w:rPr>
                <w:rFonts w:ascii="Calibri Light" w:hAnsi="Calibri Light" w:cs="Calibri Light"/>
                <w:b/>
                <w:color w:val="000000" w:themeColor="text1"/>
                <w:sz w:val="22"/>
              </w:rPr>
            </w:pPr>
            <w:r w:rsidRPr="00A150E3">
              <w:rPr>
                <w:rFonts w:ascii="Calibri Light" w:hAnsi="Calibri Light" w:cs="Calibri Light"/>
                <w:b/>
                <w:color w:val="000000" w:themeColor="text1"/>
                <w:sz w:val="22"/>
              </w:rPr>
              <w:t>Rapporteer op een respectvolle beschrijvende manier, kort, duidelijk</w:t>
            </w:r>
          </w:p>
          <w:p w14:paraId="3F88A6CB" w14:textId="78FA479F" w:rsidR="00E90BF0" w:rsidRPr="006F4A79" w:rsidRDefault="009708D2" w:rsidP="00F7157A">
            <w:pPr>
              <w:pStyle w:val="Lijstalinea"/>
              <w:numPr>
                <w:ilvl w:val="1"/>
                <w:numId w:val="3"/>
              </w:numPr>
              <w:spacing w:after="0" w:line="240" w:lineRule="auto"/>
              <w:ind w:left="602" w:hanging="284"/>
              <w:rPr>
                <w:rFonts w:ascii="Calibri Light" w:hAnsi="Calibri Light" w:cs="Calibri Light"/>
                <w:bCs/>
                <w:color w:val="000000" w:themeColor="text1"/>
                <w:sz w:val="22"/>
              </w:rPr>
            </w:pPr>
            <w:r>
              <w:rPr>
                <w:rFonts w:ascii="Calibri Light" w:hAnsi="Calibri Light" w:cs="Calibri Light"/>
                <w:bCs/>
                <w:color w:val="000000" w:themeColor="text1"/>
                <w:sz w:val="22"/>
              </w:rPr>
              <w:t>Markeer</w:t>
            </w:r>
            <w:r w:rsidR="0043182B">
              <w:rPr>
                <w:rFonts w:ascii="Calibri Light" w:hAnsi="Calibri Light" w:cs="Calibri Light"/>
                <w:bCs/>
                <w:color w:val="000000" w:themeColor="text1"/>
                <w:sz w:val="22"/>
              </w:rPr>
              <w:t xml:space="preserve"> zeer belangrijke</w:t>
            </w:r>
            <w:r>
              <w:rPr>
                <w:rFonts w:ascii="Calibri Light" w:hAnsi="Calibri Light" w:cs="Calibri Light"/>
                <w:bCs/>
                <w:color w:val="000000" w:themeColor="text1"/>
                <w:sz w:val="22"/>
              </w:rPr>
              <w:t xml:space="preserve"> </w:t>
            </w:r>
            <w:r w:rsidR="0043182B">
              <w:rPr>
                <w:rFonts w:ascii="Calibri Light" w:hAnsi="Calibri Light" w:cs="Calibri Light"/>
                <w:bCs/>
                <w:color w:val="000000" w:themeColor="text1"/>
                <w:sz w:val="22"/>
              </w:rPr>
              <w:t>rapportage</w:t>
            </w:r>
            <w:r w:rsidR="008F0093">
              <w:rPr>
                <w:rFonts w:ascii="Calibri Light" w:hAnsi="Calibri Light" w:cs="Calibri Light"/>
                <w:bCs/>
                <w:color w:val="000000" w:themeColor="text1"/>
                <w:sz w:val="22"/>
              </w:rPr>
              <w:t>s</w:t>
            </w:r>
            <w:r w:rsidR="0043182B">
              <w:rPr>
                <w:rFonts w:ascii="Calibri Light" w:hAnsi="Calibri Light" w:cs="Calibri Light"/>
                <w:bCs/>
                <w:color w:val="000000" w:themeColor="text1"/>
                <w:sz w:val="22"/>
              </w:rPr>
              <w:t xml:space="preserve"> </w:t>
            </w:r>
            <w:r w:rsidR="008F0093">
              <w:rPr>
                <w:rFonts w:ascii="Calibri Light" w:hAnsi="Calibri Light" w:cs="Calibri Light"/>
                <w:bCs/>
                <w:color w:val="000000" w:themeColor="text1"/>
                <w:sz w:val="22"/>
              </w:rPr>
              <w:t>(</w:t>
            </w:r>
            <w:r w:rsidR="0043182B">
              <w:rPr>
                <w:rFonts w:ascii="Calibri Light" w:hAnsi="Calibri Light" w:cs="Calibri Light"/>
                <w:bCs/>
                <w:color w:val="000000" w:themeColor="text1"/>
                <w:sz w:val="22"/>
              </w:rPr>
              <w:t>direct</w:t>
            </w:r>
            <w:r w:rsidR="008F0093">
              <w:rPr>
                <w:rFonts w:ascii="Calibri Light" w:hAnsi="Calibri Light" w:cs="Calibri Light"/>
                <w:bCs/>
                <w:color w:val="000000" w:themeColor="text1"/>
                <w:sz w:val="22"/>
              </w:rPr>
              <w:t xml:space="preserve"> lezen volgende dienst</w:t>
            </w:r>
            <w:r w:rsidR="00A150E3">
              <w:rPr>
                <w:rFonts w:ascii="Calibri Light" w:hAnsi="Calibri Light" w:cs="Calibri Light"/>
                <w:bCs/>
                <w:color w:val="000000" w:themeColor="text1"/>
                <w:sz w:val="22"/>
              </w:rPr>
              <w:t xml:space="preserve"> / urgent)</w:t>
            </w:r>
          </w:p>
          <w:p w14:paraId="2CF914B9" w14:textId="77777777" w:rsidR="00F7157A" w:rsidRPr="006F4A79" w:rsidRDefault="00F7157A" w:rsidP="00F7157A">
            <w:pPr>
              <w:pStyle w:val="Lijstalinea"/>
              <w:numPr>
                <w:ilvl w:val="1"/>
                <w:numId w:val="3"/>
              </w:numPr>
              <w:spacing w:after="0" w:line="240" w:lineRule="auto"/>
              <w:ind w:left="602" w:hanging="284"/>
              <w:rPr>
                <w:rFonts w:ascii="Calibri Light" w:hAnsi="Calibri Light" w:cs="Calibri Light"/>
                <w:b/>
                <w:sz w:val="22"/>
              </w:rPr>
            </w:pPr>
            <w:r w:rsidRPr="006F4A79">
              <w:rPr>
                <w:rFonts w:ascii="Calibri Light" w:hAnsi="Calibri Light" w:cs="Calibri Light"/>
                <w:b/>
                <w:bCs/>
                <w:color w:val="C00000"/>
                <w:sz w:val="22"/>
              </w:rPr>
              <w:t xml:space="preserve">Niet: Gebruik de rapportage nooit om kritiek/ergernissen/ongenoegens te uiten over of naar cliënt, familie of collega’s  </w:t>
            </w:r>
          </w:p>
          <w:p w14:paraId="6A9CC2F7" w14:textId="77777777" w:rsidR="00F7157A" w:rsidRPr="006F4A79" w:rsidRDefault="00F7157A" w:rsidP="00090312">
            <w:pPr>
              <w:spacing w:after="0" w:line="240" w:lineRule="auto"/>
              <w:contextualSpacing/>
              <w:rPr>
                <w:rFonts w:ascii="Calibri Light" w:hAnsi="Calibri Light" w:cs="Calibri Light"/>
                <w:b/>
                <w:bCs/>
                <w:color w:val="C00000"/>
                <w:sz w:val="28"/>
              </w:rPr>
            </w:pPr>
          </w:p>
          <w:p w14:paraId="1AF05BB1" w14:textId="77777777" w:rsidR="00F7157A" w:rsidRPr="00090312" w:rsidRDefault="00F7157A" w:rsidP="00090312">
            <w:pPr>
              <w:spacing w:after="0" w:line="240" w:lineRule="auto"/>
              <w:contextualSpacing/>
              <w:jc w:val="center"/>
              <w:rPr>
                <w:rFonts w:ascii="Calibri Light" w:hAnsi="Calibri Light" w:cs="Calibri Light"/>
                <w:b/>
                <w:bCs/>
                <w:color w:val="C00000"/>
                <w:sz w:val="22"/>
                <w:szCs w:val="22"/>
              </w:rPr>
            </w:pPr>
            <w:r w:rsidRPr="006F4A79">
              <w:rPr>
                <w:rFonts w:ascii="Calibri Light" w:hAnsi="Calibri Light" w:cs="Calibri Light"/>
                <w:b/>
                <w:bCs/>
                <w:color w:val="C00000"/>
                <w:sz w:val="24"/>
              </w:rPr>
              <w:t>Wees je bewust dat bewoner en familie rapportages kan meelezen via Caren</w:t>
            </w:r>
          </w:p>
          <w:p w14:paraId="6EC8184C" w14:textId="77777777" w:rsidR="00090312" w:rsidRDefault="00090312" w:rsidP="00090312">
            <w:pPr>
              <w:spacing w:after="0" w:line="240" w:lineRule="auto"/>
              <w:contextualSpacing/>
              <w:rPr>
                <w:rFonts w:ascii="Calibri Light" w:hAnsi="Calibri Light" w:cs="Calibri Light"/>
                <w:b/>
                <w:bCs/>
                <w:color w:val="C00000"/>
                <w:sz w:val="24"/>
              </w:rPr>
            </w:pPr>
          </w:p>
          <w:p w14:paraId="4E3ED87E" w14:textId="3243D17B" w:rsidR="00F7157A" w:rsidRPr="006F4A79" w:rsidRDefault="00F7157A" w:rsidP="00090312">
            <w:pPr>
              <w:spacing w:after="0" w:line="240" w:lineRule="auto"/>
              <w:contextualSpacing/>
              <w:rPr>
                <w:rFonts w:ascii="Calibri Light" w:hAnsi="Calibri Light" w:cs="Calibri Light"/>
                <w:b/>
                <w:bCs/>
                <w:color w:val="C00000"/>
                <w:sz w:val="24"/>
              </w:rPr>
            </w:pPr>
            <w:r w:rsidRPr="006F4A79">
              <w:rPr>
                <w:rFonts w:ascii="Calibri Light" w:hAnsi="Calibri Light" w:cs="Calibri Light"/>
                <w:b/>
                <w:bCs/>
                <w:color w:val="C00000"/>
                <w:sz w:val="24"/>
              </w:rPr>
              <w:t xml:space="preserve">Voorkom open eindjes! </w:t>
            </w:r>
          </w:p>
          <w:p w14:paraId="5C043C9A" w14:textId="2DFBC11A" w:rsidR="00F7157A" w:rsidRPr="006F4A79" w:rsidRDefault="00F7157A" w:rsidP="00090312">
            <w:pPr>
              <w:pStyle w:val="Lijstalinea"/>
              <w:numPr>
                <w:ilvl w:val="0"/>
                <w:numId w:val="4"/>
              </w:numPr>
              <w:spacing w:after="0" w:line="240" w:lineRule="auto"/>
              <w:rPr>
                <w:rFonts w:ascii="Calibri Light" w:hAnsi="Calibri Light" w:cs="Calibri Light"/>
                <w:sz w:val="22"/>
              </w:rPr>
            </w:pPr>
            <w:r w:rsidRPr="006F4A79">
              <w:rPr>
                <w:rFonts w:ascii="Calibri Light" w:hAnsi="Calibri Light" w:cs="Calibri Light"/>
                <w:sz w:val="22"/>
              </w:rPr>
              <w:t>vermeld in je rapportage wat is afgesproken</w:t>
            </w:r>
          </w:p>
          <w:p w14:paraId="2995D031" w14:textId="77777777" w:rsidR="00F7157A" w:rsidRPr="006F4A79" w:rsidRDefault="00F7157A" w:rsidP="00090312">
            <w:pPr>
              <w:pStyle w:val="Lijstalinea"/>
              <w:numPr>
                <w:ilvl w:val="0"/>
                <w:numId w:val="4"/>
              </w:numPr>
              <w:spacing w:after="0" w:line="240" w:lineRule="auto"/>
              <w:rPr>
                <w:rFonts w:ascii="Calibri Light" w:hAnsi="Calibri Light" w:cs="Calibri Light"/>
                <w:sz w:val="22"/>
              </w:rPr>
            </w:pPr>
            <w:r w:rsidRPr="006F4A79">
              <w:rPr>
                <w:rFonts w:ascii="Calibri Light" w:hAnsi="Calibri Light" w:cs="Calibri Light"/>
                <w:sz w:val="22"/>
              </w:rPr>
              <w:t xml:space="preserve">welke taken vloeien daar nog uit voort voor bijv. de volgende dienst  </w:t>
            </w:r>
          </w:p>
          <w:p w14:paraId="73609F05" w14:textId="43532C7F" w:rsidR="00F7157A" w:rsidRPr="007A6790" w:rsidRDefault="00F7157A" w:rsidP="00090312">
            <w:pPr>
              <w:pStyle w:val="Lijstalinea"/>
              <w:numPr>
                <w:ilvl w:val="0"/>
                <w:numId w:val="4"/>
              </w:numPr>
              <w:spacing w:after="0" w:line="240" w:lineRule="auto"/>
              <w:rPr>
                <w:rFonts w:ascii="Calibri Light" w:hAnsi="Calibri Light" w:cs="Calibri Light"/>
                <w:b/>
                <w:bCs/>
              </w:rPr>
            </w:pPr>
            <w:r w:rsidRPr="006F4A79">
              <w:rPr>
                <w:rFonts w:ascii="Calibri Light" w:hAnsi="Calibri Light" w:cs="Calibri Light"/>
                <w:b/>
                <w:bCs/>
                <w:sz w:val="22"/>
              </w:rPr>
              <w:t>zet taken en afspraken direct in agenda zodat ze niet vergeten worden</w:t>
            </w:r>
          </w:p>
          <w:p w14:paraId="5CC17DFF" w14:textId="77777777" w:rsidR="00F7157A" w:rsidRPr="000F69BA" w:rsidRDefault="00F7157A" w:rsidP="000F69BA">
            <w:pPr>
              <w:pStyle w:val="Lijstalinea"/>
              <w:spacing w:after="0" w:line="240" w:lineRule="auto"/>
              <w:ind w:left="360"/>
              <w:rPr>
                <w:rFonts w:ascii="Calibri Light" w:hAnsi="Calibri Light" w:cs="Calibri Light"/>
                <w:b/>
                <w:bCs/>
              </w:rPr>
            </w:pPr>
          </w:p>
        </w:tc>
        <w:tc>
          <w:tcPr>
            <w:tcW w:w="6384"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page" w:horzAnchor="margin" w:tblpY="1861"/>
              <w:tblOverlap w:val="never"/>
              <w:tblW w:w="6424" w:type="dxa"/>
              <w:tblLayout w:type="fixed"/>
              <w:tblCellMar>
                <w:left w:w="10" w:type="dxa"/>
                <w:right w:w="10" w:type="dxa"/>
              </w:tblCellMar>
              <w:tblLook w:val="04A0" w:firstRow="1" w:lastRow="0" w:firstColumn="1" w:lastColumn="0" w:noHBand="0" w:noVBand="1"/>
            </w:tblPr>
            <w:tblGrid>
              <w:gridCol w:w="2421"/>
              <w:gridCol w:w="4003"/>
            </w:tblGrid>
            <w:tr w:rsidR="00F7157A" w14:paraId="3076B51D" w14:textId="77777777" w:rsidTr="004E330D">
              <w:tc>
                <w:tcPr>
                  <w:tcW w:w="242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60B9128" w14:textId="7B5574DE" w:rsidR="00F7157A" w:rsidRDefault="00F7157A" w:rsidP="009011D1">
                  <w:pPr>
                    <w:widowControl w:val="0"/>
                    <w:suppressLineNumbers/>
                    <w:suppressAutoHyphens/>
                    <w:autoSpaceDN w:val="0"/>
                    <w:jc w:val="center"/>
                    <w:textAlignment w:val="baseline"/>
                    <w:rPr>
                      <w:rFonts w:ascii="Calibri Light" w:eastAsia="Lucida Sans Unicode" w:hAnsi="Calibri Light" w:cs="Calibri Light"/>
                      <w:b/>
                      <w:bCs/>
                      <w:color w:val="C00000"/>
                      <w:kern w:val="3"/>
                      <w:lang w:eastAsia="zh-CN" w:bidi="hi-IN"/>
                    </w:rPr>
                  </w:pPr>
                  <w:r>
                    <w:rPr>
                      <w:rFonts w:ascii="Calibri Light" w:eastAsia="Lucida Sans Unicode" w:hAnsi="Calibri Light" w:cs="Calibri Light"/>
                      <w:b/>
                      <w:bCs/>
                      <w:color w:val="C00000"/>
                      <w:kern w:val="3"/>
                      <w:lang w:eastAsia="zh-CN" w:bidi="hi-IN"/>
                    </w:rPr>
                    <w:t>Hoe rapporteer je?</w:t>
                  </w:r>
                </w:p>
              </w:tc>
              <w:tc>
                <w:tcPr>
                  <w:tcW w:w="4003" w:type="dxa"/>
                  <w:tcBorders>
                    <w:top w:val="single" w:sz="2" w:space="0" w:color="000000"/>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04CC6621" w14:textId="1C0BBF26" w:rsidR="00F7157A" w:rsidRDefault="00F7157A" w:rsidP="009011D1">
                  <w:pPr>
                    <w:widowControl w:val="0"/>
                    <w:suppressLineNumbers/>
                    <w:suppressAutoHyphens/>
                    <w:autoSpaceDN w:val="0"/>
                    <w:jc w:val="center"/>
                    <w:textAlignment w:val="baseline"/>
                    <w:rPr>
                      <w:rFonts w:ascii="Calibri Light" w:eastAsia="Lucida Sans Unicode" w:hAnsi="Calibri Light" w:cs="Calibri Light"/>
                      <w:b/>
                      <w:bCs/>
                      <w:iCs/>
                      <w:color w:val="C00000"/>
                      <w:kern w:val="3"/>
                      <w:lang w:eastAsia="zh-CN" w:bidi="hi-IN"/>
                    </w:rPr>
                  </w:pPr>
                  <w:r>
                    <w:rPr>
                      <w:rFonts w:ascii="Calibri Light" w:eastAsia="Lucida Sans Unicode" w:hAnsi="Calibri Light" w:cs="Calibri Light"/>
                      <w:b/>
                      <w:bCs/>
                      <w:iCs/>
                      <w:color w:val="C00000"/>
                      <w:kern w:val="3"/>
                      <w:lang w:eastAsia="zh-CN" w:bidi="hi-IN"/>
                    </w:rPr>
                    <w:t>voorbeeld</w:t>
                  </w:r>
                </w:p>
              </w:tc>
            </w:tr>
            <w:tr w:rsidR="00F7157A" w14:paraId="4C579963"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550EEB0E" w14:textId="53A7EE8B"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Geen vage, maar</w:t>
                  </w:r>
                  <w:r>
                    <w:rPr>
                      <w:rFonts w:ascii="Calibri Light" w:eastAsia="Lucida Sans Unicode" w:hAnsi="Calibri Light" w:cs="Calibri Light"/>
                      <w:kern w:val="3"/>
                      <w:lang w:eastAsia="zh-CN" w:bidi="hi-IN"/>
                    </w:rPr>
                    <w:br/>
                  </w:r>
                  <w:r>
                    <w:rPr>
                      <w:rFonts w:ascii="Calibri Light" w:eastAsia="Lucida Sans Unicode" w:hAnsi="Calibri Light" w:cs="Calibri Light"/>
                      <w:b/>
                      <w:kern w:val="3"/>
                      <w:lang w:eastAsia="zh-CN" w:bidi="hi-IN"/>
                    </w:rPr>
                    <w:t>duidelijke termen</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385C69E7" w14:textId="5C9DE24C"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Mevrouw gaf aan dat zij meerdere keren naar het toilet ging vandaag. Graag morgen even urine checken door VP. (taak in agenda)</w:t>
                  </w:r>
                </w:p>
              </w:tc>
            </w:tr>
            <w:tr w:rsidR="00F7157A" w14:paraId="7DD6C243"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57A435F8" w14:textId="13F52F33"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 xml:space="preserve">Schrijf </w:t>
                  </w:r>
                  <w:r>
                    <w:rPr>
                      <w:rFonts w:ascii="Calibri Light" w:eastAsia="Lucida Sans Unicode" w:hAnsi="Calibri Light" w:cs="Calibri Light"/>
                      <w:b/>
                      <w:kern w:val="3"/>
                      <w:lang w:eastAsia="zh-CN" w:bidi="hi-IN"/>
                    </w:rPr>
                    <w:t>eenduidig</w:t>
                  </w:r>
                  <w:r>
                    <w:rPr>
                      <w:rFonts w:ascii="Calibri Light" w:eastAsia="Lucida Sans Unicode" w:hAnsi="Calibri Light" w:cs="Calibri Light"/>
                      <w:kern w:val="3"/>
                      <w:lang w:eastAsia="zh-CN" w:bidi="hi-IN"/>
                    </w:rPr>
                    <w:t>: maar op 1 manier te lezen</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51B73E1D" w14:textId="77777777"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 xml:space="preserve">Mevrouw komt  wellicht in aanmerking voor een hogere zzp, indicatie herziening aangevraagd. De zorgbemiddelaar wordt morgen geïnformeerd door….. </w:t>
                  </w:r>
                </w:p>
              </w:tc>
            </w:tr>
            <w:tr w:rsidR="00F7157A" w14:paraId="35E8EFFC"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32E77B7A" w14:textId="142923CF"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 xml:space="preserve">Beschrijf </w:t>
                  </w:r>
                  <w:r>
                    <w:rPr>
                      <w:rFonts w:ascii="Calibri Light" w:eastAsia="Lucida Sans Unicode" w:hAnsi="Calibri Light" w:cs="Calibri Light"/>
                      <w:b/>
                      <w:kern w:val="3"/>
                      <w:lang w:eastAsia="zh-CN" w:bidi="hi-IN"/>
                    </w:rPr>
                    <w:t>alleen</w:t>
                  </w:r>
                  <w:r>
                    <w:rPr>
                      <w:rFonts w:ascii="Calibri Light" w:eastAsia="Lucida Sans Unicode" w:hAnsi="Calibri Light" w:cs="Calibri Light"/>
                      <w:kern w:val="3"/>
                      <w:lang w:eastAsia="zh-CN" w:bidi="hi-IN"/>
                    </w:rPr>
                    <w:t xml:space="preserve"> </w:t>
                  </w:r>
                  <w:r>
                    <w:rPr>
                      <w:rFonts w:ascii="Calibri Light" w:eastAsia="Lucida Sans Unicode" w:hAnsi="Calibri Light" w:cs="Calibri Light"/>
                      <w:b/>
                      <w:kern w:val="3"/>
                      <w:lang w:eastAsia="zh-CN" w:bidi="hi-IN"/>
                    </w:rPr>
                    <w:t>feiten</w:t>
                  </w:r>
                  <w:r>
                    <w:rPr>
                      <w:rFonts w:ascii="Calibri Light" w:eastAsia="Lucida Sans Unicode" w:hAnsi="Calibri Light" w:cs="Calibri Light"/>
                      <w:kern w:val="3"/>
                      <w:lang w:eastAsia="zh-CN" w:bidi="hi-IN"/>
                    </w:rPr>
                    <w:t>, geen oordelen of meningen</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7578C9F7" w14:textId="77777777"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Mevrouw gaat vandaag bij haar familie op bezoek en blijft daar slapen voor 2 dagen en wordt vanmiddag om 15 u opgehaald en komt donderdag om 16 uur terug. (in agenda)</w:t>
                  </w:r>
                </w:p>
              </w:tc>
            </w:tr>
            <w:tr w:rsidR="00F7157A" w14:paraId="15FAA088"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444B55B6" w14:textId="04EDDEC5"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 xml:space="preserve">Beschrijf alleen feiten, trek </w:t>
                  </w:r>
                  <w:r>
                    <w:rPr>
                      <w:rFonts w:ascii="Calibri Light" w:eastAsia="Lucida Sans Unicode" w:hAnsi="Calibri Light" w:cs="Calibri Light"/>
                      <w:b/>
                      <w:kern w:val="3"/>
                      <w:lang w:eastAsia="zh-CN" w:bidi="hi-IN"/>
                    </w:rPr>
                    <w:t>geen conclusie of diagnose</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192405AE" w14:textId="77777777"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Mevrouw had vandaag een afspraak bij de kapper. Ze is niet geweest. Graag even navragen wat er is gebeurd en rapporteren.</w:t>
                  </w:r>
                </w:p>
              </w:tc>
            </w:tr>
            <w:tr w:rsidR="00F7157A" w14:paraId="55D0A9F7"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4AED3D59" w14:textId="3C229B40"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 xml:space="preserve">Schrijf </w:t>
                  </w:r>
                  <w:r>
                    <w:rPr>
                      <w:rFonts w:ascii="Calibri Light" w:eastAsia="Lucida Sans Unicode" w:hAnsi="Calibri Light" w:cs="Calibri Light"/>
                      <w:b/>
                      <w:kern w:val="3"/>
                      <w:lang w:eastAsia="zh-CN" w:bidi="hi-IN"/>
                    </w:rPr>
                    <w:t>respectvol</w:t>
                  </w:r>
                  <w:r>
                    <w:rPr>
                      <w:rFonts w:ascii="Calibri Light" w:eastAsia="Lucida Sans Unicode" w:hAnsi="Calibri Light" w:cs="Calibri Light"/>
                      <w:kern w:val="3"/>
                      <w:lang w:eastAsia="zh-CN" w:bidi="hi-IN"/>
                    </w:rPr>
                    <w:t xml:space="preserve"> over</w:t>
                  </w:r>
                  <w:r>
                    <w:rPr>
                      <w:rFonts w:ascii="Calibri Light" w:eastAsia="Lucida Sans Unicode" w:hAnsi="Calibri Light" w:cs="Calibri Light"/>
                      <w:kern w:val="3"/>
                      <w:lang w:eastAsia="zh-CN" w:bidi="hi-IN"/>
                    </w:rPr>
                    <w:br/>
                    <w:t>de cliënt en zijn / haar</w:t>
                  </w:r>
                  <w:r>
                    <w:rPr>
                      <w:rFonts w:ascii="Calibri Light" w:eastAsia="Lucida Sans Unicode" w:hAnsi="Calibri Light" w:cs="Calibri Light"/>
                      <w:kern w:val="3"/>
                      <w:lang w:eastAsia="zh-CN" w:bidi="hi-IN"/>
                    </w:rPr>
                    <w:br/>
                    <w:t>familieleden en relaties</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0A57652A" w14:textId="77777777"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Mijnheer gaf aan bij het ontbijt geen trek te hebben. Tijdens een gesprek gaf dhr. aan waarom niet. Graag noteren in zorgkaart.</w:t>
                  </w:r>
                </w:p>
              </w:tc>
            </w:tr>
            <w:tr w:rsidR="00F7157A" w14:paraId="368B6AA9"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41153AED" w14:textId="561CF88F"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 xml:space="preserve">Schrijf </w:t>
                  </w:r>
                  <w:r>
                    <w:rPr>
                      <w:rFonts w:ascii="Calibri Light" w:eastAsia="Lucida Sans Unicode" w:hAnsi="Calibri Light" w:cs="Calibri Light"/>
                      <w:b/>
                      <w:kern w:val="3"/>
                      <w:lang w:eastAsia="zh-CN" w:bidi="hi-IN"/>
                    </w:rPr>
                    <w:t>beknopt</w:t>
                  </w:r>
                  <w:r>
                    <w:rPr>
                      <w:rFonts w:ascii="Calibri Light" w:eastAsia="Lucida Sans Unicode" w:hAnsi="Calibri Light" w:cs="Calibri Light"/>
                      <w:kern w:val="3"/>
                      <w:lang w:eastAsia="zh-CN" w:bidi="hi-IN"/>
                    </w:rPr>
                    <w:t xml:space="preserve"> (schrijf niet</w:t>
                  </w:r>
                  <w:r>
                    <w:rPr>
                      <w:rFonts w:ascii="Calibri Light" w:eastAsia="Lucida Sans Unicode" w:hAnsi="Calibri Light" w:cs="Calibri Light"/>
                      <w:kern w:val="3"/>
                      <w:lang w:eastAsia="zh-CN" w:bidi="hi-IN"/>
                    </w:rPr>
                    <w:br/>
                    <w:t>meer dan wat nodig is)</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668279E6" w14:textId="77777777"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Mevrouw heeft vanochtend voor het eerst meegedaan met gymnastiek. Vond dit erg leuk graag in agenda noteren voor volgende week.</w:t>
                  </w:r>
                </w:p>
              </w:tc>
            </w:tr>
            <w:tr w:rsidR="00F7157A" w14:paraId="336B25B6"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1D87A3C6" w14:textId="5B696E5C"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 xml:space="preserve">Schrijf zodat </w:t>
                  </w:r>
                  <w:r>
                    <w:rPr>
                      <w:rFonts w:ascii="Calibri Light" w:eastAsia="Lucida Sans Unicode" w:hAnsi="Calibri Light" w:cs="Calibri Light"/>
                      <w:b/>
                      <w:kern w:val="3"/>
                      <w:lang w:eastAsia="zh-CN" w:bidi="hi-IN"/>
                    </w:rPr>
                    <w:t>anderen je</w:t>
                  </w:r>
                  <w:r>
                    <w:rPr>
                      <w:rFonts w:ascii="Calibri Light" w:eastAsia="Lucida Sans Unicode" w:hAnsi="Calibri Light" w:cs="Calibri Light"/>
                      <w:b/>
                      <w:kern w:val="3"/>
                      <w:lang w:eastAsia="zh-CN" w:bidi="hi-IN"/>
                    </w:rPr>
                    <w:br/>
                    <w:t>kunnen begrijpen</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77A29641" w14:textId="77777777"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Mevrouw heeft haar fentonilpleister niet gekregen. Er is een melding gemaakt bij de arts en MIC ingevuld. Arts heeft aangegeven pleister alsnog aan te brengen. Dat is gedaan. Morgen graag aandacht hiervoor.</w:t>
                  </w:r>
                </w:p>
              </w:tc>
            </w:tr>
            <w:tr w:rsidR="00F7157A" w14:paraId="6A5342DD"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309298C0" w14:textId="15CB63E9"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 xml:space="preserve">Wees </w:t>
                  </w:r>
                  <w:r>
                    <w:rPr>
                      <w:rFonts w:ascii="Calibri Light" w:eastAsia="Lucida Sans Unicode" w:hAnsi="Calibri Light" w:cs="Calibri Light"/>
                      <w:b/>
                      <w:kern w:val="3"/>
                      <w:lang w:eastAsia="zh-CN" w:bidi="hi-IN"/>
                    </w:rPr>
                    <w:t>volledig</w:t>
                  </w:r>
                  <w:r>
                    <w:rPr>
                      <w:rFonts w:ascii="Calibri Light" w:eastAsia="Lucida Sans Unicode" w:hAnsi="Calibri Light" w:cs="Calibri Light"/>
                      <w:kern w:val="3"/>
                      <w:lang w:eastAsia="zh-CN" w:bidi="hi-IN"/>
                    </w:rPr>
                    <w:t>, wat is afgesproken zodat navraag niet nodig is.</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02FACB3B" w14:textId="77777777"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Zoon Rik komt mevrouw maandag om 15.00uur vanaf de afdeling ophalen om haar te begeleiden naar het ziekenhuis.(in agenda)</w:t>
                  </w:r>
                </w:p>
              </w:tc>
            </w:tr>
            <w:tr w:rsidR="00F7157A" w14:paraId="2003BA64"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17390D7A" w14:textId="57A90F21"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 xml:space="preserve">Rapporteer op </w:t>
                  </w:r>
                  <w:r>
                    <w:rPr>
                      <w:rFonts w:ascii="Calibri Light" w:eastAsia="Lucida Sans Unicode" w:hAnsi="Calibri Light" w:cs="Calibri Light"/>
                      <w:b/>
                      <w:kern w:val="3"/>
                      <w:lang w:eastAsia="zh-CN" w:bidi="hi-IN"/>
                    </w:rPr>
                    <w:t>tijd</w:t>
                  </w:r>
                  <w:r>
                    <w:rPr>
                      <w:rFonts w:ascii="Calibri Light" w:eastAsia="Lucida Sans Unicode" w:hAnsi="Calibri Light" w:cs="Calibri Light"/>
                      <w:kern w:val="3"/>
                      <w:lang w:eastAsia="zh-CN" w:bidi="hi-IN"/>
                    </w:rPr>
                    <w:t xml:space="preserve"> (zo snel</w:t>
                  </w:r>
                  <w:r>
                    <w:rPr>
                      <w:rFonts w:ascii="Calibri Light" w:eastAsia="Lucida Sans Unicode" w:hAnsi="Calibri Light" w:cs="Calibri Light"/>
                      <w:kern w:val="3"/>
                      <w:lang w:eastAsia="zh-CN" w:bidi="hi-IN"/>
                    </w:rPr>
                    <w:br/>
                    <w:t>mogelijk na de gebeurtenis) en wat je er mee gedaan hebt.</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02C6CF1A" w14:textId="77777777"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Mevrouw is vanochtend om 10.15 uur uit haar stoel gevallen. De verpleegkundige is geroepen en heeft haar gerust gesteld en controles gedaan. Er is geen letsel wel een MIC melding ingevuld. Graag extra controle vandaag hoe het met mw. gaat en dit noteren. (staat in agenda)</w:t>
                  </w:r>
                </w:p>
              </w:tc>
            </w:tr>
            <w:tr w:rsidR="00F7157A" w14:paraId="10C5C010" w14:textId="77777777" w:rsidTr="004E330D">
              <w:tc>
                <w:tcPr>
                  <w:tcW w:w="2421" w:type="dxa"/>
                  <w:tcBorders>
                    <w:top w:val="nil"/>
                    <w:left w:val="single" w:sz="2" w:space="0" w:color="000000"/>
                    <w:bottom w:val="single" w:sz="2" w:space="0" w:color="000000"/>
                    <w:right w:val="nil"/>
                  </w:tcBorders>
                  <w:tcMar>
                    <w:top w:w="55" w:type="dxa"/>
                    <w:left w:w="55" w:type="dxa"/>
                    <w:bottom w:w="55" w:type="dxa"/>
                    <w:right w:w="55" w:type="dxa"/>
                  </w:tcMar>
                  <w:hideMark/>
                </w:tcPr>
                <w:p w14:paraId="4A124CAC" w14:textId="0F9616C3" w:rsidR="00F7157A" w:rsidRDefault="00F7157A" w:rsidP="00F7157A">
                  <w:pPr>
                    <w:pStyle w:val="Lijstalinea"/>
                    <w:widowControl w:val="0"/>
                    <w:numPr>
                      <w:ilvl w:val="0"/>
                      <w:numId w:val="5"/>
                    </w:numPr>
                    <w:suppressAutoHyphens/>
                    <w:autoSpaceDN w:val="0"/>
                    <w:spacing w:after="0" w:line="240" w:lineRule="auto"/>
                    <w:ind w:left="121" w:hanging="141"/>
                    <w:textAlignment w:val="baseline"/>
                    <w:rPr>
                      <w:rFonts w:ascii="Calibri Light" w:eastAsia="Lucida Sans Unicode" w:hAnsi="Calibri Light" w:cs="Calibri Light"/>
                      <w:kern w:val="3"/>
                      <w:lang w:eastAsia="zh-CN" w:bidi="hi-IN"/>
                    </w:rPr>
                  </w:pPr>
                  <w:r>
                    <w:rPr>
                      <w:rFonts w:ascii="Calibri Light" w:eastAsia="Lucida Sans Unicode" w:hAnsi="Calibri Light" w:cs="Calibri Light"/>
                      <w:kern w:val="3"/>
                      <w:lang w:eastAsia="zh-CN" w:bidi="hi-IN"/>
                    </w:rPr>
                    <w:t xml:space="preserve">Beschrijf ook de </w:t>
                  </w:r>
                  <w:r>
                    <w:rPr>
                      <w:rFonts w:ascii="Calibri Light" w:eastAsia="Lucida Sans Unicode" w:hAnsi="Calibri Light" w:cs="Calibri Light"/>
                      <w:b/>
                      <w:kern w:val="3"/>
                      <w:lang w:eastAsia="zh-CN" w:bidi="hi-IN"/>
                    </w:rPr>
                    <w:t>beleving</w:t>
                  </w:r>
                  <w:r>
                    <w:rPr>
                      <w:rFonts w:ascii="Calibri Light" w:eastAsia="Lucida Sans Unicode" w:hAnsi="Calibri Light" w:cs="Calibri Light"/>
                      <w:kern w:val="3"/>
                      <w:lang w:eastAsia="zh-CN" w:bidi="hi-IN"/>
                    </w:rPr>
                    <w:br/>
                    <w:t>van de cliënt (als deze dat</w:t>
                  </w:r>
                  <w:r>
                    <w:rPr>
                      <w:rFonts w:ascii="Calibri Light" w:eastAsia="Lucida Sans Unicode" w:hAnsi="Calibri Light" w:cs="Calibri Light"/>
                      <w:kern w:val="3"/>
                      <w:lang w:eastAsia="zh-CN" w:bidi="hi-IN"/>
                    </w:rPr>
                    <w:br/>
                    <w:t>kan verwoorden)</w:t>
                  </w:r>
                  <w:r w:rsidR="00885407">
                    <w:rPr>
                      <w:rFonts w:ascii="Calibri Light" w:eastAsia="Lucida Sans Unicode" w:hAnsi="Calibri Light" w:cs="Calibri Light"/>
                      <w:kern w:val="3"/>
                      <w:lang w:eastAsia="zh-CN" w:bidi="hi-IN"/>
                    </w:rPr>
                    <w:t xml:space="preserve">   </w:t>
                  </w:r>
                </w:p>
              </w:tc>
              <w:tc>
                <w:tcPr>
                  <w:tcW w:w="4003" w:type="dxa"/>
                  <w:tcBorders>
                    <w:top w:val="nil"/>
                    <w:left w:val="single" w:sz="2" w:space="0" w:color="000000"/>
                    <w:bottom w:val="single" w:sz="2" w:space="0" w:color="000000"/>
                    <w:right w:val="nil"/>
                  </w:tcBorders>
                  <w:shd w:val="clear" w:color="auto" w:fill="EDEDED" w:themeFill="accent3" w:themeFillTint="33"/>
                  <w:tcMar>
                    <w:top w:w="55" w:type="dxa"/>
                    <w:left w:w="55" w:type="dxa"/>
                    <w:bottom w:w="55" w:type="dxa"/>
                    <w:right w:w="55" w:type="dxa"/>
                  </w:tcMar>
                  <w:hideMark/>
                </w:tcPr>
                <w:p w14:paraId="3B1431C2" w14:textId="77777777" w:rsidR="00F7157A" w:rsidRDefault="00F7157A" w:rsidP="009011D1">
                  <w:pPr>
                    <w:widowControl w:val="0"/>
                    <w:suppressAutoHyphens/>
                    <w:autoSpaceDE w:val="0"/>
                    <w:autoSpaceDN w:val="0"/>
                    <w:textAlignment w:val="baseline"/>
                    <w:rPr>
                      <w:rFonts w:ascii="Calibri Light" w:eastAsia="Lucida Sans Unicode" w:hAnsi="Calibri Light" w:cs="Calibri Light"/>
                      <w:i/>
                      <w:iCs/>
                      <w:kern w:val="3"/>
                      <w:lang w:eastAsia="zh-CN" w:bidi="hi-IN"/>
                    </w:rPr>
                  </w:pPr>
                  <w:r>
                    <w:rPr>
                      <w:rFonts w:ascii="Calibri Light" w:eastAsia="Lucida Sans Unicode" w:hAnsi="Calibri Light" w:cs="Calibri Light"/>
                      <w:i/>
                      <w:iCs/>
                      <w:kern w:val="3"/>
                      <w:lang w:eastAsia="zh-CN" w:bidi="hi-IN"/>
                    </w:rPr>
                    <w:t>Mevrouw heeft heel erg genoten van de muziekmiddag, ze was ontspannen en zat de hele avond met een glimlach op haar gezicht.</w:t>
                  </w:r>
                </w:p>
              </w:tc>
            </w:tr>
          </w:tbl>
          <w:p w14:paraId="47A61E66" w14:textId="3A45E0B7" w:rsidR="00CC3CA5" w:rsidRDefault="00CC3CA5" w:rsidP="009011D1">
            <w:pPr>
              <w:rPr>
                <w:rFonts w:ascii="Calibri Light" w:hAnsi="Calibri Light" w:cs="Calibri Light"/>
              </w:rPr>
            </w:pPr>
          </w:p>
          <w:p w14:paraId="0D65DE76" w14:textId="29EF7C99" w:rsidR="00F7157A" w:rsidRDefault="00F7157A" w:rsidP="009011D1">
            <w:pPr>
              <w:rPr>
                <w:rFonts w:ascii="Calibri Light" w:hAnsi="Calibri Light" w:cs="Calibri Light"/>
              </w:rPr>
            </w:pPr>
          </w:p>
        </w:tc>
      </w:tr>
    </w:tbl>
    <w:p w14:paraId="67F0D584" w14:textId="77777777" w:rsidR="0098569C" w:rsidRDefault="0098569C" w:rsidP="00380166">
      <w:pPr>
        <w:jc w:val="right"/>
        <w:rPr>
          <w:rFonts w:asciiTheme="majorHAnsi" w:eastAsiaTheme="majorEastAsia" w:hAnsiTheme="majorHAnsi" w:cstheme="majorHAnsi"/>
          <w:b/>
          <w:color w:val="2F5496" w:themeColor="accent1" w:themeShade="BF"/>
          <w:sz w:val="32"/>
          <w:szCs w:val="32"/>
        </w:rPr>
      </w:pPr>
    </w:p>
    <w:p w14:paraId="12818693" w14:textId="77777777" w:rsidR="00F7157A" w:rsidRPr="00F7157A" w:rsidRDefault="00F7157A" w:rsidP="00F7157A">
      <w:pPr>
        <w:rPr>
          <w:b/>
          <w:bCs/>
          <w:sz w:val="36"/>
          <w:szCs w:val="36"/>
        </w:rPr>
      </w:pPr>
      <w:bookmarkStart w:id="0" w:name="_Toc18142509"/>
      <w:bookmarkStart w:id="1" w:name="_Toc28093633"/>
      <w:bookmarkStart w:id="2" w:name="_Toc32233725"/>
      <w:r w:rsidRPr="00F7157A">
        <w:rPr>
          <w:b/>
          <w:bCs/>
          <w:sz w:val="36"/>
          <w:szCs w:val="36"/>
        </w:rPr>
        <w:lastRenderedPageBreak/>
        <w:t>Overzicht Belangrijke signalen per risicogebied</w:t>
      </w:r>
      <w:bookmarkEnd w:id="0"/>
      <w:bookmarkEnd w:id="1"/>
      <w:bookmarkEnd w:id="2"/>
      <w:r w:rsidRPr="00F7157A">
        <w:rPr>
          <w:b/>
          <w:bCs/>
          <w:sz w:val="36"/>
          <w:szCs w:val="36"/>
        </w:rPr>
        <w:t xml:space="preserve"> </w:t>
      </w:r>
    </w:p>
    <w:tbl>
      <w:tblPr>
        <w:tblStyle w:val="Tabelraster"/>
        <w:tblW w:w="10207" w:type="dxa"/>
        <w:tblInd w:w="-318" w:type="dxa"/>
        <w:tblLayout w:type="fixed"/>
        <w:tblLook w:val="04A0" w:firstRow="1" w:lastRow="0" w:firstColumn="1" w:lastColumn="0" w:noHBand="0" w:noVBand="1"/>
      </w:tblPr>
      <w:tblGrid>
        <w:gridCol w:w="1986"/>
        <w:gridCol w:w="8221"/>
      </w:tblGrid>
      <w:tr w:rsidR="00F7157A" w:rsidRPr="00F7157A" w14:paraId="39EB43F0" w14:textId="77777777" w:rsidTr="009011D1">
        <w:tc>
          <w:tcPr>
            <w:tcW w:w="1986" w:type="dxa"/>
            <w:shd w:val="clear" w:color="auto" w:fill="auto"/>
          </w:tcPr>
          <w:p w14:paraId="0E147F0F" w14:textId="77777777" w:rsidR="00F7157A" w:rsidRPr="00583B97" w:rsidRDefault="00F7157A" w:rsidP="00F7157A">
            <w:pPr>
              <w:pStyle w:val="Lijstalinea"/>
              <w:numPr>
                <w:ilvl w:val="0"/>
                <w:numId w:val="6"/>
              </w:numPr>
              <w:spacing w:after="0" w:line="240" w:lineRule="auto"/>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Ondervoeding</w:t>
            </w:r>
          </w:p>
        </w:tc>
        <w:tc>
          <w:tcPr>
            <w:tcW w:w="8221" w:type="dxa"/>
          </w:tcPr>
          <w:p w14:paraId="435B2B21"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Is de laatste 6 maanden &gt;6 kg of de laatste maand &gt;3 kg onbedoeld afgevallen.</w:t>
            </w:r>
          </w:p>
          <w:p w14:paraId="1B92722C"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Hulp is nodig van een ander bij het eten. </w:t>
            </w:r>
          </w:p>
          <w:p w14:paraId="5C32CC03"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Kleding zit losser.  </w:t>
            </w:r>
          </w:p>
          <w:p w14:paraId="23C97A9D" w14:textId="77777777" w:rsidR="00F7157A" w:rsidRPr="00583B97" w:rsidRDefault="00F7157A" w:rsidP="00F7157A">
            <w:pPr>
              <w:numPr>
                <w:ilvl w:val="0"/>
                <w:numId w:val="7"/>
              </w:numPr>
              <w:spacing w:after="0" w:line="240" w:lineRule="auto"/>
              <w:ind w:left="357" w:hanging="357"/>
              <w:contextualSpacing/>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afgelopen maand minder eetlust. </w:t>
            </w:r>
          </w:p>
          <w:p w14:paraId="0371A59E" w14:textId="77777777" w:rsidR="00F7157A" w:rsidRPr="00583B97" w:rsidRDefault="00F7157A" w:rsidP="00F7157A">
            <w:pPr>
              <w:numPr>
                <w:ilvl w:val="0"/>
                <w:numId w:val="7"/>
              </w:numPr>
              <w:spacing w:after="0" w:line="240" w:lineRule="auto"/>
              <w:ind w:left="357" w:hanging="357"/>
              <w:contextualSpacing/>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BMI score kleiner dan 20 – rood,  20 tot 22 – oranje 22 20 tot 28 – groen,  &gt; 28 - overgewicht</w:t>
            </w:r>
          </w:p>
        </w:tc>
      </w:tr>
      <w:tr w:rsidR="00F7157A" w:rsidRPr="00F7157A" w14:paraId="22A06A65" w14:textId="77777777" w:rsidTr="009011D1">
        <w:tc>
          <w:tcPr>
            <w:tcW w:w="1986" w:type="dxa"/>
            <w:shd w:val="clear" w:color="auto" w:fill="auto"/>
          </w:tcPr>
          <w:p w14:paraId="119A281B"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Huidletsel</w:t>
            </w:r>
          </w:p>
        </w:tc>
        <w:tc>
          <w:tcPr>
            <w:tcW w:w="8221" w:type="dxa"/>
          </w:tcPr>
          <w:p w14:paraId="62014615"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vaak een vochtige huid door zweten/transpireren of incontinentie. </w:t>
            </w:r>
          </w:p>
          <w:p w14:paraId="65EA8F42"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huidplooien. (vaak voor bij zwaardere cliënten)  </w:t>
            </w:r>
          </w:p>
          <w:p w14:paraId="7286CBF0"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grote moeite zelfstandig van houding te veranderen. </w:t>
            </w:r>
          </w:p>
          <w:p w14:paraId="384AA4C8"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Reageert niet op pijnprikkels (verlaagd bewustzijn)</w:t>
            </w:r>
          </w:p>
        </w:tc>
      </w:tr>
      <w:tr w:rsidR="00F7157A" w:rsidRPr="00F7157A" w14:paraId="0D09BE33" w14:textId="77777777" w:rsidTr="009011D1">
        <w:tc>
          <w:tcPr>
            <w:tcW w:w="1986" w:type="dxa"/>
            <w:shd w:val="clear" w:color="auto" w:fill="auto"/>
          </w:tcPr>
          <w:p w14:paraId="7F1E6115"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Incontinentie</w:t>
            </w:r>
          </w:p>
        </w:tc>
        <w:tc>
          <w:tcPr>
            <w:tcW w:w="8221" w:type="dxa"/>
          </w:tcPr>
          <w:p w14:paraId="4B7F4BE7"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Is bang om urine/ontlasting te verliezen wanneer u de deur uitgaat. </w:t>
            </w:r>
          </w:p>
          <w:p w14:paraId="6D8FBEB2"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Bereikt soms de wc niet meer op tijd. </w:t>
            </w:r>
          </w:p>
          <w:p w14:paraId="3E93B471"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afgelopen jaar twee of meer keer een blaasontsteking gehad. </w:t>
            </w:r>
          </w:p>
          <w:p w14:paraId="437E1D9B"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Moet overdag meer dan 10 keer naar het toilet om kleine beetjes te plassen. </w:t>
            </w:r>
          </w:p>
          <w:p w14:paraId="584292E2"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color w:val="000000" w:themeColor="text1"/>
                <w:sz w:val="21"/>
                <w:szCs w:val="21"/>
              </w:rPr>
            </w:pPr>
            <w:r w:rsidRPr="00583B97">
              <w:rPr>
                <w:rFonts w:asciiTheme="majorHAnsi" w:hAnsiTheme="majorHAnsi" w:cstheme="majorHAnsi"/>
                <w:bCs/>
                <w:color w:val="000000" w:themeColor="text1"/>
                <w:sz w:val="21"/>
                <w:szCs w:val="21"/>
              </w:rPr>
              <w:t>De (kleding van de) cliënt of de omgeving ruikt naar urine.</w:t>
            </w:r>
          </w:p>
        </w:tc>
      </w:tr>
      <w:tr w:rsidR="00F7157A" w:rsidRPr="00F7157A" w14:paraId="5706AF18" w14:textId="77777777" w:rsidTr="009011D1">
        <w:tc>
          <w:tcPr>
            <w:tcW w:w="1986" w:type="dxa"/>
            <w:shd w:val="clear" w:color="auto" w:fill="auto"/>
          </w:tcPr>
          <w:p w14:paraId="49D252B0"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Medicatiefouten</w:t>
            </w:r>
          </w:p>
        </w:tc>
        <w:tc>
          <w:tcPr>
            <w:tcW w:w="8221" w:type="dxa"/>
          </w:tcPr>
          <w:p w14:paraId="24BB1191"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Is in de afgelopen maand wel eens vergeten uw medicijnen in te nemen. </w:t>
            </w:r>
          </w:p>
          <w:p w14:paraId="379DA32B"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Denkt ondersteuning nodig te hebben bij de medicatie. </w:t>
            </w:r>
          </w:p>
          <w:p w14:paraId="35898B01"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moeite met het doorslikken van medicijnen. </w:t>
            </w:r>
          </w:p>
          <w:p w14:paraId="78A66BCB"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Is voor cliënt onduidelijk welke medicijnen u dagelijks nodig heeft. </w:t>
            </w:r>
          </w:p>
          <w:p w14:paraId="2382410F"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Is de tekst op de verpakking van de medicatie voor de cliënt (zelfs met bril) onleesbaar.  </w:t>
            </w:r>
          </w:p>
        </w:tc>
      </w:tr>
      <w:tr w:rsidR="00F7157A" w:rsidRPr="00F7157A" w14:paraId="05F5AC60" w14:textId="77777777" w:rsidTr="009011D1">
        <w:tc>
          <w:tcPr>
            <w:tcW w:w="1986" w:type="dxa"/>
            <w:shd w:val="clear" w:color="auto" w:fill="auto"/>
          </w:tcPr>
          <w:p w14:paraId="367812F9"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Vallen</w:t>
            </w:r>
          </w:p>
        </w:tc>
        <w:tc>
          <w:tcPr>
            <w:tcW w:w="8221" w:type="dxa"/>
          </w:tcPr>
          <w:p w14:paraId="377C9979"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Is de laatste tijd nog gevallen of struikelt u regelmatig. </w:t>
            </w:r>
          </w:p>
          <w:p w14:paraId="42188794"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Is bang om te vallen. </w:t>
            </w:r>
          </w:p>
          <w:p w14:paraId="421623B0"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meer moeite met opstaan uit uw stoel of bed en met lopen. </w:t>
            </w:r>
          </w:p>
          <w:p w14:paraId="6663F87E"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moeite met het bewaren van uw evenwicht. </w:t>
            </w:r>
          </w:p>
          <w:p w14:paraId="2440E6A5"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Losse kleedjes of snoeren in de kamer van de cliënt. </w:t>
            </w:r>
          </w:p>
          <w:p w14:paraId="68DD1EDB"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Slecht schoeisel. </w:t>
            </w:r>
          </w:p>
        </w:tc>
      </w:tr>
      <w:tr w:rsidR="00F7157A" w:rsidRPr="00F7157A" w14:paraId="2E1D52D0" w14:textId="77777777" w:rsidTr="009011D1">
        <w:tc>
          <w:tcPr>
            <w:tcW w:w="1986" w:type="dxa"/>
            <w:shd w:val="clear" w:color="auto" w:fill="auto"/>
          </w:tcPr>
          <w:p w14:paraId="3CE2992B"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Depressie</w:t>
            </w:r>
          </w:p>
        </w:tc>
        <w:tc>
          <w:tcPr>
            <w:tcW w:w="8221" w:type="dxa"/>
          </w:tcPr>
          <w:p w14:paraId="5C1AEC99"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Voelt zich verdrietig, neerslachtig of depressief. </w:t>
            </w:r>
          </w:p>
          <w:p w14:paraId="0FF38B97"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Voelt zich boos, rusteloos en/of angstig. </w:t>
            </w:r>
          </w:p>
          <w:p w14:paraId="0D3EE9D0"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Trekt zich de laatste maand vaker terug / heeft minder interesse in uw omgeving.  </w:t>
            </w:r>
          </w:p>
          <w:p w14:paraId="419C8EC1" w14:textId="77777777" w:rsidR="00F7157A" w:rsidRPr="00583B97" w:rsidRDefault="00F7157A" w:rsidP="00F7157A">
            <w:pPr>
              <w:pStyle w:val="Lijstalinea"/>
              <w:numPr>
                <w:ilvl w:val="0"/>
                <w:numId w:val="7"/>
              </w:numPr>
              <w:spacing w:after="0" w:line="240" w:lineRule="auto"/>
              <w:ind w:left="357" w:hanging="357"/>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Doet vaak hele negatieve uitspraken. / Huilt snel.</w:t>
            </w:r>
          </w:p>
        </w:tc>
      </w:tr>
      <w:tr w:rsidR="00F7157A" w:rsidRPr="00F7157A" w14:paraId="1BA5F58B" w14:textId="77777777" w:rsidTr="009011D1">
        <w:tc>
          <w:tcPr>
            <w:tcW w:w="1986" w:type="dxa"/>
            <w:shd w:val="clear" w:color="auto" w:fill="auto"/>
          </w:tcPr>
          <w:p w14:paraId="35FEC117"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Mondproblemen</w:t>
            </w:r>
          </w:p>
        </w:tc>
        <w:tc>
          <w:tcPr>
            <w:tcW w:w="8221" w:type="dxa"/>
          </w:tcPr>
          <w:p w14:paraId="09426CCB"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Bezoek aan een tandarts langer dan 1,5 jaar geleden. </w:t>
            </w:r>
          </w:p>
          <w:p w14:paraId="54546EA1"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problemen met het verzorgen van uw gebit. </w:t>
            </w:r>
          </w:p>
          <w:p w14:paraId="4624E9E2"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een (zeer) droge mond en lippen. </w:t>
            </w:r>
          </w:p>
          <w:p w14:paraId="112D6350"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vaak pijn aan uw mond (bij eten/mondverzorging) / slecht passend gebitsprothese. </w:t>
            </w:r>
          </w:p>
          <w:p w14:paraId="1547B03C"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moeite met slikken. </w:t>
            </w:r>
          </w:p>
          <w:p w14:paraId="7A409BCD"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Heeft een slechte adem.</w:t>
            </w:r>
          </w:p>
        </w:tc>
      </w:tr>
      <w:tr w:rsidR="00F7157A" w:rsidRPr="00F7157A" w14:paraId="6FFCCA90" w14:textId="77777777" w:rsidTr="009011D1">
        <w:tc>
          <w:tcPr>
            <w:tcW w:w="1986" w:type="dxa"/>
            <w:shd w:val="clear" w:color="auto" w:fill="auto"/>
          </w:tcPr>
          <w:p w14:paraId="48C9A8E4"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Delier</w:t>
            </w:r>
          </w:p>
        </w:tc>
        <w:tc>
          <w:tcPr>
            <w:tcW w:w="8221" w:type="dxa"/>
          </w:tcPr>
          <w:p w14:paraId="7B611308"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Komt verward over. </w:t>
            </w:r>
          </w:p>
          <w:p w14:paraId="562422CD"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Ziet of hoort dingen die er niet zijn (hallucinaties). </w:t>
            </w:r>
          </w:p>
          <w:p w14:paraId="4357E6EB"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Is veel sneller afgeleid dan normaal. </w:t>
            </w:r>
          </w:p>
          <w:p w14:paraId="1E42940C"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Reageert veel trager dan anders op antwoorden.  </w:t>
            </w:r>
          </w:p>
          <w:p w14:paraId="7B365F8E"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Slaappatroon is veranderd. (omgekeerd dag-nachtritme)</w:t>
            </w:r>
          </w:p>
        </w:tc>
      </w:tr>
      <w:tr w:rsidR="00F7157A" w:rsidRPr="00F7157A" w14:paraId="78B5917E" w14:textId="77777777" w:rsidTr="009011D1">
        <w:tc>
          <w:tcPr>
            <w:tcW w:w="1986" w:type="dxa"/>
            <w:shd w:val="clear" w:color="auto" w:fill="auto"/>
          </w:tcPr>
          <w:p w14:paraId="4FF3D971"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Oogproblemen</w:t>
            </w:r>
          </w:p>
        </w:tc>
        <w:tc>
          <w:tcPr>
            <w:tcW w:w="8221" w:type="dxa"/>
          </w:tcPr>
          <w:p w14:paraId="58E9A9E1"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Kan zelfs met een bril, de krant niet meer lezen.  </w:t>
            </w:r>
          </w:p>
          <w:p w14:paraId="1726F0D0"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Heeft vanwege de ogen moeite met werkzaamheden of hobby.s</w:t>
            </w:r>
          </w:p>
          <w:p w14:paraId="4BF10765"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Heeft vanwege uw ogen moeite om ergens heen te gaan. (bijvoorbeeld visite, boodschappen doen, ontmoetingsruimte, ziekenhuis).</w:t>
            </w:r>
          </w:p>
        </w:tc>
      </w:tr>
      <w:tr w:rsidR="00F7157A" w:rsidRPr="00F7157A" w14:paraId="35BC7071" w14:textId="77777777" w:rsidTr="009011D1">
        <w:tc>
          <w:tcPr>
            <w:tcW w:w="1986" w:type="dxa"/>
            <w:shd w:val="clear" w:color="auto" w:fill="auto"/>
          </w:tcPr>
          <w:p w14:paraId="689B8CE0"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Oorproblemen</w:t>
            </w:r>
          </w:p>
        </w:tc>
        <w:tc>
          <w:tcPr>
            <w:tcW w:w="8221" w:type="dxa"/>
          </w:tcPr>
          <w:p w14:paraId="32786230"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Heeft problemen met horen (ondanks uw gehoorapparaat).</w:t>
            </w:r>
          </w:p>
          <w:p w14:paraId="4F5BAC18"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Heeft volgens anderen weleens de televisie te hard aanstaan.</w:t>
            </w:r>
          </w:p>
          <w:p w14:paraId="0AE5FAB3"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Kan een ander niet goed verstaan in een rumoerige omgeving (bijvoorbeeld wanneer u op straat loopt, op een verjaardag bent of wanneer u auto rijdt) .</w:t>
            </w:r>
          </w:p>
          <w:p w14:paraId="33CF60AC"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Heeft moeite om een gesprek met meerdere personen goed te volgen.</w:t>
            </w:r>
          </w:p>
        </w:tc>
      </w:tr>
      <w:tr w:rsidR="00F7157A" w:rsidRPr="00F7157A" w14:paraId="756EDF9A" w14:textId="77777777" w:rsidTr="009011D1">
        <w:tc>
          <w:tcPr>
            <w:tcW w:w="1986" w:type="dxa"/>
            <w:shd w:val="clear" w:color="auto" w:fill="auto"/>
          </w:tcPr>
          <w:p w14:paraId="19325D3E"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Pijn</w:t>
            </w:r>
          </w:p>
        </w:tc>
        <w:tc>
          <w:tcPr>
            <w:tcW w:w="8221" w:type="dxa"/>
          </w:tcPr>
          <w:p w14:paraId="3C2FE439"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 xml:space="preserve">Heeft ergens pijn wat nog niet bij ons bekend is. </w:t>
            </w:r>
          </w:p>
          <w:p w14:paraId="14532A3D"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Beschermt een pijnlijke plek (tijdens de verzorging).</w:t>
            </w:r>
          </w:p>
          <w:p w14:paraId="55881D3B"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Beweegt zich abnormaal voorzichtig bij het veranderen van houding.</w:t>
            </w:r>
          </w:p>
          <w:p w14:paraId="61D64DAD"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Zucht of kreunt bij bewegen en heeft daarbij een pijnlijke gezichtsuitdrukking.</w:t>
            </w:r>
          </w:p>
        </w:tc>
      </w:tr>
      <w:tr w:rsidR="00F7157A" w:rsidRPr="00F7157A" w14:paraId="5D740116" w14:textId="77777777" w:rsidTr="009011D1">
        <w:tc>
          <w:tcPr>
            <w:tcW w:w="1986" w:type="dxa"/>
            <w:shd w:val="clear" w:color="auto" w:fill="auto"/>
          </w:tcPr>
          <w:p w14:paraId="39851D84" w14:textId="77777777" w:rsidR="00F7157A" w:rsidRPr="00583B97" w:rsidRDefault="00F7157A" w:rsidP="00F7157A">
            <w:pPr>
              <w:pStyle w:val="Lijstalinea"/>
              <w:numPr>
                <w:ilvl w:val="0"/>
                <w:numId w:val="6"/>
              </w:numPr>
              <w:spacing w:after="0" w:line="240" w:lineRule="auto"/>
              <w:ind w:left="284" w:hanging="284"/>
              <w:rPr>
                <w:rFonts w:asciiTheme="majorHAnsi" w:hAnsiTheme="majorHAnsi" w:cstheme="majorHAnsi"/>
                <w:b/>
                <w:bCs/>
                <w:color w:val="C00000"/>
                <w:sz w:val="21"/>
                <w:szCs w:val="21"/>
              </w:rPr>
            </w:pPr>
            <w:r w:rsidRPr="00583B97">
              <w:rPr>
                <w:rFonts w:asciiTheme="majorHAnsi" w:hAnsiTheme="majorHAnsi" w:cstheme="majorHAnsi"/>
                <w:b/>
                <w:bCs/>
                <w:color w:val="C00000"/>
                <w:sz w:val="21"/>
                <w:szCs w:val="21"/>
              </w:rPr>
              <w:t>Risico op Eenzaamheid</w:t>
            </w:r>
          </w:p>
        </w:tc>
        <w:tc>
          <w:tcPr>
            <w:tcW w:w="8221" w:type="dxa"/>
          </w:tcPr>
          <w:p w14:paraId="42CA337C"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Voelt zich eenzaam.</w:t>
            </w:r>
          </w:p>
          <w:p w14:paraId="6225F06A"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Heeft het gevoel dat er onvoldoende mensen zijn om op  terug te vallen.</w:t>
            </w:r>
          </w:p>
          <w:p w14:paraId="64850093" w14:textId="77777777" w:rsidR="00F7157A" w:rsidRPr="00583B97" w:rsidRDefault="00F7157A" w:rsidP="00F7157A">
            <w:pPr>
              <w:pStyle w:val="Lijstalinea"/>
              <w:numPr>
                <w:ilvl w:val="0"/>
                <w:numId w:val="7"/>
              </w:numPr>
              <w:spacing w:after="0" w:line="240" w:lineRule="auto"/>
              <w:textAlignment w:val="baseline"/>
              <w:rPr>
                <w:rFonts w:asciiTheme="majorHAnsi" w:hAnsiTheme="majorHAnsi" w:cstheme="majorHAnsi"/>
                <w:bCs/>
                <w:color w:val="000000" w:themeColor="text1"/>
                <w:sz w:val="21"/>
                <w:szCs w:val="21"/>
              </w:rPr>
            </w:pPr>
            <w:r w:rsidRPr="00583B97">
              <w:rPr>
                <w:rFonts w:asciiTheme="majorHAnsi" w:hAnsiTheme="majorHAnsi" w:cstheme="majorHAnsi"/>
                <w:bCs/>
                <w:color w:val="000000" w:themeColor="text1"/>
                <w:sz w:val="21"/>
                <w:szCs w:val="21"/>
              </w:rPr>
              <w:t>Voelt zich vaak in de steek gelaten.</w:t>
            </w:r>
          </w:p>
        </w:tc>
      </w:tr>
    </w:tbl>
    <w:p w14:paraId="465A823B" w14:textId="592324E4" w:rsidR="00FE6361" w:rsidRDefault="00FE6361" w:rsidP="00F7157A"/>
    <w:sectPr w:rsidR="00FE6361" w:rsidSect="005A59C4">
      <w:pgSz w:w="11906" w:h="16838"/>
      <w:pgMar w:top="567" w:right="1274" w:bottom="567" w:left="1417" w:header="708" w:footer="708"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19D"/>
    <w:multiLevelType w:val="hybridMultilevel"/>
    <w:tmpl w:val="CD66445C"/>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320055A8"/>
    <w:multiLevelType w:val="hybridMultilevel"/>
    <w:tmpl w:val="C83EAEE8"/>
    <w:lvl w:ilvl="0" w:tplc="0413000B">
      <w:start w:val="1"/>
      <w:numFmt w:val="bullet"/>
      <w:lvlText w:val=""/>
      <w:lvlJc w:val="left"/>
      <w:pPr>
        <w:ind w:left="360" w:hanging="360"/>
      </w:pPr>
      <w:rPr>
        <w:rFonts w:ascii="Wingdings" w:hAnsi="Wingding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32646B37"/>
    <w:multiLevelType w:val="hybridMultilevel"/>
    <w:tmpl w:val="DBFABF12"/>
    <w:lvl w:ilvl="0" w:tplc="03E0EC96">
      <w:numFmt w:val="bullet"/>
      <w:lvlText w:val=""/>
      <w:lvlJc w:val="left"/>
      <w:pPr>
        <w:ind w:left="360" w:hanging="360"/>
      </w:pPr>
      <w:rPr>
        <w:rFonts w:ascii="Wingdings" w:eastAsiaTheme="minorEastAsia"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7DF2E95"/>
    <w:multiLevelType w:val="hybridMultilevel"/>
    <w:tmpl w:val="A6D85652"/>
    <w:lvl w:ilvl="0" w:tplc="1B68E5F6">
      <w:start w:val="5"/>
      <w:numFmt w:val="bullet"/>
      <w:lvlText w:val="-"/>
      <w:lvlJc w:val="left"/>
      <w:pPr>
        <w:ind w:left="720" w:hanging="360"/>
      </w:pPr>
      <w:rPr>
        <w:rFonts w:ascii="Verdana" w:eastAsiaTheme="minorHAnsi" w:hAnsi="Verdana" w:cs="Arial"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D901A9D"/>
    <w:multiLevelType w:val="hybridMultilevel"/>
    <w:tmpl w:val="7034F178"/>
    <w:lvl w:ilvl="0" w:tplc="0413000B">
      <w:start w:val="1"/>
      <w:numFmt w:val="bullet"/>
      <w:lvlText w:val=""/>
      <w:lvlJc w:val="left"/>
      <w:pPr>
        <w:ind w:left="360" w:hanging="360"/>
      </w:pPr>
      <w:rPr>
        <w:rFonts w:ascii="Wingdings" w:hAnsi="Wingdings" w:hint="default"/>
      </w:rPr>
    </w:lvl>
    <w:lvl w:ilvl="1" w:tplc="04130005">
      <w:start w:val="1"/>
      <w:numFmt w:val="bullet"/>
      <w:lvlText w:val=""/>
      <w:lvlJc w:val="left"/>
      <w:pPr>
        <w:ind w:left="1080" w:hanging="360"/>
      </w:pPr>
      <w:rPr>
        <w:rFonts w:ascii="Wingdings" w:hAnsi="Wingdings"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67446469"/>
    <w:multiLevelType w:val="hybridMultilevel"/>
    <w:tmpl w:val="883CF9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8065728"/>
    <w:multiLevelType w:val="hybridMultilevel"/>
    <w:tmpl w:val="3DBA7F8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CB21654"/>
    <w:multiLevelType w:val="hybridMultilevel"/>
    <w:tmpl w:val="AB80D01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7A"/>
    <w:rsid w:val="00001A18"/>
    <w:rsid w:val="000272B0"/>
    <w:rsid w:val="00050CDE"/>
    <w:rsid w:val="00061B59"/>
    <w:rsid w:val="0006713F"/>
    <w:rsid w:val="00090312"/>
    <w:rsid w:val="000F69BA"/>
    <w:rsid w:val="00117AA8"/>
    <w:rsid w:val="00160A08"/>
    <w:rsid w:val="001A1B99"/>
    <w:rsid w:val="002A58D4"/>
    <w:rsid w:val="002C7797"/>
    <w:rsid w:val="00380166"/>
    <w:rsid w:val="003848D9"/>
    <w:rsid w:val="003973E4"/>
    <w:rsid w:val="003F5ECC"/>
    <w:rsid w:val="0043182B"/>
    <w:rsid w:val="00462807"/>
    <w:rsid w:val="004E135E"/>
    <w:rsid w:val="004E330D"/>
    <w:rsid w:val="004E3882"/>
    <w:rsid w:val="005373D2"/>
    <w:rsid w:val="00583B97"/>
    <w:rsid w:val="005A4FD8"/>
    <w:rsid w:val="005A59C4"/>
    <w:rsid w:val="005B0464"/>
    <w:rsid w:val="006A15C9"/>
    <w:rsid w:val="006B639D"/>
    <w:rsid w:val="0071487C"/>
    <w:rsid w:val="007163F0"/>
    <w:rsid w:val="00764E15"/>
    <w:rsid w:val="007668B0"/>
    <w:rsid w:val="007A5190"/>
    <w:rsid w:val="007A6790"/>
    <w:rsid w:val="007A73D9"/>
    <w:rsid w:val="007B2C30"/>
    <w:rsid w:val="00800088"/>
    <w:rsid w:val="00807DF1"/>
    <w:rsid w:val="008277E0"/>
    <w:rsid w:val="0084225C"/>
    <w:rsid w:val="008800CB"/>
    <w:rsid w:val="00885407"/>
    <w:rsid w:val="008F0093"/>
    <w:rsid w:val="008F105B"/>
    <w:rsid w:val="008F1833"/>
    <w:rsid w:val="00954CB6"/>
    <w:rsid w:val="009708D2"/>
    <w:rsid w:val="00983120"/>
    <w:rsid w:val="0098569C"/>
    <w:rsid w:val="009B715F"/>
    <w:rsid w:val="00A0237C"/>
    <w:rsid w:val="00A150E3"/>
    <w:rsid w:val="00A6326C"/>
    <w:rsid w:val="00A82CC8"/>
    <w:rsid w:val="00AE7066"/>
    <w:rsid w:val="00B401ED"/>
    <w:rsid w:val="00B62CD7"/>
    <w:rsid w:val="00C46DF0"/>
    <w:rsid w:val="00CA75E6"/>
    <w:rsid w:val="00CC3CA5"/>
    <w:rsid w:val="00D1246B"/>
    <w:rsid w:val="00D76F52"/>
    <w:rsid w:val="00E1421A"/>
    <w:rsid w:val="00E364CA"/>
    <w:rsid w:val="00E55C6F"/>
    <w:rsid w:val="00E90BF0"/>
    <w:rsid w:val="00EC57A3"/>
    <w:rsid w:val="00F36CCB"/>
    <w:rsid w:val="00F47AB9"/>
    <w:rsid w:val="00F7157A"/>
    <w:rsid w:val="00F73DF9"/>
    <w:rsid w:val="00F812C5"/>
    <w:rsid w:val="00FD19F6"/>
    <w:rsid w:val="00FE63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E51C"/>
  <w15:docId w15:val="{AA18A34B-0EBD-462E-9B94-7F40E3D7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157A"/>
    <w:pPr>
      <w:spacing w:after="120" w:line="264" w:lineRule="auto"/>
    </w:pPr>
    <w:rPr>
      <w:rFonts w:eastAsiaTheme="minorEastAsia"/>
      <w:sz w:val="20"/>
      <w:szCs w:val="20"/>
    </w:rPr>
  </w:style>
  <w:style w:type="paragraph" w:styleId="Kop1">
    <w:name w:val="heading 1"/>
    <w:basedOn w:val="Standaard"/>
    <w:next w:val="Standaard"/>
    <w:link w:val="Kop1Char"/>
    <w:uiPriority w:val="9"/>
    <w:qFormat/>
    <w:rsid w:val="00F7157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F715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157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F7157A"/>
    <w:pPr>
      <w:ind w:left="720"/>
      <w:contextualSpacing/>
    </w:pPr>
  </w:style>
  <w:style w:type="table" w:styleId="Tabelraster">
    <w:name w:val="Table Grid"/>
    <w:basedOn w:val="Standaardtabel"/>
    <w:rsid w:val="00F7157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715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157A"/>
    <w:rPr>
      <w:rFonts w:ascii="Segoe UI" w:eastAsiaTheme="minorEastAsia" w:hAnsi="Segoe UI" w:cs="Segoe UI"/>
      <w:sz w:val="18"/>
      <w:szCs w:val="18"/>
    </w:rPr>
  </w:style>
  <w:style w:type="character" w:customStyle="1" w:styleId="Kop2Char">
    <w:name w:val="Kop 2 Char"/>
    <w:basedOn w:val="Standaardalinea-lettertype"/>
    <w:link w:val="Kop2"/>
    <w:uiPriority w:val="9"/>
    <w:semiHidden/>
    <w:rsid w:val="00F7157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52129E859A344AA77DC1EFC47CA4B" ma:contentTypeVersion="5" ma:contentTypeDescription="Een nieuw document maken." ma:contentTypeScope="" ma:versionID="dca683275df8ef0bf17cb711a8c46db7">
  <xsd:schema xmlns:xsd="http://www.w3.org/2001/XMLSchema" xmlns:xs="http://www.w3.org/2001/XMLSchema" xmlns:p="http://schemas.microsoft.com/office/2006/metadata/properties" xmlns:ns2="33154519-b0c9-4c5f-ae45-e55e0fa04a21" targetNamespace="http://schemas.microsoft.com/office/2006/metadata/properties" ma:root="true" ma:fieldsID="cef3567c7a23d57a39b5f67d8c61c190" ns2:_="">
    <xsd:import namespace="33154519-b0c9-4c5f-ae45-e55e0fa04a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4519-b0c9-4c5f-ae45-e55e0fa0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B97BC-7564-415D-8D4D-4E9EB58B27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1C1716-3C5B-4E3C-A12A-8C49A67A56BA}">
  <ds:schemaRefs>
    <ds:schemaRef ds:uri="http://schemas.microsoft.com/sharepoint/v3/contenttype/forms"/>
  </ds:schemaRefs>
</ds:datastoreItem>
</file>

<file path=customXml/itemProps3.xml><?xml version="1.0" encoding="utf-8"?>
<ds:datastoreItem xmlns:ds="http://schemas.openxmlformats.org/officeDocument/2006/customXml" ds:itemID="{27905ED0-F57F-4B35-995A-590DBA0ABE4D}"/>
</file>

<file path=docProps/app.xml><?xml version="1.0" encoding="utf-8"?>
<Properties xmlns="http://schemas.openxmlformats.org/officeDocument/2006/extended-properties" xmlns:vt="http://schemas.openxmlformats.org/officeDocument/2006/docPropsVTypes">
  <Template>Normal</Template>
  <TotalTime>36</TotalTime>
  <Pages>2</Pages>
  <Words>1108</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Mostert, Henry</dc:creator>
  <cp:lastModifiedBy>henry mostert</cp:lastModifiedBy>
  <cp:revision>33</cp:revision>
  <cp:lastPrinted>2021-10-19T09:59:00Z</cp:lastPrinted>
  <dcterms:created xsi:type="dcterms:W3CDTF">2021-10-19T12:54:00Z</dcterms:created>
  <dcterms:modified xsi:type="dcterms:W3CDTF">2021-10-29T10:42:00Z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0x010100C5B52129E859A344AA77DC1EFC47CA4B</vt:lpwstr>
  </property>
</Properties>
</file>