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2962D" w14:textId="77777777" w:rsidR="00607CAE" w:rsidRDefault="00607CAE" w:rsidP="00607CAE">
      <w:pPr>
        <w:rPr>
          <w:rFonts w:ascii="Arial" w:hAnsi="Arial" w:cs="Arial"/>
          <w:b/>
          <w:sz w:val="24"/>
        </w:rPr>
      </w:pPr>
      <w:r w:rsidRPr="00F760E3">
        <w:rPr>
          <w:rFonts w:ascii="Arial" w:hAnsi="Arial" w:cs="Arial"/>
          <w:b/>
          <w:color w:val="FF0000"/>
          <w:sz w:val="24"/>
        </w:rPr>
        <w:t xml:space="preserve">Week 9 </w:t>
      </w:r>
      <w:r w:rsidRPr="00F760E3">
        <w:rPr>
          <w:rFonts w:ascii="Arial" w:hAnsi="Arial" w:cs="Arial"/>
          <w:b/>
          <w:sz w:val="24"/>
        </w:rPr>
        <w:t>Afronden P2</w:t>
      </w:r>
    </w:p>
    <w:p w14:paraId="189805B5" w14:textId="77777777" w:rsidR="00607CAE" w:rsidRDefault="00607CAE" w:rsidP="00607CAE">
      <w:pPr>
        <w:rPr>
          <w:sz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7CAE" w14:paraId="33FB9B83" w14:textId="77777777" w:rsidTr="00607CAE">
        <w:tc>
          <w:tcPr>
            <w:tcW w:w="9062" w:type="dxa"/>
          </w:tcPr>
          <w:p w14:paraId="1B1F9D90" w14:textId="77777777" w:rsidR="00607CAE" w:rsidRDefault="00607CAE" w:rsidP="00607CAE">
            <w:pPr>
              <w:rPr>
                <w:rFonts w:ascii="Arial" w:hAnsi="Arial" w:cs="Arial"/>
                <w:sz w:val="24"/>
                <w:lang w:eastAsia="nl-NL"/>
              </w:rPr>
            </w:pPr>
          </w:p>
          <w:p w14:paraId="26EC689E" w14:textId="77777777" w:rsidR="00607CAE" w:rsidRDefault="00607CAE" w:rsidP="00607CAE">
            <w:pPr>
              <w:rPr>
                <w:rFonts w:ascii="Arial" w:hAnsi="Arial" w:cs="Arial"/>
                <w:sz w:val="24"/>
                <w:lang w:eastAsia="nl-NL"/>
              </w:rPr>
            </w:pPr>
            <w:r w:rsidRPr="00C760AF">
              <w:rPr>
                <w:rFonts w:ascii="Arial" w:hAnsi="Arial" w:cs="Arial"/>
                <w:sz w:val="24"/>
                <w:lang w:eastAsia="nl-NL"/>
              </w:rPr>
              <w:t>Volgende week is het de laatste week van p</w:t>
            </w:r>
            <w:r>
              <w:rPr>
                <w:rFonts w:ascii="Arial" w:hAnsi="Arial" w:cs="Arial"/>
                <w:sz w:val="24"/>
                <w:lang w:eastAsia="nl-NL"/>
              </w:rPr>
              <w:t>eriode 2. In deze week word</w:t>
            </w:r>
            <w:r w:rsidRPr="00C760AF">
              <w:rPr>
                <w:rFonts w:ascii="Arial" w:hAnsi="Arial" w:cs="Arial"/>
                <w:sz w:val="24"/>
                <w:lang w:eastAsia="nl-NL"/>
              </w:rPr>
              <w:t xml:space="preserve"> je geacht het volgende af te hebben</w:t>
            </w:r>
            <w:r>
              <w:rPr>
                <w:rFonts w:ascii="Arial" w:hAnsi="Arial" w:cs="Arial"/>
                <w:sz w:val="24"/>
                <w:lang w:eastAsia="nl-NL"/>
              </w:rPr>
              <w:t xml:space="preserve"> in een verslag</w:t>
            </w:r>
            <w:r w:rsidRPr="00C760AF">
              <w:rPr>
                <w:rFonts w:ascii="Arial" w:hAnsi="Arial" w:cs="Arial"/>
                <w:sz w:val="24"/>
                <w:lang w:eastAsia="nl-NL"/>
              </w:rPr>
              <w:t>:</w:t>
            </w:r>
          </w:p>
          <w:p w14:paraId="56763DEE" w14:textId="77777777" w:rsidR="00607CAE" w:rsidRPr="00C760AF" w:rsidRDefault="00607CAE" w:rsidP="00607CAE">
            <w:pPr>
              <w:rPr>
                <w:rFonts w:ascii="Arial" w:hAnsi="Arial" w:cs="Arial"/>
                <w:sz w:val="24"/>
                <w:lang w:eastAsia="nl-NL"/>
              </w:rPr>
            </w:pPr>
            <w:bookmarkStart w:id="0" w:name="_GoBack"/>
            <w:bookmarkEnd w:id="0"/>
          </w:p>
          <w:p w14:paraId="1132A6B6" w14:textId="77777777" w:rsidR="00607CAE" w:rsidRPr="00C760AF" w:rsidRDefault="00607CAE" w:rsidP="00607CA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De opdrachten van week 1 t/m 8</w:t>
            </w:r>
            <w:r w:rsidRPr="00C760AF">
              <w:rPr>
                <w:rFonts w:ascii="Arial" w:hAnsi="Arial" w:cs="Arial"/>
                <w:sz w:val="24"/>
                <w:lang w:eastAsia="nl-NL"/>
              </w:rPr>
              <w:t>.</w:t>
            </w:r>
          </w:p>
          <w:p w14:paraId="5F324006" w14:textId="77777777" w:rsidR="00607CAE" w:rsidRDefault="00607CAE" w:rsidP="00607CA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eastAsia="nl-NL"/>
              </w:rPr>
            </w:pPr>
            <w:r w:rsidRPr="00C760AF">
              <w:rPr>
                <w:rFonts w:ascii="Arial" w:hAnsi="Arial" w:cs="Arial"/>
                <w:sz w:val="24"/>
                <w:lang w:eastAsia="nl-NL"/>
              </w:rPr>
              <w:t>De nul/tussen en eindmeting van de werknemersvaardigheden</w:t>
            </w:r>
          </w:p>
          <w:p w14:paraId="25CF10F4" w14:textId="77777777" w:rsidR="00607CAE" w:rsidRDefault="00607CAE" w:rsidP="00607CA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Bewijsstukken</w:t>
            </w:r>
          </w:p>
          <w:p w14:paraId="13CA3443" w14:textId="77777777" w:rsidR="00607CAE" w:rsidRDefault="00607CAE" w:rsidP="00607CA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Beoordelingen praktijktoetsen</w:t>
            </w:r>
          </w:p>
          <w:p w14:paraId="4F43BD17" w14:textId="77777777" w:rsidR="00607CAE" w:rsidRPr="00C760AF" w:rsidRDefault="00607CAE" w:rsidP="00607CA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Feedback en evaluatieformulieren</w:t>
            </w:r>
          </w:p>
          <w:p w14:paraId="74B9F185" w14:textId="77777777" w:rsidR="00607CAE" w:rsidRPr="001B78D8" w:rsidRDefault="00607CAE" w:rsidP="00607CAE">
            <w:pPr>
              <w:pStyle w:val="Lijstalinea"/>
              <w:numPr>
                <w:ilvl w:val="0"/>
                <w:numId w:val="1"/>
              </w:numPr>
              <w:rPr>
                <w:lang w:eastAsia="nl-NL"/>
              </w:rPr>
            </w:pPr>
            <w:r w:rsidRPr="001B78D8">
              <w:rPr>
                <w:rFonts w:ascii="Arial" w:hAnsi="Arial" w:cs="Arial"/>
                <w:sz w:val="24"/>
                <w:lang w:eastAsia="nl-NL"/>
              </w:rPr>
              <w:t>Je PAP</w:t>
            </w:r>
          </w:p>
          <w:p w14:paraId="1C73772D" w14:textId="77777777" w:rsidR="00607CAE" w:rsidRPr="001B78D8" w:rsidRDefault="00607CAE" w:rsidP="00607CA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eastAsia="nl-NL"/>
              </w:rPr>
            </w:pPr>
            <w:r w:rsidRPr="001B78D8">
              <w:rPr>
                <w:rFonts w:ascii="Arial" w:hAnsi="Arial" w:cs="Arial"/>
                <w:sz w:val="24"/>
                <w:lang w:eastAsia="nl-NL"/>
              </w:rPr>
              <w:t>Urenkaart</w:t>
            </w:r>
          </w:p>
          <w:p w14:paraId="14AFB691" w14:textId="77777777" w:rsidR="00607CAE" w:rsidRDefault="00607CAE" w:rsidP="00607CAE">
            <w:pPr>
              <w:rPr>
                <w:sz w:val="24"/>
                <w:lang w:eastAsia="nl-NL"/>
              </w:rPr>
            </w:pPr>
          </w:p>
        </w:tc>
      </w:tr>
    </w:tbl>
    <w:p w14:paraId="5689CB54" w14:textId="77777777" w:rsidR="00607CAE" w:rsidRPr="00F760E3" w:rsidRDefault="00607CAE" w:rsidP="00607CAE">
      <w:pPr>
        <w:rPr>
          <w:sz w:val="24"/>
          <w:lang w:eastAsia="nl-NL"/>
        </w:rPr>
      </w:pPr>
    </w:p>
    <w:p w14:paraId="7F4A2E14" w14:textId="77777777" w:rsidR="00131845" w:rsidRPr="00607CAE" w:rsidRDefault="00131845">
      <w:pPr>
        <w:rPr>
          <w:rFonts w:ascii="Arial" w:hAnsi="Arial" w:cs="Arial"/>
          <w:sz w:val="24"/>
        </w:rPr>
      </w:pPr>
    </w:p>
    <w:sectPr w:rsidR="00131845" w:rsidRPr="0060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32241"/>
    <w:multiLevelType w:val="hybridMultilevel"/>
    <w:tmpl w:val="8DDEE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AE"/>
    <w:rsid w:val="00131845"/>
    <w:rsid w:val="0060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AE4A"/>
  <w15:chartTrackingRefBased/>
  <w15:docId w15:val="{986BDE43-F688-4F16-A109-6207AAF2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07C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7CAE"/>
    <w:pPr>
      <w:ind w:left="720"/>
      <w:contextualSpacing/>
    </w:pPr>
  </w:style>
  <w:style w:type="table" w:styleId="Tabelraster">
    <w:name w:val="Table Grid"/>
    <w:basedOn w:val="Standaardtabel"/>
    <w:uiPriority w:val="39"/>
    <w:rsid w:val="0060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2017-11-01T14:05:00Z</dcterms:created>
  <dcterms:modified xsi:type="dcterms:W3CDTF">2017-11-01T14:05:00Z</dcterms:modified>
</cp:coreProperties>
</file>