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37" w:rsidRPr="002D1737" w:rsidRDefault="002D1737" w:rsidP="004569B7">
      <w:pPr>
        <w:pStyle w:val="Koptekst"/>
        <w:tabs>
          <w:tab w:val="clear" w:pos="4536"/>
          <w:tab w:val="clear" w:pos="9072"/>
        </w:tabs>
        <w:ind w:left="360"/>
      </w:pPr>
      <w:r w:rsidRPr="002D1737">
        <w:t>Naam:………………………………………………..</w:t>
      </w:r>
      <w:bookmarkStart w:id="0" w:name="_GoBack"/>
      <w:bookmarkEnd w:id="0"/>
    </w:p>
    <w:p w:rsidR="002D1737" w:rsidRDefault="002D1737" w:rsidP="004569B7">
      <w:pPr>
        <w:pStyle w:val="Koptekst"/>
        <w:tabs>
          <w:tab w:val="clear" w:pos="4536"/>
          <w:tab w:val="clear" w:pos="9072"/>
        </w:tabs>
        <w:ind w:left="360"/>
        <w:rPr>
          <w:b/>
          <w:sz w:val="28"/>
        </w:rPr>
      </w:pPr>
    </w:p>
    <w:p w:rsidR="002D1737" w:rsidRDefault="002D1737" w:rsidP="004569B7">
      <w:pPr>
        <w:pStyle w:val="Koptekst"/>
        <w:tabs>
          <w:tab w:val="clear" w:pos="4536"/>
          <w:tab w:val="clear" w:pos="9072"/>
        </w:tabs>
        <w:ind w:left="360"/>
        <w:rPr>
          <w:b/>
          <w:sz w:val="28"/>
        </w:rPr>
      </w:pPr>
    </w:p>
    <w:p w:rsidR="004569B7" w:rsidRDefault="004569B7" w:rsidP="004569B7">
      <w:pPr>
        <w:pStyle w:val="Koptekst"/>
        <w:tabs>
          <w:tab w:val="clear" w:pos="4536"/>
          <w:tab w:val="clear" w:pos="9072"/>
        </w:tabs>
        <w:ind w:left="360"/>
        <w:rPr>
          <w:b/>
          <w:sz w:val="28"/>
        </w:rPr>
      </w:pPr>
      <w:r>
        <w:rPr>
          <w:b/>
          <w:sz w:val="28"/>
        </w:rPr>
        <w:t>Vragen kleurenleer</w:t>
      </w:r>
    </w:p>
    <w:p w:rsidR="004569B7" w:rsidRPr="004569B7" w:rsidRDefault="004569B7" w:rsidP="004569B7">
      <w:pPr>
        <w:pStyle w:val="Koptekst"/>
        <w:tabs>
          <w:tab w:val="clear" w:pos="4536"/>
          <w:tab w:val="clear" w:pos="9072"/>
        </w:tabs>
        <w:ind w:left="360"/>
        <w:rPr>
          <w:b/>
          <w:sz w:val="28"/>
        </w:rPr>
      </w:pPr>
    </w:p>
    <w:p w:rsidR="004569B7" w:rsidRDefault="004569B7" w:rsidP="004569B7">
      <w:pPr>
        <w:pStyle w:val="Koptekst"/>
        <w:tabs>
          <w:tab w:val="clear" w:pos="4536"/>
          <w:tab w:val="clear" w:pos="9072"/>
        </w:tabs>
        <w:ind w:left="360"/>
        <w:rPr>
          <w:sz w:val="22"/>
        </w:rPr>
      </w:pPr>
      <w:r>
        <w:rPr>
          <w:sz w:val="22"/>
        </w:rPr>
        <w:t>Vraag 1: Als je in het donker fietst, zie je wel contouren van bijvoorbeeld bomen, maar je ziet niet dat de bladeren groen zijn. Leg uit waarom je in het donker geen kleuren kunt zien.</w:t>
      </w:r>
    </w:p>
    <w:p w:rsidR="004569B7" w:rsidRDefault="004569B7" w:rsidP="004569B7">
      <w:pPr>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 w:val="num" w:pos="720"/>
        </w:tabs>
        <w:ind w:left="720" w:hanging="360"/>
        <w:rPr>
          <w:sz w:val="22"/>
        </w:rPr>
      </w:pPr>
      <w:r>
        <w:rPr>
          <w:sz w:val="22"/>
        </w:rPr>
        <w:t>Vraag 2: Op welke manier kun je een ruimte minder diep laten lijken?</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 w:val="num" w:pos="720"/>
        </w:tabs>
        <w:ind w:left="720" w:hanging="360"/>
      </w:pPr>
      <w:r>
        <w:rPr>
          <w:sz w:val="22"/>
        </w:rPr>
        <w:t>Vraag 3:</w:t>
      </w:r>
      <w:r>
        <w:t xml:space="preserve"> </w:t>
      </w:r>
      <w:r>
        <w:rPr>
          <w:sz w:val="22"/>
        </w:rPr>
        <w:t>Je kunt een ruimte meer van elkaar scheiden door:</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 w:val="num" w:pos="720"/>
        </w:tabs>
        <w:ind w:left="720" w:hanging="360"/>
        <w:rPr>
          <w:sz w:val="22"/>
        </w:rPr>
      </w:pPr>
      <w:r>
        <w:rPr>
          <w:sz w:val="22"/>
        </w:rPr>
        <w:t>Vraag 4: Wit en zwart zijn eigenlijk geen kleuren. Kruis het goede antwoord aan.</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A</w:t>
      </w:r>
      <w:r>
        <w:rPr>
          <w:sz w:val="22"/>
        </w:rPr>
        <w:tab/>
        <w:t>Zwart kaatst alle licht terug, wit absorbeert alle licht</w:t>
      </w:r>
    </w:p>
    <w:p w:rsidR="004569B7" w:rsidRDefault="004569B7" w:rsidP="004569B7">
      <w:pPr>
        <w:pStyle w:val="Koptekst"/>
        <w:tabs>
          <w:tab w:val="clear" w:pos="4536"/>
          <w:tab w:val="clear" w:pos="9072"/>
        </w:tabs>
        <w:ind w:left="708"/>
        <w:rPr>
          <w:sz w:val="22"/>
        </w:rPr>
      </w:pPr>
      <w:r>
        <w:rPr>
          <w:sz w:val="22"/>
        </w:rPr>
        <w:t>B</w:t>
      </w:r>
      <w:r>
        <w:rPr>
          <w:sz w:val="22"/>
        </w:rPr>
        <w:tab/>
        <w:t>Wit kaatst alle licht terug, zwart absorbeert alle licht</w:t>
      </w:r>
    </w:p>
    <w:p w:rsidR="004569B7" w:rsidRDefault="004569B7" w:rsidP="004569B7">
      <w:pPr>
        <w:pStyle w:val="Koptekst"/>
        <w:tabs>
          <w:tab w:val="clear" w:pos="4536"/>
          <w:tab w:val="clear" w:pos="9072"/>
        </w:tabs>
        <w:ind w:left="708"/>
        <w:rPr>
          <w:sz w:val="22"/>
        </w:rPr>
      </w:pPr>
      <w:r>
        <w:rPr>
          <w:sz w:val="22"/>
        </w:rPr>
        <w:t>C</w:t>
      </w:r>
      <w:r>
        <w:rPr>
          <w:sz w:val="22"/>
        </w:rPr>
        <w:tab/>
        <w:t>Zwart en wit kaatsen alle licht terug</w:t>
      </w:r>
    </w:p>
    <w:p w:rsidR="004569B7" w:rsidRDefault="004569B7" w:rsidP="004569B7">
      <w:pPr>
        <w:pStyle w:val="Koptekst"/>
        <w:tabs>
          <w:tab w:val="clear" w:pos="4536"/>
          <w:tab w:val="clear" w:pos="9072"/>
        </w:tabs>
        <w:ind w:left="708"/>
        <w:rPr>
          <w:sz w:val="22"/>
        </w:rPr>
      </w:pPr>
      <w:r>
        <w:rPr>
          <w:sz w:val="22"/>
        </w:rPr>
        <w:t>D</w:t>
      </w:r>
      <w:r>
        <w:rPr>
          <w:sz w:val="22"/>
        </w:rPr>
        <w:tab/>
        <w:t>Zwart en wit absorberen alle licht</w:t>
      </w:r>
    </w:p>
    <w:p w:rsidR="004569B7" w:rsidRDefault="004569B7" w:rsidP="004569B7">
      <w:pPr>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 w:val="num" w:pos="720"/>
        </w:tabs>
        <w:ind w:left="720" w:hanging="360"/>
        <w:rPr>
          <w:sz w:val="22"/>
        </w:rPr>
      </w:pPr>
      <w:r>
        <w:rPr>
          <w:sz w:val="22"/>
        </w:rPr>
        <w:t>Vraag 5: Welke drie kleuren zijn de primaire kleuren? Waarom heten die kleuren zo?</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360"/>
        <w:rPr>
          <w:sz w:val="22"/>
        </w:rPr>
      </w:pPr>
      <w:r>
        <w:rPr>
          <w:sz w:val="22"/>
        </w:rPr>
        <w:t xml:space="preserve">Vraag 6: Janneke wil een woonkamer inrichten. Ze wil dat de kleuren eruit knallen. Ze kiest daarom voor complementaire kleuren. Welke kleurcombinatie is </w:t>
      </w:r>
      <w:r>
        <w:rPr>
          <w:sz w:val="22"/>
          <w:u w:val="single"/>
        </w:rPr>
        <w:t>niet</w:t>
      </w:r>
      <w:r>
        <w:rPr>
          <w:sz w:val="22"/>
        </w:rPr>
        <w:t xml:space="preserve"> complementair en zal Janneke dus niet kiezen? Kruis het goede antwoord aan.</w:t>
      </w:r>
    </w:p>
    <w:p w:rsidR="004569B7" w:rsidRDefault="004569B7" w:rsidP="004569B7">
      <w:pPr>
        <w:pStyle w:val="Koptekst"/>
        <w:tabs>
          <w:tab w:val="clear" w:pos="4536"/>
          <w:tab w:val="clear" w:pos="9072"/>
        </w:tabs>
        <w:ind w:left="360"/>
        <w:rPr>
          <w:sz w:val="22"/>
        </w:rPr>
      </w:pPr>
    </w:p>
    <w:p w:rsidR="004569B7" w:rsidRDefault="004569B7" w:rsidP="004569B7">
      <w:pPr>
        <w:pStyle w:val="Koptekst"/>
        <w:tabs>
          <w:tab w:val="clear" w:pos="4536"/>
          <w:tab w:val="clear" w:pos="9072"/>
        </w:tabs>
        <w:ind w:left="708"/>
        <w:rPr>
          <w:sz w:val="22"/>
        </w:rPr>
      </w:pPr>
      <w:r>
        <w:rPr>
          <w:sz w:val="22"/>
        </w:rPr>
        <w:t>A</w:t>
      </w:r>
      <w:r>
        <w:rPr>
          <w:sz w:val="22"/>
        </w:rPr>
        <w:tab/>
        <w:t>Rood en groen</w:t>
      </w:r>
    </w:p>
    <w:p w:rsidR="004569B7" w:rsidRDefault="004569B7" w:rsidP="004569B7">
      <w:pPr>
        <w:pStyle w:val="Koptekst"/>
        <w:tabs>
          <w:tab w:val="clear" w:pos="4536"/>
          <w:tab w:val="clear" w:pos="9072"/>
        </w:tabs>
        <w:ind w:left="708"/>
        <w:rPr>
          <w:sz w:val="22"/>
        </w:rPr>
      </w:pPr>
      <w:r>
        <w:rPr>
          <w:sz w:val="22"/>
        </w:rPr>
        <w:t>B</w:t>
      </w:r>
      <w:r>
        <w:rPr>
          <w:sz w:val="22"/>
        </w:rPr>
        <w:tab/>
        <w:t>Blauw en oranje</w:t>
      </w:r>
    </w:p>
    <w:p w:rsidR="004569B7" w:rsidRDefault="004569B7" w:rsidP="004569B7">
      <w:pPr>
        <w:pStyle w:val="Koptekst"/>
        <w:tabs>
          <w:tab w:val="clear" w:pos="4536"/>
          <w:tab w:val="clear" w:pos="9072"/>
        </w:tabs>
        <w:ind w:left="708"/>
        <w:rPr>
          <w:sz w:val="22"/>
        </w:rPr>
      </w:pPr>
      <w:r>
        <w:rPr>
          <w:sz w:val="22"/>
        </w:rPr>
        <w:t>C</w:t>
      </w:r>
      <w:r>
        <w:rPr>
          <w:sz w:val="22"/>
        </w:rPr>
        <w:tab/>
        <w:t>Geel en violet</w:t>
      </w:r>
    </w:p>
    <w:p w:rsidR="004569B7" w:rsidRDefault="004569B7" w:rsidP="004569B7">
      <w:pPr>
        <w:pStyle w:val="Koptekst"/>
        <w:tabs>
          <w:tab w:val="clear" w:pos="4536"/>
          <w:tab w:val="clear" w:pos="9072"/>
        </w:tabs>
        <w:ind w:left="708"/>
        <w:rPr>
          <w:sz w:val="22"/>
        </w:rPr>
      </w:pPr>
      <w:r>
        <w:rPr>
          <w:sz w:val="22"/>
        </w:rPr>
        <w:t>D</w:t>
      </w:r>
      <w:r>
        <w:rPr>
          <w:sz w:val="22"/>
        </w:rPr>
        <w:tab/>
        <w:t>Rood en blauw</w:t>
      </w:r>
    </w:p>
    <w:p w:rsidR="004569B7" w:rsidRDefault="004569B7" w:rsidP="004569B7">
      <w:pPr>
        <w:rPr>
          <w:b/>
          <w:sz w:val="18"/>
        </w:rPr>
      </w:pPr>
    </w:p>
    <w:p w:rsidR="008D6CF2" w:rsidRDefault="008D6CF2">
      <w:pPr>
        <w:spacing w:after="160" w:line="259" w:lineRule="auto"/>
        <w:rPr>
          <w:sz w:val="22"/>
        </w:rPr>
      </w:pPr>
      <w:r>
        <w:rPr>
          <w:sz w:val="22"/>
        </w:rPr>
        <w:br w:type="page"/>
      </w:r>
    </w:p>
    <w:p w:rsidR="004569B7" w:rsidRDefault="004569B7" w:rsidP="004569B7">
      <w:pPr>
        <w:pStyle w:val="Koptekst"/>
        <w:tabs>
          <w:tab w:val="clear" w:pos="4536"/>
          <w:tab w:val="clear" w:pos="9072"/>
        </w:tabs>
        <w:ind w:left="360"/>
        <w:rPr>
          <w:sz w:val="22"/>
        </w:rPr>
      </w:pPr>
      <w:r>
        <w:rPr>
          <w:sz w:val="22"/>
        </w:rPr>
        <w:lastRenderedPageBreak/>
        <w:t>Vraag 7: Een klant van Janneke wil een woonkamer met pasteltinten. Noem drie kleuren die ze kan gebruiken.</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360"/>
        <w:rPr>
          <w:sz w:val="22"/>
        </w:rPr>
      </w:pPr>
    </w:p>
    <w:p w:rsidR="004569B7" w:rsidRDefault="004569B7" w:rsidP="004569B7">
      <w:pPr>
        <w:pStyle w:val="Koptekst"/>
        <w:tabs>
          <w:tab w:val="clear" w:pos="4536"/>
          <w:tab w:val="clear" w:pos="9072"/>
        </w:tabs>
        <w:ind w:left="360"/>
        <w:rPr>
          <w:sz w:val="22"/>
        </w:rPr>
      </w:pPr>
      <w:r>
        <w:rPr>
          <w:sz w:val="22"/>
        </w:rPr>
        <w:t>Vraag 8:Janneke wil in de zomer accessoires toevoegen aan het interieur die een koele sfeer geven. Noem twee koude kleuren die Janneke zou kunnen gebruiken.</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360"/>
        <w:rPr>
          <w:sz w:val="22"/>
        </w:rPr>
      </w:pPr>
      <w:r>
        <w:rPr>
          <w:sz w:val="22"/>
        </w:rPr>
        <w:t>Vraag 9:Janneke wil in de winter accessoires toevoegen aan het interieur die een warme sfeer geven. Noem twee warme kleuren die Janneke zou kunnen gebruiken.</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360"/>
        <w:rPr>
          <w:sz w:val="22"/>
        </w:rPr>
      </w:pPr>
      <w:r>
        <w:rPr>
          <w:sz w:val="22"/>
        </w:rPr>
        <w:t>Vraag 10: Voor de inrichting van de hal wil Janneke graag ton-</w:t>
      </w:r>
      <w:proofErr w:type="spellStart"/>
      <w:r>
        <w:rPr>
          <w:sz w:val="22"/>
        </w:rPr>
        <w:t>sur</w:t>
      </w:r>
      <w:proofErr w:type="spellEnd"/>
      <w:r>
        <w:rPr>
          <w:sz w:val="22"/>
        </w:rPr>
        <w:t>-ton kleuren. Wat zijn dat voor kleuren?</w:t>
      </w:r>
    </w:p>
    <w:p w:rsidR="004569B7" w:rsidRDefault="004569B7" w:rsidP="004569B7">
      <w:pPr>
        <w:pStyle w:val="Koptekst"/>
        <w:tabs>
          <w:tab w:val="clear" w:pos="4536"/>
          <w:tab w:val="clear" w:pos="9072"/>
        </w:tabs>
        <w:ind w:left="360"/>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708"/>
        <w:rPr>
          <w:sz w:val="22"/>
        </w:rPr>
      </w:pPr>
      <w:r>
        <w:rPr>
          <w:sz w:val="22"/>
        </w:rPr>
        <w:t>……………………………………………………………………………………………………</w:t>
      </w: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rPr>
          <w:sz w:val="22"/>
        </w:rPr>
      </w:pPr>
    </w:p>
    <w:p w:rsidR="004569B7" w:rsidRDefault="004569B7" w:rsidP="004569B7">
      <w:pPr>
        <w:pStyle w:val="Koptekst"/>
        <w:tabs>
          <w:tab w:val="clear" w:pos="4536"/>
          <w:tab w:val="clear" w:pos="9072"/>
        </w:tabs>
        <w:ind w:left="360"/>
        <w:rPr>
          <w:sz w:val="22"/>
        </w:rPr>
      </w:pPr>
      <w:r>
        <w:rPr>
          <w:sz w:val="22"/>
        </w:rPr>
        <w:t>Vraag 11: Bijna iedereen heeft wel een zwart, wit</w:t>
      </w:r>
      <w:r w:rsidR="008D6CF2">
        <w:rPr>
          <w:sz w:val="22"/>
        </w:rPr>
        <w:t xml:space="preserve"> of bruin kledingstuk</w:t>
      </w:r>
      <w:r>
        <w:rPr>
          <w:sz w:val="22"/>
        </w:rPr>
        <w:t>. Waarom is deze kleding makkelijk te combineren met andere kleding die je hebt? Kruis het goede antwoord aan.</w:t>
      </w:r>
    </w:p>
    <w:p w:rsidR="004569B7" w:rsidRDefault="004569B7" w:rsidP="004569B7">
      <w:pPr>
        <w:pStyle w:val="Koptekst"/>
        <w:tabs>
          <w:tab w:val="clear" w:pos="4536"/>
          <w:tab w:val="clear" w:pos="9072"/>
        </w:tabs>
        <w:rPr>
          <w:sz w:val="22"/>
        </w:rPr>
      </w:pPr>
    </w:p>
    <w:p w:rsidR="004569B7" w:rsidRDefault="004569B7" w:rsidP="004569B7">
      <w:pPr>
        <w:ind w:left="708"/>
        <w:rPr>
          <w:sz w:val="22"/>
        </w:rPr>
      </w:pPr>
      <w:r>
        <w:rPr>
          <w:sz w:val="22"/>
        </w:rPr>
        <w:t>A</w:t>
      </w:r>
      <w:r>
        <w:rPr>
          <w:sz w:val="22"/>
        </w:rPr>
        <w:tab/>
        <w:t>Iedereen vindt deze kleuren mooi.</w:t>
      </w:r>
    </w:p>
    <w:p w:rsidR="004569B7" w:rsidRDefault="004569B7" w:rsidP="004569B7">
      <w:pPr>
        <w:ind w:left="708"/>
        <w:rPr>
          <w:sz w:val="22"/>
        </w:rPr>
      </w:pPr>
      <w:r>
        <w:rPr>
          <w:sz w:val="22"/>
        </w:rPr>
        <w:t>B</w:t>
      </w:r>
      <w:r>
        <w:rPr>
          <w:sz w:val="22"/>
        </w:rPr>
        <w:tab/>
        <w:t>Dit zijn neutrale kleuren en passen bij veel andere kleuren.</w:t>
      </w:r>
    </w:p>
    <w:p w:rsidR="004569B7" w:rsidRDefault="004569B7" w:rsidP="004569B7">
      <w:pPr>
        <w:ind w:left="708"/>
        <w:rPr>
          <w:sz w:val="22"/>
        </w:rPr>
      </w:pPr>
      <w:r>
        <w:rPr>
          <w:sz w:val="22"/>
        </w:rPr>
        <w:t>C</w:t>
      </w:r>
      <w:r>
        <w:rPr>
          <w:sz w:val="22"/>
        </w:rPr>
        <w:tab/>
        <w:t>Deze kleuren zijn altijd in de mode.</w:t>
      </w:r>
    </w:p>
    <w:p w:rsidR="004569B7" w:rsidRDefault="004569B7" w:rsidP="004569B7">
      <w:pPr>
        <w:ind w:left="708"/>
        <w:rPr>
          <w:sz w:val="22"/>
        </w:rPr>
      </w:pPr>
      <w:r>
        <w:rPr>
          <w:sz w:val="22"/>
        </w:rPr>
        <w:t>D</w:t>
      </w:r>
      <w:r>
        <w:rPr>
          <w:sz w:val="22"/>
        </w:rPr>
        <w:tab/>
        <w:t>Deze kleuren kun je zomer en winter dragen.</w:t>
      </w:r>
    </w:p>
    <w:p w:rsidR="00B316AF" w:rsidRDefault="00B316AF"/>
    <w:sectPr w:rsidR="00B316A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B3" w:rsidRDefault="00E039B3" w:rsidP="006029AB">
      <w:r>
        <w:separator/>
      </w:r>
    </w:p>
  </w:endnote>
  <w:endnote w:type="continuationSeparator" w:id="0">
    <w:p w:rsidR="00E039B3" w:rsidRDefault="00E039B3" w:rsidP="0060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B3" w:rsidRDefault="00E039B3" w:rsidP="006029AB">
      <w:r>
        <w:separator/>
      </w:r>
    </w:p>
  </w:footnote>
  <w:footnote w:type="continuationSeparator" w:id="0">
    <w:p w:rsidR="00E039B3" w:rsidRDefault="00E039B3" w:rsidP="0060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AB" w:rsidRDefault="006029AB">
    <w:pPr>
      <w:pStyle w:val="Koptekst"/>
    </w:pPr>
    <w:r>
      <w:t>Keuzevak 5 Vormgeving en styling</w:t>
    </w:r>
    <w:r>
      <w:tab/>
    </w:r>
    <w:r>
      <w:tab/>
      <w:t>Steenspil</w:t>
    </w:r>
  </w:p>
  <w:p w:rsidR="006029AB" w:rsidRDefault="006029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B7"/>
    <w:rsid w:val="002D1737"/>
    <w:rsid w:val="004569B7"/>
    <w:rsid w:val="004F5F38"/>
    <w:rsid w:val="006029AB"/>
    <w:rsid w:val="008D6CF2"/>
    <w:rsid w:val="00B316AF"/>
    <w:rsid w:val="00E03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DB88"/>
  <w15:chartTrackingRefBased/>
  <w15:docId w15:val="{8D42D358-92C9-4997-BD2A-CD077396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69B7"/>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569B7"/>
    <w:pPr>
      <w:tabs>
        <w:tab w:val="center" w:pos="4536"/>
        <w:tab w:val="right" w:pos="9072"/>
      </w:tabs>
    </w:pPr>
  </w:style>
  <w:style w:type="character" w:customStyle="1" w:styleId="KoptekstChar">
    <w:name w:val="Koptekst Char"/>
    <w:basedOn w:val="Standaardalinea-lettertype"/>
    <w:link w:val="Koptekst"/>
    <w:uiPriority w:val="99"/>
    <w:rsid w:val="004569B7"/>
    <w:rPr>
      <w:rFonts w:ascii="Arial" w:eastAsia="Times New Roman" w:hAnsi="Arial" w:cs="Times New Roman"/>
      <w:sz w:val="24"/>
      <w:szCs w:val="24"/>
      <w:lang w:eastAsia="nl-NL"/>
    </w:rPr>
  </w:style>
  <w:style w:type="paragraph" w:styleId="Ballontekst">
    <w:name w:val="Balloon Text"/>
    <w:basedOn w:val="Standaard"/>
    <w:link w:val="BallontekstChar"/>
    <w:uiPriority w:val="99"/>
    <w:semiHidden/>
    <w:unhideWhenUsed/>
    <w:rsid w:val="008D6C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6CF2"/>
    <w:rPr>
      <w:rFonts w:ascii="Segoe UI" w:eastAsia="Times New Roman" w:hAnsi="Segoe UI" w:cs="Segoe UI"/>
      <w:sz w:val="18"/>
      <w:szCs w:val="18"/>
      <w:lang w:eastAsia="nl-NL"/>
    </w:rPr>
  </w:style>
  <w:style w:type="paragraph" w:styleId="Voettekst">
    <w:name w:val="footer"/>
    <w:basedOn w:val="Standaard"/>
    <w:link w:val="VoettekstChar"/>
    <w:uiPriority w:val="99"/>
    <w:unhideWhenUsed/>
    <w:rsid w:val="006029AB"/>
    <w:pPr>
      <w:tabs>
        <w:tab w:val="center" w:pos="4536"/>
        <w:tab w:val="right" w:pos="9072"/>
      </w:tabs>
    </w:pPr>
  </w:style>
  <w:style w:type="character" w:customStyle="1" w:styleId="VoettekstChar">
    <w:name w:val="Voettekst Char"/>
    <w:basedOn w:val="Standaardalinea-lettertype"/>
    <w:link w:val="Voettekst"/>
    <w:uiPriority w:val="99"/>
    <w:rsid w:val="006029AB"/>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Buitenen-Karssen</dc:creator>
  <cp:keywords/>
  <dc:description/>
  <cp:lastModifiedBy>Maarten Rossum, van</cp:lastModifiedBy>
  <cp:revision>3</cp:revision>
  <cp:lastPrinted>2017-01-13T15:04:00Z</cp:lastPrinted>
  <dcterms:created xsi:type="dcterms:W3CDTF">2018-09-26T20:29:00Z</dcterms:created>
  <dcterms:modified xsi:type="dcterms:W3CDTF">2018-09-26T20:32:00Z</dcterms:modified>
</cp:coreProperties>
</file>