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5A415302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485BE7">
              <w:rPr>
                <w:rFonts w:ascii="Arial" w:hAnsi="Arial" w:cs="Arial"/>
                <w:sz w:val="24"/>
                <w:szCs w:val="24"/>
              </w:rPr>
              <w:t>Bloem</w:t>
            </w:r>
            <w:bookmarkStart w:id="0" w:name="_GoBack"/>
            <w:bookmarkEnd w:id="0"/>
            <w:r w:rsidR="007701A2">
              <w:rPr>
                <w:rFonts w:ascii="Arial" w:hAnsi="Arial" w:cs="Arial"/>
                <w:sz w:val="24"/>
                <w:szCs w:val="24"/>
              </w:rPr>
              <w:t xml:space="preserve"> niveau 2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78255D04" w14:textId="207E07A2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Rekenen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21" w:type="dxa"/>
          </w:tcPr>
          <w:p w14:paraId="5E01E426" w14:textId="2883C7D7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>Aan het einde van het schooljaar dienen 4 toetsen gemaakt te zijn, te weten: 3 domeintoetsen en 1 hoofdrekentoets.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28BC8A3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47A6AB10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  <w:p w14:paraId="69AE3307" w14:textId="0C58D9C2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Hoo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>f</w:t>
            </w:r>
            <w:r w:rsidRPr="007701A2">
              <w:rPr>
                <w:rFonts w:asciiTheme="minorHAnsi" w:hAnsiTheme="minorHAnsi" w:cstheme="minorHAnsi"/>
                <w:b/>
                <w:bCs/>
              </w:rPr>
              <w:t>drekentoets</w:t>
            </w:r>
          </w:p>
          <w:p w14:paraId="7DF6BA44" w14:textId="77777777" w:rsidR="00DF27D9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op papier</w:t>
            </w:r>
          </w:p>
          <w:p w14:paraId="352E0DD4" w14:textId="1116D9C3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153948F3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  <w:p w14:paraId="34ACB69A" w14:textId="5FFD5881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3 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3C4419C1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168F6A3" w14:textId="51B03DF6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 per domein</w:t>
            </w: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B52F53" w14:textId="7ACBA25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163C00D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1CBAAD14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lastRenderedPageBreak/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485BE7">
              <w:rPr>
                <w:rFonts w:ascii="Arial" w:hAnsi="Arial" w:cs="Arial"/>
                <w:sz w:val="28"/>
                <w:szCs w:val="28"/>
              </w:rPr>
              <w:t xml:space="preserve">Bloem </w:t>
            </w:r>
            <w:r>
              <w:rPr>
                <w:rFonts w:ascii="Arial" w:hAnsi="Arial" w:cs="Arial"/>
                <w:sz w:val="24"/>
                <w:szCs w:val="24"/>
              </w:rPr>
              <w:t>niveau 2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2F volgens referentiekaders van Meijerink </w:t>
            </w:r>
          </w:p>
        </w:tc>
        <w:tc>
          <w:tcPr>
            <w:tcW w:w="6123" w:type="dxa"/>
          </w:tcPr>
          <w:p w14:paraId="62F56AEE" w14:textId="28BA8956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7701A2">
              <w:rPr>
                <w:rFonts w:asciiTheme="minorHAnsi" w:hAnsiTheme="minorHAnsi" w:cstheme="minorHAnsi"/>
                <w:i/>
              </w:rPr>
              <w:t xml:space="preserve"> domeintoets en 1 </w:t>
            </w:r>
            <w:r>
              <w:rPr>
                <w:rFonts w:asciiTheme="minorHAnsi" w:hAnsiTheme="minorHAnsi" w:cstheme="minorHAnsi"/>
                <w:i/>
              </w:rPr>
              <w:t>aanvullende toets</w:t>
            </w:r>
            <w:r w:rsidRPr="007701A2">
              <w:rPr>
                <w:rFonts w:asciiTheme="minorHAnsi" w:hAnsiTheme="minorHAnsi" w:cstheme="minorHAnsi"/>
                <w:i/>
              </w:rPr>
              <w:t>.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59B057A6" w14:textId="415500A8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Aanvullende toets</w:t>
            </w:r>
          </w:p>
          <w:p w14:paraId="75070B10" w14:textId="1A704C03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Praktijkgerichte opdracht op papier</w:t>
            </w:r>
          </w:p>
          <w:p w14:paraId="6120CA35" w14:textId="41FA3928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5EDC4CB9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(90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23495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 per domein</w:t>
            </w: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D363" w14:textId="77777777" w:rsidR="00D300C1" w:rsidRDefault="00D300C1">
      <w:r>
        <w:separator/>
      </w:r>
    </w:p>
  </w:endnote>
  <w:endnote w:type="continuationSeparator" w:id="0">
    <w:p w14:paraId="2EDED38E" w14:textId="77777777" w:rsidR="00D300C1" w:rsidRDefault="00D3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001B" w14:textId="77777777" w:rsidR="00D300C1" w:rsidRDefault="00D300C1">
      <w:r>
        <w:separator/>
      </w:r>
    </w:p>
  </w:footnote>
  <w:footnote w:type="continuationSeparator" w:id="0">
    <w:p w14:paraId="6E113906" w14:textId="77777777" w:rsidR="00D300C1" w:rsidRDefault="00D3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C3B27"/>
    <w:rsid w:val="0014624D"/>
    <w:rsid w:val="00154E7A"/>
    <w:rsid w:val="001615E3"/>
    <w:rsid w:val="00182A9A"/>
    <w:rsid w:val="001A565A"/>
    <w:rsid w:val="001F270A"/>
    <w:rsid w:val="001F2FC5"/>
    <w:rsid w:val="00227972"/>
    <w:rsid w:val="00235D22"/>
    <w:rsid w:val="003E0EA5"/>
    <w:rsid w:val="00485BE7"/>
    <w:rsid w:val="0068189E"/>
    <w:rsid w:val="006B2889"/>
    <w:rsid w:val="006F31B0"/>
    <w:rsid w:val="0070782B"/>
    <w:rsid w:val="00762834"/>
    <w:rsid w:val="007701A2"/>
    <w:rsid w:val="00797460"/>
    <w:rsid w:val="007E5D9B"/>
    <w:rsid w:val="007F016D"/>
    <w:rsid w:val="008038A1"/>
    <w:rsid w:val="0088760E"/>
    <w:rsid w:val="00890B33"/>
    <w:rsid w:val="008B62B7"/>
    <w:rsid w:val="00955C40"/>
    <w:rsid w:val="0096728D"/>
    <w:rsid w:val="00995FAA"/>
    <w:rsid w:val="009D59F7"/>
    <w:rsid w:val="00A560FF"/>
    <w:rsid w:val="00A62CF2"/>
    <w:rsid w:val="00B57FF3"/>
    <w:rsid w:val="00CC3512"/>
    <w:rsid w:val="00CF1FD1"/>
    <w:rsid w:val="00D300C1"/>
    <w:rsid w:val="00DA50A2"/>
    <w:rsid w:val="00DB21B0"/>
    <w:rsid w:val="00DD4603"/>
    <w:rsid w:val="00DF0D43"/>
    <w:rsid w:val="00DF27D9"/>
    <w:rsid w:val="00E51397"/>
    <w:rsid w:val="00E57E38"/>
    <w:rsid w:val="00F13981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3</cp:revision>
  <cp:lastPrinted>2008-09-29T14:29:00Z</cp:lastPrinted>
  <dcterms:created xsi:type="dcterms:W3CDTF">2019-08-27T14:14:00Z</dcterms:created>
  <dcterms:modified xsi:type="dcterms:W3CDTF">2019-08-27T14:14:00Z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