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1B" w:rsidRPr="00EA201B" w:rsidRDefault="00EA201B" w:rsidP="00EA201B">
      <w:pPr>
        <w:pStyle w:val="Geenafstand"/>
        <w:rPr>
          <w:rFonts w:ascii="Arial" w:hAnsi="Arial" w:cs="Arial"/>
          <w:b/>
          <w:sz w:val="48"/>
          <w:szCs w:val="48"/>
        </w:rPr>
      </w:pPr>
      <w:r w:rsidRPr="00EA201B">
        <w:rPr>
          <w:rFonts w:ascii="Arial" w:hAnsi="Arial" w:cs="Arial"/>
          <w:b/>
          <w:sz w:val="48"/>
          <w:szCs w:val="48"/>
        </w:rPr>
        <w:t>Opdracht 2</w:t>
      </w:r>
    </w:p>
    <w:p w:rsidR="00EA201B" w:rsidRPr="00977F2A" w:rsidRDefault="00EA201B" w:rsidP="00EA201B">
      <w:pPr>
        <w:pStyle w:val="Geenafstand"/>
        <w:rPr>
          <w:rFonts w:ascii="Arial" w:hAnsi="Arial" w:cs="Arial"/>
        </w:rPr>
      </w:pPr>
      <w:r w:rsidRPr="00977F2A">
        <w:rPr>
          <w:rFonts w:ascii="Arial" w:hAnsi="Arial" w:cs="Arial"/>
        </w:rPr>
        <w:t xml:space="preserve">Zoek de onderstaande begrippen op in de atlas. Als je het begrip hebt gevonden schrijf je het nummer van de kaart en het </w:t>
      </w:r>
      <w:proofErr w:type="spellStart"/>
      <w:r w:rsidRPr="00977F2A">
        <w:rPr>
          <w:rFonts w:ascii="Arial" w:hAnsi="Arial" w:cs="Arial"/>
        </w:rPr>
        <w:t>kaartvak</w:t>
      </w:r>
      <w:proofErr w:type="spellEnd"/>
      <w:r w:rsidRPr="00977F2A">
        <w:rPr>
          <w:rFonts w:ascii="Arial" w:hAnsi="Arial" w:cs="Arial"/>
        </w:rPr>
        <w:t xml:space="preserve"> in de juiste kolom. In de kolom “</w:t>
      </w:r>
      <w:r>
        <w:rPr>
          <w:rFonts w:ascii="Arial" w:hAnsi="Arial" w:cs="Arial"/>
        </w:rPr>
        <w:t>Gebruikte register</w:t>
      </w:r>
      <w:r w:rsidRPr="00977F2A">
        <w:rPr>
          <w:rFonts w:ascii="Arial" w:hAnsi="Arial" w:cs="Arial"/>
        </w:rPr>
        <w:t>” ve</w:t>
      </w:r>
      <w:r w:rsidRPr="00977F2A">
        <w:rPr>
          <w:rFonts w:ascii="Arial" w:hAnsi="Arial" w:cs="Arial"/>
        </w:rPr>
        <w:t>r</w:t>
      </w:r>
      <w:r w:rsidRPr="00977F2A">
        <w:rPr>
          <w:rFonts w:ascii="Arial" w:hAnsi="Arial" w:cs="Arial"/>
        </w:rPr>
        <w:t xml:space="preserve">tel je in welk register het begrip is gevonden.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268"/>
        <w:gridCol w:w="3118"/>
      </w:tblGrid>
      <w:tr w:rsidR="00EA201B" w:rsidRPr="00977F2A" w:rsidTr="00EA201B">
        <w:tc>
          <w:tcPr>
            <w:tcW w:w="2802" w:type="dxa"/>
            <w:shd w:val="clear" w:color="auto" w:fill="D9D9D9" w:themeFill="background1" w:themeFillShade="D9"/>
          </w:tcPr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b/>
                <w:sz w:val="28"/>
                <w:szCs w:val="28"/>
              </w:rPr>
            </w:pPr>
            <w:r w:rsidRPr="00EA201B">
              <w:rPr>
                <w:rFonts w:ascii="Arial" w:hAnsi="Arial" w:cs="Arial"/>
                <w:b/>
                <w:sz w:val="28"/>
                <w:szCs w:val="28"/>
              </w:rPr>
              <w:t>Begrip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A201B" w:rsidRDefault="00EA201B" w:rsidP="00BF3BEB">
            <w:pPr>
              <w:pStyle w:val="Geenafstand"/>
              <w:rPr>
                <w:rFonts w:ascii="Arial" w:hAnsi="Arial" w:cs="Arial"/>
                <w:b/>
                <w:sz w:val="28"/>
                <w:szCs w:val="28"/>
              </w:rPr>
            </w:pPr>
            <w:r w:rsidRPr="00EA201B">
              <w:rPr>
                <w:rFonts w:ascii="Arial" w:hAnsi="Arial" w:cs="Arial"/>
                <w:b/>
                <w:sz w:val="28"/>
                <w:szCs w:val="28"/>
              </w:rPr>
              <w:t xml:space="preserve">Kaart    </w:t>
            </w:r>
          </w:p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b/>
                <w:sz w:val="28"/>
                <w:szCs w:val="28"/>
              </w:rPr>
            </w:pPr>
            <w:r w:rsidRPr="00EA201B">
              <w:rPr>
                <w:rFonts w:ascii="Arial" w:hAnsi="Arial" w:cs="Arial"/>
                <w:b/>
                <w:sz w:val="18"/>
                <w:szCs w:val="18"/>
              </w:rPr>
              <w:t>(bijv. 121 A3)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b/>
                <w:sz w:val="28"/>
                <w:szCs w:val="28"/>
              </w:rPr>
            </w:pPr>
            <w:r w:rsidRPr="00EA201B">
              <w:rPr>
                <w:rFonts w:ascii="Arial" w:hAnsi="Arial" w:cs="Arial"/>
                <w:b/>
                <w:sz w:val="28"/>
                <w:szCs w:val="28"/>
              </w:rPr>
              <w:t>Gebruikte register</w:t>
            </w:r>
          </w:p>
        </w:tc>
      </w:tr>
      <w:tr w:rsidR="00EA201B" w:rsidRPr="00977F2A" w:rsidTr="00BF3BEB">
        <w:tc>
          <w:tcPr>
            <w:tcW w:w="2802" w:type="dxa"/>
          </w:tcPr>
          <w:p w:rsidR="00EA201B" w:rsidRPr="00EA201B" w:rsidRDefault="00EA201B" w:rsidP="00EA201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A201B">
              <w:rPr>
                <w:rFonts w:ascii="Arial" w:hAnsi="Arial" w:cs="Arial"/>
                <w:sz w:val="28"/>
                <w:szCs w:val="28"/>
              </w:rPr>
              <w:t>Ma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EA201B">
              <w:rPr>
                <w:rFonts w:ascii="Arial" w:hAnsi="Arial" w:cs="Arial"/>
                <w:sz w:val="28"/>
                <w:szCs w:val="28"/>
              </w:rPr>
              <w:t>kelo</w:t>
            </w:r>
            <w:proofErr w:type="spellEnd"/>
            <w:r w:rsidRPr="00EA201B">
              <w:rPr>
                <w:rFonts w:ascii="Arial" w:hAnsi="Arial" w:cs="Arial"/>
                <w:sz w:val="28"/>
                <w:szCs w:val="28"/>
              </w:rPr>
              <w:t xml:space="preserve"> (Nederland)</w:t>
            </w:r>
          </w:p>
        </w:tc>
        <w:tc>
          <w:tcPr>
            <w:tcW w:w="2268" w:type="dxa"/>
          </w:tcPr>
          <w:p w:rsid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201B" w:rsidRPr="00977F2A" w:rsidTr="00BF3BEB">
        <w:tc>
          <w:tcPr>
            <w:tcW w:w="2802" w:type="dxa"/>
          </w:tcPr>
          <w:p w:rsid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EA201B">
              <w:rPr>
                <w:rFonts w:ascii="Arial" w:hAnsi="Arial" w:cs="Arial"/>
                <w:sz w:val="28"/>
                <w:szCs w:val="28"/>
              </w:rPr>
              <w:t>Duitsland</w:t>
            </w:r>
          </w:p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201B" w:rsidRPr="00977F2A" w:rsidTr="00BF3BEB">
        <w:tc>
          <w:tcPr>
            <w:tcW w:w="2802" w:type="dxa"/>
          </w:tcPr>
          <w:p w:rsid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EA201B">
              <w:rPr>
                <w:rFonts w:ascii="Arial" w:hAnsi="Arial" w:cs="Arial"/>
                <w:sz w:val="28"/>
                <w:szCs w:val="28"/>
              </w:rPr>
              <w:t>Europa</w:t>
            </w:r>
          </w:p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201B" w:rsidRPr="00977F2A" w:rsidTr="00BF3BEB">
        <w:tc>
          <w:tcPr>
            <w:tcW w:w="2802" w:type="dxa"/>
          </w:tcPr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EA201B">
              <w:rPr>
                <w:rFonts w:ascii="Arial" w:hAnsi="Arial" w:cs="Arial"/>
                <w:sz w:val="28"/>
                <w:szCs w:val="28"/>
              </w:rPr>
              <w:t>Burgeroorlogen in Afrika</w:t>
            </w:r>
          </w:p>
        </w:tc>
        <w:tc>
          <w:tcPr>
            <w:tcW w:w="2268" w:type="dxa"/>
          </w:tcPr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201B" w:rsidRPr="00977F2A" w:rsidTr="00BF3BEB">
        <w:tc>
          <w:tcPr>
            <w:tcW w:w="2802" w:type="dxa"/>
          </w:tcPr>
          <w:p w:rsid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EA201B">
              <w:rPr>
                <w:rFonts w:ascii="Arial" w:hAnsi="Arial" w:cs="Arial"/>
                <w:sz w:val="28"/>
                <w:szCs w:val="28"/>
              </w:rPr>
              <w:t>Ameri</w:t>
            </w:r>
            <w:r w:rsidRPr="00EA201B">
              <w:rPr>
                <w:rFonts w:ascii="Arial" w:hAnsi="Arial" w:cs="Arial"/>
                <w:sz w:val="28"/>
                <w:szCs w:val="28"/>
                <w:u w:val="single"/>
              </w:rPr>
              <w:t>c</w:t>
            </w:r>
            <w:r w:rsidRPr="00EA201B">
              <w:rPr>
                <w:rFonts w:ascii="Arial" w:hAnsi="Arial" w:cs="Arial"/>
                <w:sz w:val="28"/>
                <w:szCs w:val="28"/>
              </w:rPr>
              <w:t>a</w:t>
            </w:r>
          </w:p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201B" w:rsidRPr="00977F2A" w:rsidTr="00BF3BEB">
        <w:tc>
          <w:tcPr>
            <w:tcW w:w="2802" w:type="dxa"/>
          </w:tcPr>
          <w:p w:rsid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EA201B">
              <w:rPr>
                <w:rFonts w:ascii="Arial" w:hAnsi="Arial" w:cs="Arial"/>
                <w:sz w:val="28"/>
                <w:szCs w:val="28"/>
              </w:rPr>
              <w:t>IJstijden in Europa</w:t>
            </w:r>
          </w:p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201B" w:rsidRPr="00977F2A" w:rsidTr="00BF3BEB">
        <w:tc>
          <w:tcPr>
            <w:tcW w:w="2802" w:type="dxa"/>
          </w:tcPr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EA201B">
              <w:rPr>
                <w:rFonts w:ascii="Arial" w:hAnsi="Arial" w:cs="Arial"/>
                <w:sz w:val="28"/>
                <w:szCs w:val="28"/>
              </w:rPr>
              <w:t>Onderwijs van de w</w:t>
            </w:r>
            <w:r w:rsidRPr="00EA201B">
              <w:rPr>
                <w:rFonts w:ascii="Arial" w:hAnsi="Arial" w:cs="Arial"/>
                <w:sz w:val="28"/>
                <w:szCs w:val="28"/>
              </w:rPr>
              <w:t>e</w:t>
            </w:r>
            <w:r w:rsidRPr="00EA201B">
              <w:rPr>
                <w:rFonts w:ascii="Arial" w:hAnsi="Arial" w:cs="Arial"/>
                <w:sz w:val="28"/>
                <w:szCs w:val="28"/>
              </w:rPr>
              <w:t>reld/aarde</w:t>
            </w:r>
          </w:p>
        </w:tc>
        <w:tc>
          <w:tcPr>
            <w:tcW w:w="2268" w:type="dxa"/>
          </w:tcPr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A201B" w:rsidRPr="00977F2A" w:rsidTr="00BF3BEB">
        <w:tc>
          <w:tcPr>
            <w:tcW w:w="2802" w:type="dxa"/>
          </w:tcPr>
          <w:p w:rsid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EA201B">
              <w:rPr>
                <w:rFonts w:ascii="Arial" w:hAnsi="Arial" w:cs="Arial"/>
                <w:sz w:val="28"/>
                <w:szCs w:val="28"/>
              </w:rPr>
              <w:t>Lutjebroek</w:t>
            </w:r>
          </w:p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201B" w:rsidRPr="00977F2A" w:rsidTr="00BF3BEB">
        <w:tc>
          <w:tcPr>
            <w:tcW w:w="2802" w:type="dxa"/>
          </w:tcPr>
          <w:p w:rsid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EA201B">
              <w:rPr>
                <w:rFonts w:ascii="Arial" w:hAnsi="Arial" w:cs="Arial"/>
                <w:sz w:val="28"/>
                <w:szCs w:val="28"/>
              </w:rPr>
              <w:t>Barcelona (Spanje)</w:t>
            </w:r>
          </w:p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201B" w:rsidRPr="00977F2A" w:rsidTr="00BF3BEB">
        <w:tc>
          <w:tcPr>
            <w:tcW w:w="2802" w:type="dxa"/>
          </w:tcPr>
          <w:p w:rsid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EA201B">
              <w:rPr>
                <w:rFonts w:ascii="Arial" w:hAnsi="Arial" w:cs="Arial"/>
                <w:sz w:val="28"/>
                <w:szCs w:val="28"/>
              </w:rPr>
              <w:t>Sierra Leone</w:t>
            </w:r>
          </w:p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201B" w:rsidRPr="00977F2A" w:rsidTr="00BF3BEB">
        <w:tc>
          <w:tcPr>
            <w:tcW w:w="2802" w:type="dxa"/>
          </w:tcPr>
          <w:p w:rsid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EA201B">
              <w:rPr>
                <w:rFonts w:ascii="Arial" w:hAnsi="Arial" w:cs="Arial"/>
                <w:sz w:val="28"/>
                <w:szCs w:val="28"/>
              </w:rPr>
              <w:t xml:space="preserve">Pico del </w:t>
            </w:r>
            <w:proofErr w:type="spellStart"/>
            <w:r w:rsidRPr="00EA201B">
              <w:rPr>
                <w:rFonts w:ascii="Arial" w:hAnsi="Arial" w:cs="Arial"/>
                <w:sz w:val="28"/>
                <w:szCs w:val="28"/>
              </w:rPr>
              <w:t>Teide</w:t>
            </w:r>
            <w:proofErr w:type="spellEnd"/>
          </w:p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201B" w:rsidRPr="00977F2A" w:rsidTr="00BF3BEB">
        <w:tc>
          <w:tcPr>
            <w:tcW w:w="2802" w:type="dxa"/>
          </w:tcPr>
          <w:p w:rsid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EA201B">
              <w:rPr>
                <w:rFonts w:ascii="Arial" w:hAnsi="Arial" w:cs="Arial"/>
                <w:sz w:val="28"/>
                <w:szCs w:val="28"/>
              </w:rPr>
              <w:t>Victoriameer</w:t>
            </w:r>
          </w:p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201B" w:rsidRPr="00977F2A" w:rsidTr="00BF3BEB">
        <w:tc>
          <w:tcPr>
            <w:tcW w:w="2802" w:type="dxa"/>
          </w:tcPr>
          <w:p w:rsid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EA201B">
              <w:rPr>
                <w:rFonts w:ascii="Arial" w:hAnsi="Arial" w:cs="Arial"/>
                <w:sz w:val="28"/>
                <w:szCs w:val="28"/>
              </w:rPr>
              <w:t>NAVO Wereld/aarde</w:t>
            </w:r>
          </w:p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201B" w:rsidRPr="00977F2A" w:rsidTr="00BF3BEB">
        <w:tc>
          <w:tcPr>
            <w:tcW w:w="2802" w:type="dxa"/>
          </w:tcPr>
          <w:p w:rsid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EA201B">
              <w:rPr>
                <w:rFonts w:ascii="Arial" w:hAnsi="Arial" w:cs="Arial"/>
                <w:sz w:val="28"/>
                <w:szCs w:val="28"/>
              </w:rPr>
              <w:t>Veeteelt in Marokko</w:t>
            </w:r>
          </w:p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EA201B" w:rsidRPr="00EA201B" w:rsidRDefault="00EA201B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A201B" w:rsidRPr="00977F2A" w:rsidRDefault="00EA201B" w:rsidP="00EA201B">
      <w:pPr>
        <w:pStyle w:val="Geenafstand"/>
        <w:rPr>
          <w:rFonts w:ascii="Arial" w:hAnsi="Arial" w:cs="Arial"/>
        </w:rPr>
      </w:pPr>
    </w:p>
    <w:p w:rsidR="00695F1C" w:rsidRDefault="00695F1C"/>
    <w:sectPr w:rsidR="00695F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E94" w:rsidRDefault="00160E94" w:rsidP="00EA201B">
      <w:pPr>
        <w:spacing w:after="0" w:line="240" w:lineRule="auto"/>
      </w:pPr>
      <w:r>
        <w:separator/>
      </w:r>
    </w:p>
  </w:endnote>
  <w:endnote w:type="continuationSeparator" w:id="0">
    <w:p w:rsidR="00160E94" w:rsidRDefault="00160E94" w:rsidP="00EA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E94" w:rsidRDefault="00160E94" w:rsidP="00EA201B">
      <w:pPr>
        <w:spacing w:after="0" w:line="240" w:lineRule="auto"/>
      </w:pPr>
      <w:r>
        <w:separator/>
      </w:r>
    </w:p>
  </w:footnote>
  <w:footnote w:type="continuationSeparator" w:id="0">
    <w:p w:rsidR="00160E94" w:rsidRDefault="00160E94" w:rsidP="00EA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1B" w:rsidRDefault="00EA201B">
    <w:pPr>
      <w:pStyle w:val="Koptekst"/>
      <w:pBdr>
        <w:bottom w:val="single" w:sz="6" w:space="1" w:color="auto"/>
      </w:pBdr>
    </w:pPr>
    <w:r>
      <w:t>Naam: ……………………………………</w:t>
    </w:r>
    <w:r>
      <w:ptab w:relativeTo="margin" w:alignment="right" w:leader="none"/>
    </w:r>
    <w:r>
      <w:t>Klas:……</w:t>
    </w:r>
  </w:p>
  <w:p w:rsidR="00EA201B" w:rsidRDefault="00EA20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1B"/>
    <w:rsid w:val="00160E94"/>
    <w:rsid w:val="00695F1C"/>
    <w:rsid w:val="00EA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201B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A201B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EA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201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A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201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20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201B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A201B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EA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201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A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201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20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2014-08-01T09:57:00Z</dcterms:created>
  <dcterms:modified xsi:type="dcterms:W3CDTF">2014-08-01T09:59:00Z</dcterms:modified>
</cp:coreProperties>
</file>