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AE" w:rsidRPr="005B69AE" w:rsidRDefault="005B69AE" w:rsidP="005B69A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val="en-GB" w:eastAsia="nl-NL"/>
        </w:rPr>
      </w:pPr>
      <w:r w:rsidRPr="005B69AE">
        <w:rPr>
          <w:rFonts w:ascii="Verdana" w:eastAsia="Times New Roman" w:hAnsi="Verdana" w:cs="Times New Roman"/>
          <w:b/>
          <w:bCs/>
          <w:sz w:val="36"/>
          <w:szCs w:val="36"/>
          <w:lang w:val="en-GB" w:eastAsia="nl-NL"/>
        </w:rPr>
        <w:t xml:space="preserve">Gerard </w:t>
      </w:r>
      <w:proofErr w:type="spellStart"/>
      <w:r w:rsidRPr="005B69AE">
        <w:rPr>
          <w:rFonts w:ascii="Verdana" w:eastAsia="Times New Roman" w:hAnsi="Verdana" w:cs="Times New Roman"/>
          <w:b/>
          <w:bCs/>
          <w:sz w:val="36"/>
          <w:szCs w:val="36"/>
          <w:lang w:val="en-GB" w:eastAsia="nl-NL"/>
        </w:rPr>
        <w:t>Nolst</w:t>
      </w:r>
      <w:proofErr w:type="spellEnd"/>
      <w:r w:rsidRPr="005B69AE">
        <w:rPr>
          <w:rFonts w:ascii="Verdana" w:eastAsia="Times New Roman" w:hAnsi="Verdana" w:cs="Times New Roman"/>
          <w:b/>
          <w:bCs/>
          <w:sz w:val="36"/>
          <w:szCs w:val="36"/>
          <w:lang w:val="en-GB" w:eastAsia="nl-NL"/>
        </w:rPr>
        <w:t xml:space="preserve"> </w:t>
      </w:r>
      <w:proofErr w:type="spellStart"/>
      <w:r w:rsidRPr="005B69AE">
        <w:rPr>
          <w:rFonts w:ascii="Verdana" w:eastAsia="Times New Roman" w:hAnsi="Verdana" w:cs="Times New Roman"/>
          <w:b/>
          <w:bCs/>
          <w:sz w:val="36"/>
          <w:szCs w:val="36"/>
          <w:lang w:val="en-GB" w:eastAsia="nl-NL"/>
        </w:rPr>
        <w:t>Trenité</w:t>
      </w:r>
      <w:proofErr w:type="spellEnd"/>
      <w:r w:rsidRPr="005B69AE">
        <w:rPr>
          <w:rFonts w:ascii="Verdana" w:eastAsia="Times New Roman" w:hAnsi="Verdana" w:cs="Times New Roman"/>
          <w:b/>
          <w:bCs/>
          <w:sz w:val="36"/>
          <w:szCs w:val="36"/>
          <w:lang w:val="en-GB" w:eastAsia="nl-NL"/>
        </w:rPr>
        <w:t xml:space="preserve"> - The Chaos </w:t>
      </w:r>
      <w:r w:rsidRPr="005B69AE">
        <w:rPr>
          <w:rFonts w:ascii="Verdana" w:eastAsia="Times New Roman" w:hAnsi="Verdana" w:cs="Times New Roman"/>
          <w:b/>
          <w:bCs/>
          <w:i/>
          <w:iCs/>
          <w:sz w:val="36"/>
          <w:szCs w:val="36"/>
          <w:lang w:val="en-GB" w:eastAsia="nl-NL"/>
        </w:rPr>
        <w:t>(1922)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Dearest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creature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creation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Studying English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pronunciation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 will teach you in my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verse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Sounds like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corpse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corps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horse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worse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 will keep you,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Susy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busy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Make your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head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heat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grow dizzy;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Tear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 eye, your dress you'll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tear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;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Queer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fair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seer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my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prayer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Pray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console your loving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poet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Make my coat look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new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dear,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sew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Just compare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heart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heard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Dies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diet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lord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word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Sword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sward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retain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Britain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(Mind the latter how it's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written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).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Made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has not the sound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bade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Say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-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said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-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paid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laid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plaid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Now I surely will not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plague you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With such words as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vague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ague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But be careful how you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speak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Say: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gush, bush, steak, streak, break, bleak 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Previous, precious, fuchsia, via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Recipe, pipe, studding-sail, choir;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Woven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oven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how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low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Script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receipt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shoe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poem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toe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Say, expecting fraud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trickery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: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Daughter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laughter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Terpsichore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Branch, ranch, measles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topsails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aisles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Missiles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similes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reviles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Wholly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holly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signal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signing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Same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examining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mining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Scholar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vicar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cigar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Solar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mica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From "desire":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desirable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-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admirable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from "admire",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Lumber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plumber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bier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brier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Topsham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brougham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renown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known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Knowledge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done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lone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gone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none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tone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lastRenderedPageBreak/>
        <w:t>One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anemone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Balmoral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Kitchen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lichen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laundry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laurel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Gertrude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German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wind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wind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Beau, kind, kindred, queue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mankind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Tortoise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turquoise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chamois-leather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Reading, Reading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heathen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heather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This phonetic labyrinth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Gives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moss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gross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brook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brooch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ninth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plinth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Have you ever yet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endeavoured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To pronounce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revered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severed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Demon, lemon, ghoul, foul, soul,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Peter, petrol 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and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 patrol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Billet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does not end like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ballet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;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Bouquet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wallet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mallet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chalet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Blood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flood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are not like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food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Nor is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mould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like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should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would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Banquet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is not nearly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parquet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Which exactly rhymes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khaki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Discount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viscount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load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broad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Toward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to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forward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to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reward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Ricocheted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crocheting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croquet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>Right! Your pronunciation's OK.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Rounded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wounded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grieve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sieve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Friend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fiend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alive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live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Is your r correct in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higher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Keats asserts it rhymes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Thalia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Hugh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hug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hood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hoot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Buoyant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minute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minute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Say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abscission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precision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Now: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position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transition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;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Would it tally with my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rhyme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If I mentioned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paradigm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Twopence</w:t>
      </w:r>
      <w:proofErr w:type="spellEnd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,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threepence</w:t>
      </w:r>
      <w:proofErr w:type="spellEnd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, tease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are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easy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>But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 cease, crease, grease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greasy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Cornice, nice, valise, revise,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Rabies,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lullabies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Of such puzzling words as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nauseous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Rhyming well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cautious, tortious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lastRenderedPageBreak/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You'll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envelop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lists, I hope,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In a linen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envelope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Would you like some more? You'll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have 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Affidavit, David, davit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To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abjure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to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perjure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.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Sheik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Does not sound like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Czech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ache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Liberty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library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heave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heaven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Rachel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loch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moustache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eleven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We say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hallowed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allowed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People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leopard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towed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vowed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Mark the difference, moreover,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Between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mover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plover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Dover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Leeches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breeches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wise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precise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Chalice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police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Camel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constable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unstable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Principle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disciple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label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Petal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penal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canal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Wait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surmise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plait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promise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Suit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suite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ruin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.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Circuit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conduit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>Rhyme with "shirk it" and "beyond it",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But it is not hard to tell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Why it's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pall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mall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Pall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Mall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Muscle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muscular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gaol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iron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Timber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climber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bullion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lion,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Worm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storm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chaise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chaos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chair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Senator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spectator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mayor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Ivy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privy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famous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;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clamour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Has the a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drachm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hammer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Pussy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hussy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possess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Desert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desert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address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Golf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wolf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countenance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lieutenants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Hoist in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lieu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of flags left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 pennants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Courier, courtier, tomb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bomb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comb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Cow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Cowper,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some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home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"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Solder, soldier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 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Blood is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thicker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",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proofErr w:type="spellStart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Quoth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he, "than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liqueur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or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liquor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",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Making, it is sad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true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In bravado, much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ado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lastRenderedPageBreak/>
        <w:t>Stranger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does not rhyme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anger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Neither does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devour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clangour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Pilot, pivot, gaunt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aunt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Font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front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wont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want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grand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grant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Arsenic, specific, scenic,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Relic, rhetoric, hygienic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Gooseberry, goose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close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close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Paradise, rise, rose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dose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Say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inveigh, neigh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inveigle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Make the latter rhyme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eagle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Mind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!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Meandering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mean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Valentine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magazine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And I bet you, dear, a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penny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You say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mani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-(fold) like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many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Which is wrong. Say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rapier, pier,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Tier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(one who ties),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tier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Arch, archangel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; pray, does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erring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Rhyme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herring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or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stirring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Prison, bison, treasure trove,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Treason, hover, cover, cove,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Perseverance, severance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.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Ribald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Rhymes (but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piebald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doesn't)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nibbled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Phaeton, paean, gnat,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ghat</w:t>
      </w:r>
      <w:proofErr w:type="spellEnd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, gnaw,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Lien, psychic, shone, bone, pshaw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Don't be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down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my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own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rough 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And distinguish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buffet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buffet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;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Brood, stood, roof, rook, school, wool, boon,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Worcester, Boleyn, to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impugn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Say in sounds correct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sterling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Hearse, hear, hearken, year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yearling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Evil, devil, mezzotint,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Mind the z! (A gentle hint.)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Now you need not pay attention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>To such sounds as I don't mention,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Sounds like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pores, pause, pours 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paws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Rhyming with the pronoun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yours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;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Nor are proper names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included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Though I often heard, as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you did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lastRenderedPageBreak/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Funny rhymes to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unicorn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Yes, you know them,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Vaughan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Strachan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No, my maiden, coy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comely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I don't want to speak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Cholmondeley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No. Yet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Froude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compared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proud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Is no better than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McLeod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But mind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trivial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vial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Tripod, menial, denial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Troll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trolley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realm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ream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Schedule, mischief, schism, 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scheme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Argil, gill, Argyll, gill. Surely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May be made to rhyme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Raleigh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But you're not supposed to say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Piquet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rhymes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sobriquet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Had this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invalid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invalid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Worthless documents? How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pallid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How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uncouth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he,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couchant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 looked,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When for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Portsmouth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 had booked!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Zeus, Thebes, Thales, Aphrodite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Paramour, enamoured, flighty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Episodes, antipodes,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Acquiesce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obsequies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Please don't monkey with the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geyser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Don't peel 'taters with my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razor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Rather say in accents pure: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Nature, stature 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mature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Pious, impious, limb, climb, glumly,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Worsted, worsted, crumbly, dumbly,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Conquer, conquest, vase, phase, fan,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Wan, sedan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artisan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The </w:t>
      </w:r>
      <w:proofErr w:type="spellStart"/>
      <w:r w:rsidRPr="005B69AE">
        <w:rPr>
          <w:rFonts w:ascii="Courier New" w:eastAsia="Times New Roman" w:hAnsi="Courier New" w:cs="Courier New"/>
          <w:b/>
          <w:bCs/>
          <w:sz w:val="20"/>
          <w:szCs w:val="20"/>
          <w:lang w:val="en-GB" w:eastAsia="nl-NL"/>
        </w:rPr>
        <w:t>th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will surely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trouble you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More than </w:t>
      </w:r>
      <w:r w:rsidRPr="005B69AE">
        <w:rPr>
          <w:rFonts w:ascii="Courier New" w:eastAsia="Times New Roman" w:hAnsi="Courier New" w:cs="Courier New"/>
          <w:b/>
          <w:bCs/>
          <w:sz w:val="20"/>
          <w:szCs w:val="20"/>
          <w:lang w:val="en-GB" w:eastAsia="nl-NL"/>
        </w:rPr>
        <w:t>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proofErr w:type="spellStart"/>
      <w:r w:rsidRPr="005B69AE">
        <w:rPr>
          <w:rFonts w:ascii="Courier New" w:eastAsia="Times New Roman" w:hAnsi="Courier New" w:cs="Courier New"/>
          <w:b/>
          <w:bCs/>
          <w:sz w:val="20"/>
          <w:szCs w:val="20"/>
          <w:lang w:val="en-GB" w:eastAsia="nl-NL"/>
        </w:rPr>
        <w:t>ch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or </w:t>
      </w:r>
      <w:r w:rsidRPr="005B69AE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GB" w:eastAsia="nl-NL"/>
        </w:rPr>
        <w:t>w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Say then these phonetic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gems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: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Thomas, thyme, Theresa, Thames.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Thompson, Chatham, Waltham, Streatham,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There are more but I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forget '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em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-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Wait! I've got it: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Anthony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Lighten your anxiety.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lastRenderedPageBreak/>
        <w:t xml:space="preserve">The archaic word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albeit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Does not rhyme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eight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-you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see 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;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With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forthwith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 one has voice,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One has not, you make your choice.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Shoes, goes, does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*. Now first say: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finger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;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Then say: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singer, ginger, linger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zeal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mauve, gauze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gauge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Marriage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foliage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mirage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age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Hero, heron, query, very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Parry, tarry fury, bury,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Dost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lost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post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doth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cloth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loth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Job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Job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blossom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bosom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oath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Faugh,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oppugnant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keen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oppugners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Bowing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bowing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 banjo-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tuners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Holm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you know,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noes, canoes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Puisne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truism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use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to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use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Though the difference seems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little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We say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actual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victual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Seat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sweat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chaste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caste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Leigh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eight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height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Put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nut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granite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unite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Reefer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does not rhyme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deafer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Feoffer 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does,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zephyr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heifer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Dull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bull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Geoffrey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George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late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Hint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pint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senate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sedate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Gaelic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Arabic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pacific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Science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conscience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scientific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;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Tour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our, dour, succour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four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Gas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alas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Arkansas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Say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manoeuvre, yacht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vomit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Next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omit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 which differs from it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Bona fide, alibi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Gyrate, dowry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awry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Sea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idea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guinea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area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Psalm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Maria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malaria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Youth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south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southern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cleanse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clean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Doctrine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turpentine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marine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Compare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alien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Italian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Dandelion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battalion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lastRenderedPageBreak/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Rally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ally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;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yea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ye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Eye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aye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whey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key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quay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Say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aver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ever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fever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Neither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leisure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skein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receiver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Never guess-it is not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safe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We say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calves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valves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half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Ralf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Starry,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granary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canary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Crevice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device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eyrie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Face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preface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then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grimace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Phlegm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phlegmatic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ass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glass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bass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Bass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large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target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gin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give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verging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Ought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oust,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joust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scour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scourging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;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earn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;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ere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tear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Do not rhyme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here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heir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Mind the o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off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often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Which may be pronounced as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orphan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With the sound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saw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sauce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;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Also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soft, lost, cloth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cross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Pudding, puddle, putting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.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Putting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Yes: at golf it rhymes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shutting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Respite, spite, consent, resent.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Liable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Parliament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Seven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is right, but so is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even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Hyphen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roughen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nephew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Stephen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Monkey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donkey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clerk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jerk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Asp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grasp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wasp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demesne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cork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work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Courier New" w:eastAsia="Times New Roman" w:hAnsi="Courier New" w:cs="Courier New"/>
          <w:b/>
          <w:bCs/>
          <w:sz w:val="20"/>
          <w:szCs w:val="20"/>
          <w:lang w:val="en-GB" w:eastAsia="nl-NL"/>
        </w:rPr>
        <w:t>A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valour, vapid vapour,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b/>
          <w:bCs/>
          <w:sz w:val="20"/>
          <w:szCs w:val="20"/>
          <w:lang w:val="en-GB" w:eastAsia="nl-NL"/>
        </w:rPr>
        <w:t>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news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(compare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newspaper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),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Courier New" w:eastAsia="Times New Roman" w:hAnsi="Courier New" w:cs="Courier New"/>
          <w:b/>
          <w:bCs/>
          <w:sz w:val="20"/>
          <w:szCs w:val="20"/>
          <w:lang w:val="en-GB" w:eastAsia="nl-NL"/>
        </w:rPr>
        <w:t>G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gibbet, gibbon, gist,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Courier New" w:eastAsia="Times New Roman" w:hAnsi="Courier New" w:cs="Courier New"/>
          <w:b/>
          <w:bCs/>
          <w:sz w:val="20"/>
          <w:szCs w:val="20"/>
          <w:lang w:val="en-GB" w:eastAsia="nl-NL"/>
        </w:rPr>
        <w:t>I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antichrist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grist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Differ like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diverse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divers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Rivers,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strivers</w:t>
      </w:r>
      <w:proofErr w:type="spellEnd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, shivers, fivers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Once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nonce, toll, doll, 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but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roll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 xml:space="preserve">Polish, Polish, poll 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poll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Pronunciation-think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Psyche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!-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Is a paling, stout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spiky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Won't it make you lose your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wits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Writing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groats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saying "grits"?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lastRenderedPageBreak/>
        <w:t xml:space="preserve">It's a dark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abyss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or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tunnel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Strewn with stones like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rowlock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gunwale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Islington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Isle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Wight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Housewife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verdict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and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indict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Don't you think so, reader,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rather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 xml:space="preserve">Saying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lather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bather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father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Finally, which rhymes with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enough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</w:r>
      <w:r w:rsidRPr="005B69AE">
        <w:rPr>
          <w:rFonts w:ascii="Courier New" w:eastAsia="Times New Roman" w:hAnsi="Courier New" w:cs="Courier New"/>
          <w:sz w:val="20"/>
          <w:szCs w:val="20"/>
          <w:lang w:val="en-GB" w:eastAsia="nl-NL"/>
        </w:rPr>
        <w:t>   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Though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through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bough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cough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proofErr w:type="spellStart"/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hough</w:t>
      </w:r>
      <w:proofErr w:type="spellEnd"/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sough, tough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??</w:t>
      </w:r>
    </w:p>
    <w:p w:rsidR="005B69AE" w:rsidRPr="005B69AE" w:rsidRDefault="005B69AE" w:rsidP="005B69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Hiccough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has the sound of </w:t>
      </w:r>
      <w:r w:rsidRPr="005B69AE">
        <w:rPr>
          <w:rFonts w:ascii="Verdana" w:eastAsia="Times New Roman" w:hAnsi="Verdana" w:cs="Times New Roman"/>
          <w:i/>
          <w:iCs/>
          <w:sz w:val="24"/>
          <w:szCs w:val="24"/>
          <w:lang w:val="en-GB" w:eastAsia="nl-NL"/>
        </w:rPr>
        <w:t>sup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t>...</w:t>
      </w:r>
      <w:r w:rsidRPr="005B69AE">
        <w:rPr>
          <w:rFonts w:ascii="Verdana" w:eastAsia="Times New Roman" w:hAnsi="Verdana" w:cs="Times New Roman"/>
          <w:sz w:val="24"/>
          <w:szCs w:val="24"/>
          <w:lang w:val="en-GB" w:eastAsia="nl-NL"/>
        </w:rPr>
        <w:br/>
        <w:t>My advice is: GIVE IT UP!</w:t>
      </w:r>
    </w:p>
    <w:p w:rsidR="0070796E" w:rsidRPr="005B69AE" w:rsidRDefault="005B69AE">
      <w:pPr>
        <w:rPr>
          <w:lang w:val="en-GB"/>
        </w:rPr>
      </w:pPr>
      <w:bookmarkStart w:id="0" w:name="_GoBack"/>
      <w:bookmarkEnd w:id="0"/>
    </w:p>
    <w:sectPr w:rsidR="0070796E" w:rsidRPr="005B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AE"/>
    <w:rsid w:val="005B69AE"/>
    <w:rsid w:val="006664D2"/>
    <w:rsid w:val="00E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B2E0A-7910-400E-A91C-053CCD55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5B69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B69AE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customStyle="1" w:styleId="bold">
    <w:name w:val="bold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boldit">
    <w:name w:val="boldit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l-NL"/>
    </w:rPr>
  </w:style>
  <w:style w:type="paragraph" w:customStyle="1" w:styleId="indent">
    <w:name w:val="indent"/>
    <w:basedOn w:val="Standaard"/>
    <w:rsid w:val="005B69AE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jumpdown">
    <w:name w:val="jumpdown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nl-NL"/>
    </w:rPr>
  </w:style>
  <w:style w:type="paragraph" w:customStyle="1" w:styleId="jumpdownli">
    <w:name w:val="jumpdownli"/>
    <w:basedOn w:val="Standaard"/>
    <w:rsid w:val="005B69AE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jumpdownlist">
    <w:name w:val="jumpdownlist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nl-NL"/>
    </w:rPr>
  </w:style>
  <w:style w:type="paragraph" w:customStyle="1" w:styleId="leftblock">
    <w:name w:val="leftblock"/>
    <w:basedOn w:val="Standaard"/>
    <w:rsid w:val="005B69AE"/>
    <w:pPr>
      <w:shd w:val="clear" w:color="auto" w:fill="FFDD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leftbottom">
    <w:name w:val="leftbottom"/>
    <w:basedOn w:val="Standaard"/>
    <w:rsid w:val="005B69AE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leftlist">
    <w:name w:val="leftlist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nl-NL"/>
    </w:rPr>
  </w:style>
  <w:style w:type="paragraph" w:customStyle="1" w:styleId="leftlistmajor">
    <w:name w:val="leftlistmajor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listtable">
    <w:name w:val="listtable"/>
    <w:basedOn w:val="Standaard"/>
    <w:rsid w:val="005B69AE"/>
    <w:pPr>
      <w:shd w:val="clear" w:color="auto" w:fill="FFFF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middle">
    <w:name w:val="middle"/>
    <w:basedOn w:val="Standaard"/>
    <w:rsid w:val="005B69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newsannouncement">
    <w:name w:val="news_announcement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l-NL"/>
    </w:rPr>
  </w:style>
  <w:style w:type="paragraph" w:customStyle="1" w:styleId="newsdiscussion">
    <w:name w:val="news_discussion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40"/>
      <w:sz w:val="24"/>
      <w:szCs w:val="24"/>
      <w:lang w:eastAsia="nl-NL"/>
    </w:rPr>
  </w:style>
  <w:style w:type="paragraph" w:customStyle="1" w:styleId="newsgeneral">
    <w:name w:val="news_general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8000"/>
      <w:sz w:val="24"/>
      <w:szCs w:val="24"/>
      <w:lang w:eastAsia="nl-NL"/>
    </w:rPr>
  </w:style>
  <w:style w:type="paragraph" w:customStyle="1" w:styleId="newsinterest">
    <w:name w:val="news_interest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nl-NL"/>
    </w:rPr>
  </w:style>
  <w:style w:type="paragraph" w:customStyle="1" w:styleId="padleft">
    <w:name w:val="padleft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red">
    <w:name w:val="red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nl-NL"/>
    </w:rPr>
  </w:style>
  <w:style w:type="paragraph" w:customStyle="1" w:styleId="rightblock">
    <w:name w:val="rightblock"/>
    <w:basedOn w:val="Standaard"/>
    <w:rsid w:val="005B69AE"/>
    <w:pPr>
      <w:shd w:val="clear" w:color="auto" w:fill="FFFFB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topleftblock">
    <w:name w:val="topleftblock"/>
    <w:basedOn w:val="Standaard"/>
    <w:rsid w:val="005B69AE"/>
    <w:pPr>
      <w:shd w:val="clear" w:color="auto" w:fill="FF99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topleftbottom">
    <w:name w:val="topleftbottom"/>
    <w:basedOn w:val="Standaard"/>
    <w:rsid w:val="005B69AE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topleftlist">
    <w:name w:val="topleftlist"/>
    <w:basedOn w:val="Standaard"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toprightblock">
    <w:name w:val="toprightblock"/>
    <w:basedOn w:val="Standaard"/>
    <w:rsid w:val="005B69AE"/>
    <w:pPr>
      <w:pBdr>
        <w:top w:val="single" w:sz="18" w:space="0" w:color="FF9900"/>
        <w:bottom w:val="single" w:sz="18" w:space="0" w:color="FF9900"/>
      </w:pBdr>
      <w:shd w:val="clear" w:color="auto" w:fill="FFDD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updated">
    <w:name w:val="updated"/>
    <w:basedOn w:val="Standaard"/>
    <w:rsid w:val="005B69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7"/>
      <w:szCs w:val="1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5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TML-schrijfmachine">
    <w:name w:val="HTML Typewriter"/>
    <w:basedOn w:val="Standaardalinea-lettertype"/>
    <w:uiPriority w:val="99"/>
    <w:semiHidden/>
    <w:unhideWhenUsed/>
    <w:rsid w:val="005B69A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1447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Roij (de), Maurice</dc:creator>
  <cp:keywords/>
  <dc:description/>
  <cp:lastModifiedBy>Roij (de), Maurice</cp:lastModifiedBy>
  <cp:revision>1</cp:revision>
  <dcterms:created xsi:type="dcterms:W3CDTF">2015-07-15T11:02:00Z</dcterms:created>
  <dcterms:modified xsi:type="dcterms:W3CDTF">2015-07-15T11:05:00Z</dcterms:modified>
</cp:coreProperties>
</file>