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31" w:rsidRDefault="00EC5431">
      <w:pPr>
        <w:rPr>
          <w:b/>
          <w:sz w:val="32"/>
          <w:szCs w:val="32"/>
        </w:rPr>
      </w:pPr>
      <w:r w:rsidRPr="00EC5431">
        <w:rPr>
          <w:b/>
          <w:sz w:val="32"/>
          <w:szCs w:val="32"/>
        </w:rPr>
        <w:t>Storyboard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0"/>
        <w:gridCol w:w="2298"/>
        <w:gridCol w:w="2425"/>
        <w:gridCol w:w="2424"/>
        <w:gridCol w:w="2291"/>
        <w:gridCol w:w="2296"/>
      </w:tblGrid>
      <w:tr w:rsidR="00957432" w:rsidTr="00957432">
        <w:tc>
          <w:tcPr>
            <w:tcW w:w="2260" w:type="dxa"/>
          </w:tcPr>
          <w:p w:rsidR="00EC5431" w:rsidRPr="00957432" w:rsidRDefault="00EC5431">
            <w:pPr>
              <w:rPr>
                <w:b/>
                <w:sz w:val="24"/>
                <w:szCs w:val="24"/>
              </w:rPr>
            </w:pPr>
            <w:r w:rsidRPr="00957432">
              <w:rPr>
                <w:b/>
                <w:sz w:val="24"/>
                <w:szCs w:val="24"/>
              </w:rPr>
              <w:t xml:space="preserve">Les </w:t>
            </w:r>
          </w:p>
        </w:tc>
        <w:tc>
          <w:tcPr>
            <w:tcW w:w="2298" w:type="dxa"/>
          </w:tcPr>
          <w:p w:rsidR="00EC5431" w:rsidRPr="00957432" w:rsidRDefault="00EC5431">
            <w:pPr>
              <w:rPr>
                <w:b/>
                <w:sz w:val="24"/>
                <w:szCs w:val="24"/>
              </w:rPr>
            </w:pPr>
            <w:r w:rsidRPr="00957432">
              <w:rPr>
                <w:b/>
                <w:sz w:val="24"/>
                <w:szCs w:val="24"/>
              </w:rPr>
              <w:t>Doel</w:t>
            </w:r>
          </w:p>
        </w:tc>
        <w:tc>
          <w:tcPr>
            <w:tcW w:w="2425" w:type="dxa"/>
          </w:tcPr>
          <w:p w:rsidR="00EC5431" w:rsidRPr="00957432" w:rsidRDefault="00EC5431">
            <w:pPr>
              <w:rPr>
                <w:b/>
                <w:sz w:val="24"/>
                <w:szCs w:val="24"/>
              </w:rPr>
            </w:pPr>
            <w:r w:rsidRPr="00957432">
              <w:rPr>
                <w:b/>
                <w:sz w:val="24"/>
                <w:szCs w:val="24"/>
              </w:rPr>
              <w:t>Digitale activiteit</w:t>
            </w:r>
          </w:p>
        </w:tc>
        <w:tc>
          <w:tcPr>
            <w:tcW w:w="2424" w:type="dxa"/>
          </w:tcPr>
          <w:p w:rsidR="00EC5431" w:rsidRPr="00957432" w:rsidRDefault="00EC5431">
            <w:pPr>
              <w:rPr>
                <w:b/>
                <w:sz w:val="24"/>
                <w:szCs w:val="24"/>
              </w:rPr>
            </w:pPr>
            <w:r w:rsidRPr="00957432">
              <w:rPr>
                <w:b/>
                <w:sz w:val="24"/>
                <w:szCs w:val="24"/>
              </w:rPr>
              <w:t>Principes samenwerkend leren</w:t>
            </w:r>
          </w:p>
        </w:tc>
        <w:tc>
          <w:tcPr>
            <w:tcW w:w="2291" w:type="dxa"/>
          </w:tcPr>
          <w:p w:rsidR="00EC5431" w:rsidRPr="00957432" w:rsidRDefault="00EC5431">
            <w:pPr>
              <w:rPr>
                <w:b/>
                <w:sz w:val="24"/>
                <w:szCs w:val="24"/>
              </w:rPr>
            </w:pPr>
            <w:r w:rsidRPr="00957432">
              <w:rPr>
                <w:b/>
                <w:sz w:val="24"/>
                <w:szCs w:val="24"/>
              </w:rPr>
              <w:t xml:space="preserve">Face </w:t>
            </w:r>
            <w:proofErr w:type="spellStart"/>
            <w:r w:rsidRPr="00957432">
              <w:rPr>
                <w:b/>
                <w:sz w:val="24"/>
                <w:szCs w:val="24"/>
              </w:rPr>
              <w:t>to</w:t>
            </w:r>
            <w:proofErr w:type="spellEnd"/>
            <w:r w:rsidRPr="00957432">
              <w:rPr>
                <w:b/>
                <w:sz w:val="24"/>
                <w:szCs w:val="24"/>
              </w:rPr>
              <w:t xml:space="preserve"> face moment</w:t>
            </w:r>
          </w:p>
        </w:tc>
        <w:tc>
          <w:tcPr>
            <w:tcW w:w="2296" w:type="dxa"/>
          </w:tcPr>
          <w:p w:rsidR="00EC5431" w:rsidRPr="00957432" w:rsidRDefault="00EC5431">
            <w:pPr>
              <w:rPr>
                <w:b/>
                <w:sz w:val="24"/>
                <w:szCs w:val="24"/>
              </w:rPr>
            </w:pPr>
            <w:r w:rsidRPr="00957432">
              <w:rPr>
                <w:b/>
                <w:sz w:val="24"/>
                <w:szCs w:val="24"/>
              </w:rPr>
              <w:t>Feedback moment</w:t>
            </w:r>
          </w:p>
        </w:tc>
      </w:tr>
      <w:tr w:rsidR="00957432" w:rsidTr="00957432">
        <w:tc>
          <w:tcPr>
            <w:tcW w:w="2260" w:type="dxa"/>
          </w:tcPr>
          <w:p w:rsidR="00EC5431" w:rsidRPr="00957432" w:rsidRDefault="00EC5431">
            <w:pPr>
              <w:rPr>
                <w:b/>
                <w:sz w:val="24"/>
                <w:szCs w:val="24"/>
              </w:rPr>
            </w:pPr>
            <w:r w:rsidRPr="00957432">
              <w:rPr>
                <w:b/>
                <w:sz w:val="24"/>
                <w:szCs w:val="24"/>
              </w:rPr>
              <w:t>Les 1</w:t>
            </w:r>
            <w:bookmarkStart w:id="0" w:name="_GoBack"/>
            <w:bookmarkEnd w:id="0"/>
          </w:p>
        </w:tc>
        <w:tc>
          <w:tcPr>
            <w:tcW w:w="2298" w:type="dxa"/>
          </w:tcPr>
          <w:p w:rsidR="00EC5431" w:rsidRPr="00EC5431" w:rsidRDefault="00EC5431">
            <w:pPr>
              <w:rPr>
                <w:sz w:val="24"/>
                <w:szCs w:val="24"/>
              </w:rPr>
            </w:pPr>
            <w:r w:rsidRPr="00EC5431">
              <w:rPr>
                <w:sz w:val="24"/>
                <w:szCs w:val="24"/>
              </w:rPr>
              <w:t>Definitie van sociale veiligheid en bijbehorende begrippen in kaart brengen en uitleg geven over de lessenreeks</w:t>
            </w:r>
          </w:p>
        </w:tc>
        <w:tc>
          <w:tcPr>
            <w:tcW w:w="2425" w:type="dxa"/>
          </w:tcPr>
          <w:p w:rsidR="00EC5431" w:rsidRPr="00EC5431" w:rsidRDefault="00EC5431">
            <w:pPr>
              <w:rPr>
                <w:sz w:val="24"/>
                <w:szCs w:val="24"/>
              </w:rPr>
            </w:pPr>
            <w:r w:rsidRPr="00EC5431">
              <w:rPr>
                <w:sz w:val="24"/>
                <w:szCs w:val="24"/>
              </w:rPr>
              <w:t>Quiz in teams spelen</w:t>
            </w:r>
          </w:p>
        </w:tc>
        <w:tc>
          <w:tcPr>
            <w:tcW w:w="2424" w:type="dxa"/>
          </w:tcPr>
          <w:p w:rsidR="00EC5431" w:rsidRPr="00957432" w:rsidRDefault="00EC5431" w:rsidP="00EC5431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57432">
              <w:rPr>
                <w:sz w:val="24"/>
                <w:szCs w:val="24"/>
              </w:rPr>
              <w:t>Directe interactie</w:t>
            </w:r>
          </w:p>
          <w:p w:rsidR="00EC5431" w:rsidRPr="00EC5431" w:rsidRDefault="00EC5431" w:rsidP="00EC5431">
            <w:pPr>
              <w:pStyle w:val="Lijstalinea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957432">
              <w:rPr>
                <w:sz w:val="24"/>
                <w:szCs w:val="24"/>
              </w:rPr>
              <w:t>Positieve wederzijdse afhankelijkheid</w:t>
            </w:r>
          </w:p>
        </w:tc>
        <w:tc>
          <w:tcPr>
            <w:tcW w:w="2291" w:type="dxa"/>
          </w:tcPr>
          <w:p w:rsidR="00EC5431" w:rsidRPr="00957432" w:rsidRDefault="00957432">
            <w:pPr>
              <w:rPr>
                <w:sz w:val="24"/>
                <w:szCs w:val="24"/>
              </w:rPr>
            </w:pPr>
            <w:r w:rsidRPr="00957432">
              <w:rPr>
                <w:sz w:val="24"/>
                <w:szCs w:val="24"/>
              </w:rPr>
              <w:t>Tijdens de les</w:t>
            </w:r>
          </w:p>
        </w:tc>
        <w:tc>
          <w:tcPr>
            <w:tcW w:w="2296" w:type="dxa"/>
          </w:tcPr>
          <w:p w:rsidR="00EC5431" w:rsidRPr="00957432" w:rsidRDefault="00EC5431">
            <w:pPr>
              <w:rPr>
                <w:sz w:val="24"/>
                <w:szCs w:val="24"/>
              </w:rPr>
            </w:pPr>
            <w:r w:rsidRPr="00957432">
              <w:rPr>
                <w:sz w:val="24"/>
                <w:szCs w:val="24"/>
              </w:rPr>
              <w:t>Op het eind van de les</w:t>
            </w:r>
          </w:p>
        </w:tc>
      </w:tr>
      <w:tr w:rsidR="00957432" w:rsidTr="00957432">
        <w:tc>
          <w:tcPr>
            <w:tcW w:w="2260" w:type="dxa"/>
          </w:tcPr>
          <w:p w:rsidR="00957432" w:rsidRPr="00957432" w:rsidRDefault="00957432" w:rsidP="00957432">
            <w:pPr>
              <w:rPr>
                <w:b/>
                <w:sz w:val="24"/>
                <w:szCs w:val="24"/>
              </w:rPr>
            </w:pPr>
            <w:r w:rsidRPr="00957432">
              <w:rPr>
                <w:b/>
                <w:sz w:val="24"/>
                <w:szCs w:val="24"/>
              </w:rPr>
              <w:t>Les 2</w:t>
            </w:r>
          </w:p>
        </w:tc>
        <w:tc>
          <w:tcPr>
            <w:tcW w:w="2298" w:type="dxa"/>
          </w:tcPr>
          <w:p w:rsidR="00957432" w:rsidRPr="00EC5431" w:rsidRDefault="00957432" w:rsidP="00957432">
            <w:pPr>
              <w:rPr>
                <w:sz w:val="24"/>
                <w:szCs w:val="24"/>
              </w:rPr>
            </w:pPr>
            <w:r w:rsidRPr="00EC5431">
              <w:rPr>
                <w:sz w:val="24"/>
                <w:szCs w:val="24"/>
              </w:rPr>
              <w:t>Docenten ervaren hoe het voelt om een leerling te zijn d.m.v. rollenspellen en casuïstiek.</w:t>
            </w:r>
          </w:p>
        </w:tc>
        <w:tc>
          <w:tcPr>
            <w:tcW w:w="2425" w:type="dxa"/>
          </w:tcPr>
          <w:p w:rsidR="00957432" w:rsidRPr="00EC5431" w:rsidRDefault="00957432" w:rsidP="00957432">
            <w:pPr>
              <w:rPr>
                <w:sz w:val="24"/>
                <w:szCs w:val="24"/>
              </w:rPr>
            </w:pPr>
            <w:r w:rsidRPr="00EC5431">
              <w:rPr>
                <w:sz w:val="24"/>
                <w:szCs w:val="24"/>
              </w:rPr>
              <w:t>Filmpjes/toneelstukjes maken</w:t>
            </w:r>
          </w:p>
        </w:tc>
        <w:tc>
          <w:tcPr>
            <w:tcW w:w="2424" w:type="dxa"/>
          </w:tcPr>
          <w:p w:rsidR="00957432" w:rsidRPr="00957432" w:rsidRDefault="00957432" w:rsidP="00957432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57432">
              <w:rPr>
                <w:sz w:val="24"/>
                <w:szCs w:val="24"/>
              </w:rPr>
              <w:t>Ontwikkelen van sociale vaardigheden</w:t>
            </w:r>
          </w:p>
          <w:p w:rsidR="00957432" w:rsidRPr="00957432" w:rsidRDefault="00957432" w:rsidP="00957432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57432">
              <w:rPr>
                <w:sz w:val="24"/>
                <w:szCs w:val="24"/>
              </w:rPr>
              <w:t>Aandacht voor het groepsproces</w:t>
            </w:r>
          </w:p>
          <w:p w:rsidR="00957432" w:rsidRPr="00EC5431" w:rsidRDefault="00957432" w:rsidP="00957432">
            <w:pPr>
              <w:pStyle w:val="Lijstalinea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957432">
              <w:rPr>
                <w:sz w:val="24"/>
                <w:szCs w:val="24"/>
              </w:rPr>
              <w:t>Directe interactie</w:t>
            </w:r>
          </w:p>
        </w:tc>
        <w:tc>
          <w:tcPr>
            <w:tcW w:w="2291" w:type="dxa"/>
          </w:tcPr>
          <w:p w:rsidR="00957432" w:rsidRPr="00957432" w:rsidRDefault="00957432" w:rsidP="00957432">
            <w:pPr>
              <w:rPr>
                <w:sz w:val="24"/>
                <w:szCs w:val="24"/>
              </w:rPr>
            </w:pPr>
            <w:r w:rsidRPr="00957432">
              <w:rPr>
                <w:sz w:val="24"/>
                <w:szCs w:val="24"/>
              </w:rPr>
              <w:t>Tijdens de les</w:t>
            </w:r>
          </w:p>
        </w:tc>
        <w:tc>
          <w:tcPr>
            <w:tcW w:w="2296" w:type="dxa"/>
          </w:tcPr>
          <w:p w:rsidR="00957432" w:rsidRPr="00957432" w:rsidRDefault="00957432" w:rsidP="00957432">
            <w:pPr>
              <w:rPr>
                <w:sz w:val="24"/>
                <w:szCs w:val="24"/>
              </w:rPr>
            </w:pPr>
            <w:r w:rsidRPr="00957432">
              <w:rPr>
                <w:sz w:val="24"/>
                <w:szCs w:val="24"/>
              </w:rPr>
              <w:t>Op het einde van de les of begin van de volgende les</w:t>
            </w:r>
          </w:p>
        </w:tc>
      </w:tr>
      <w:tr w:rsidR="00957432" w:rsidTr="00957432">
        <w:tc>
          <w:tcPr>
            <w:tcW w:w="2260" w:type="dxa"/>
          </w:tcPr>
          <w:p w:rsidR="00957432" w:rsidRPr="00957432" w:rsidRDefault="00957432" w:rsidP="00957432">
            <w:pPr>
              <w:rPr>
                <w:b/>
                <w:sz w:val="24"/>
                <w:szCs w:val="24"/>
              </w:rPr>
            </w:pPr>
            <w:r w:rsidRPr="00957432">
              <w:rPr>
                <w:b/>
                <w:sz w:val="24"/>
                <w:szCs w:val="24"/>
              </w:rPr>
              <w:t>Les 3</w:t>
            </w:r>
          </w:p>
        </w:tc>
        <w:tc>
          <w:tcPr>
            <w:tcW w:w="2298" w:type="dxa"/>
          </w:tcPr>
          <w:p w:rsidR="00957432" w:rsidRPr="00957432" w:rsidRDefault="00957432" w:rsidP="00957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Door tools aan te reiken en hierover uitleg te geven een veilig leerklimaat te scheppen</w:t>
            </w:r>
          </w:p>
        </w:tc>
        <w:tc>
          <w:tcPr>
            <w:tcW w:w="2425" w:type="dxa"/>
          </w:tcPr>
          <w:p w:rsidR="00957432" w:rsidRPr="00957432" w:rsidRDefault="00957432" w:rsidP="00957432">
            <w:pPr>
              <w:rPr>
                <w:sz w:val="24"/>
                <w:szCs w:val="24"/>
              </w:rPr>
            </w:pPr>
            <w:r w:rsidRPr="00957432">
              <w:rPr>
                <w:sz w:val="24"/>
                <w:szCs w:val="24"/>
              </w:rPr>
              <w:t>Bordsessie en muurschilderij</w:t>
            </w:r>
          </w:p>
        </w:tc>
        <w:tc>
          <w:tcPr>
            <w:tcW w:w="2424" w:type="dxa"/>
          </w:tcPr>
          <w:p w:rsidR="00957432" w:rsidRPr="00957432" w:rsidRDefault="00957432" w:rsidP="00957432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57432">
              <w:rPr>
                <w:sz w:val="24"/>
                <w:szCs w:val="24"/>
              </w:rPr>
              <w:t>Positieve wederzijdse afhankelijkheid</w:t>
            </w:r>
          </w:p>
          <w:p w:rsidR="00957432" w:rsidRPr="00957432" w:rsidRDefault="00957432" w:rsidP="00957432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57432">
              <w:rPr>
                <w:sz w:val="24"/>
                <w:szCs w:val="24"/>
              </w:rPr>
              <w:t>Ontwikkelen sociale vaardigheden</w:t>
            </w:r>
          </w:p>
          <w:p w:rsidR="00957432" w:rsidRPr="00957432" w:rsidRDefault="00957432" w:rsidP="00957432">
            <w:pPr>
              <w:pStyle w:val="Lijstalinea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  <w:r w:rsidRPr="00957432">
              <w:rPr>
                <w:sz w:val="24"/>
                <w:szCs w:val="24"/>
              </w:rPr>
              <w:t>Aandacht voor het groepsproces</w:t>
            </w:r>
          </w:p>
        </w:tc>
        <w:tc>
          <w:tcPr>
            <w:tcW w:w="2291" w:type="dxa"/>
          </w:tcPr>
          <w:p w:rsidR="00957432" w:rsidRPr="00957432" w:rsidRDefault="00957432" w:rsidP="00957432">
            <w:pPr>
              <w:rPr>
                <w:sz w:val="24"/>
                <w:szCs w:val="24"/>
              </w:rPr>
            </w:pPr>
            <w:r w:rsidRPr="00957432">
              <w:rPr>
                <w:sz w:val="24"/>
                <w:szCs w:val="24"/>
              </w:rPr>
              <w:t>Tijdens de les</w:t>
            </w:r>
          </w:p>
        </w:tc>
        <w:tc>
          <w:tcPr>
            <w:tcW w:w="2296" w:type="dxa"/>
          </w:tcPr>
          <w:p w:rsidR="00957432" w:rsidRPr="00957432" w:rsidRDefault="00957432" w:rsidP="00957432">
            <w:pPr>
              <w:rPr>
                <w:sz w:val="24"/>
                <w:szCs w:val="24"/>
              </w:rPr>
            </w:pPr>
            <w:r w:rsidRPr="00957432">
              <w:rPr>
                <w:sz w:val="24"/>
                <w:szCs w:val="24"/>
              </w:rPr>
              <w:t>Op het einde van de les</w:t>
            </w:r>
          </w:p>
        </w:tc>
      </w:tr>
    </w:tbl>
    <w:p w:rsidR="00EC5431" w:rsidRPr="00EC5431" w:rsidRDefault="00EC5431">
      <w:pPr>
        <w:rPr>
          <w:b/>
          <w:sz w:val="32"/>
          <w:szCs w:val="32"/>
        </w:rPr>
      </w:pPr>
    </w:p>
    <w:sectPr w:rsidR="00EC5431" w:rsidRPr="00EC5431" w:rsidSect="00EC54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2260"/>
    <w:multiLevelType w:val="hybridMultilevel"/>
    <w:tmpl w:val="029A1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65745"/>
    <w:multiLevelType w:val="hybridMultilevel"/>
    <w:tmpl w:val="6B6691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C04CB"/>
    <w:multiLevelType w:val="hybridMultilevel"/>
    <w:tmpl w:val="149AD1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E017B"/>
    <w:multiLevelType w:val="hybridMultilevel"/>
    <w:tmpl w:val="1AE04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31"/>
    <w:rsid w:val="00957432"/>
    <w:rsid w:val="00E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B3A4"/>
  <w15:chartTrackingRefBased/>
  <w15:docId w15:val="{F400A935-AA5B-4BBF-8C1C-416F97CD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55A6C6686FC4481A3C0E057A42F90" ma:contentTypeVersion="2" ma:contentTypeDescription="Create a new document." ma:contentTypeScope="" ma:versionID="73eb5efd3953486430985f254f7aac8f">
  <xsd:schema xmlns:xsd="http://www.w3.org/2001/XMLSchema" xmlns:xs="http://www.w3.org/2001/XMLSchema" xmlns:p="http://schemas.microsoft.com/office/2006/metadata/properties" xmlns:ns2="ce7a54ef-03cf-443a-9899-f282f0a24cc3" targetNamespace="http://schemas.microsoft.com/office/2006/metadata/properties" ma:root="true" ma:fieldsID="9a437a44c4153d381898564f30fc6c80" ns2:_="">
    <xsd:import namespace="ce7a54ef-03cf-443a-9899-f282f0a24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a54ef-03cf-443a-9899-f282f0a24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03297-310D-419F-9EFF-EFB5908A397A}"/>
</file>

<file path=customXml/itemProps2.xml><?xml version="1.0" encoding="utf-8"?>
<ds:datastoreItem xmlns:ds="http://schemas.openxmlformats.org/officeDocument/2006/customXml" ds:itemID="{119083AA-A016-46C5-B46B-0A5EE929D71C}"/>
</file>

<file path=customXml/itemProps3.xml><?xml version="1.0" encoding="utf-8"?>
<ds:datastoreItem xmlns:ds="http://schemas.openxmlformats.org/officeDocument/2006/customXml" ds:itemID="{50E86640-1076-4F32-8B02-600209540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K.K. Grinwis</dc:creator>
  <cp:keywords/>
  <dc:description/>
  <cp:lastModifiedBy>K.K. Grinwis</cp:lastModifiedBy>
  <cp:revision>1</cp:revision>
  <dcterms:created xsi:type="dcterms:W3CDTF">2020-01-13T17:40:00Z</dcterms:created>
  <dcterms:modified xsi:type="dcterms:W3CDTF">2020-01-13T18:00:00Z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0x01010082C55A6C6686FC4481A3C0E057A42F90</vt:lpwstr>
  </property>
</Properties>
</file>