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0B" w:rsidRDefault="003F1B61">
      <w:r>
        <w:t>Bronnen:</w:t>
      </w:r>
    </w:p>
    <w:p w:rsidR="003F1B61" w:rsidRDefault="003F1B61"/>
    <w:p w:rsidR="003F1B61" w:rsidRDefault="003F1B61"/>
    <w:p w:rsidR="003F1B61" w:rsidRDefault="003F1B61"/>
    <w:p w:rsidR="003F1B61" w:rsidRDefault="003F1B61">
      <w:hyperlink r:id="rId4" w:anchor="!page-4079993" w:history="1">
        <w:r>
          <w:rPr>
            <w:rStyle w:val="Hyperlink"/>
          </w:rPr>
          <w:t>https://maken.wikiwijs.nl/117978/Duurzaamheid#!page-4079993</w:t>
        </w:r>
      </w:hyperlink>
    </w:p>
    <w:p w:rsidR="000171F1" w:rsidRDefault="000171F1"/>
    <w:p w:rsidR="000171F1" w:rsidRDefault="000171F1">
      <w:hyperlink r:id="rId5" w:history="1">
        <w:r>
          <w:rPr>
            <w:rStyle w:val="Hyperlink"/>
          </w:rPr>
          <w:t>https://maken.wikiwijs.nl/52454/Thema__Duurzaamheid__hv123</w:t>
        </w:r>
      </w:hyperlink>
    </w:p>
    <w:p w:rsidR="000171F1" w:rsidRDefault="000171F1">
      <w:bookmarkStart w:id="0" w:name="_GoBack"/>
      <w:bookmarkEnd w:id="0"/>
    </w:p>
    <w:sectPr w:rsidR="0001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61"/>
    <w:rsid w:val="000171F1"/>
    <w:rsid w:val="003F1B61"/>
    <w:rsid w:val="0075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C5B5"/>
  <w15:chartTrackingRefBased/>
  <w15:docId w15:val="{6C1D411F-962F-47D0-8C3A-BB5DBBC1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F1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ken.wikiwijs.nl/52454/Thema__Duurzaamheid__hv123" TargetMode="External"/><Relationship Id="rId4" Type="http://schemas.openxmlformats.org/officeDocument/2006/relationships/hyperlink" Target="https://maken.wikiwijs.nl/117978/Duurzaamheid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C.C.A. Sinke</dc:creator>
  <cp:keywords/>
  <dc:description/>
  <cp:lastModifiedBy>C.C.A. Sinke</cp:lastModifiedBy>
  <cp:revision>2</cp:revision>
  <dcterms:created xsi:type="dcterms:W3CDTF">2020-01-24T09:33:00Z</dcterms:created>
  <dcterms:modified xsi:type="dcterms:W3CDTF">2020-01-24T11:18:00Z</dcterms:modified>
</cp:coreProperties>
</file>